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CC6839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986945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FA21E7">
        <w:rPr>
          <w:b/>
          <w:szCs w:val="22"/>
        </w:rPr>
        <w:t>16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FA21E7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13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5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FA21E7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FD3E28" w:rsidRPr="00E46076" w:rsidRDefault="00FD3E28" w:rsidP="00A24502">
      <w:pPr>
        <w:rPr>
          <w:szCs w:val="22"/>
        </w:rPr>
      </w:pPr>
    </w:p>
    <w:p w:rsidR="00987DE9" w:rsidRPr="00EC5C6F" w:rsidRDefault="00987DE9" w:rsidP="00A24502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401218" w:rsidRDefault="00673E0C" w:rsidP="00A24502">
      <w:pPr>
        <w:rPr>
          <w:szCs w:val="22"/>
        </w:rPr>
      </w:pPr>
      <w:r w:rsidRPr="00401218">
        <w:rPr>
          <w:szCs w:val="22"/>
        </w:rPr>
        <w:t xml:space="preserve">Rada projednala předložený návrh programu </w:t>
      </w:r>
      <w:r w:rsidR="00FA21E7" w:rsidRPr="00401218">
        <w:rPr>
          <w:szCs w:val="22"/>
        </w:rPr>
        <w:t>16</w:t>
      </w:r>
      <w:r w:rsidR="002B0772" w:rsidRPr="00401218">
        <w:rPr>
          <w:szCs w:val="22"/>
        </w:rPr>
        <w:t>/V</w:t>
      </w:r>
      <w:r w:rsidR="0047166D" w:rsidRPr="00401218">
        <w:rPr>
          <w:szCs w:val="22"/>
        </w:rPr>
        <w:t>I</w:t>
      </w:r>
      <w:r w:rsidR="00D95965" w:rsidRPr="00401218">
        <w:rPr>
          <w:szCs w:val="22"/>
        </w:rPr>
        <w:t>I</w:t>
      </w:r>
      <w:r w:rsidR="002B0772" w:rsidRPr="00401218">
        <w:rPr>
          <w:szCs w:val="22"/>
        </w:rPr>
        <w:t>I.</w:t>
      </w:r>
      <w:r w:rsidR="00593F95" w:rsidRPr="00401218">
        <w:rPr>
          <w:szCs w:val="22"/>
        </w:rPr>
        <w:t xml:space="preserve"> </w:t>
      </w:r>
      <w:r w:rsidRPr="00401218">
        <w:rPr>
          <w:szCs w:val="22"/>
        </w:rPr>
        <w:t>schůze RMČ.</w:t>
      </w:r>
    </w:p>
    <w:p w:rsidR="00673E0C" w:rsidRPr="00401218" w:rsidRDefault="0005436C" w:rsidP="00A24502">
      <w:pPr>
        <w:rPr>
          <w:b/>
          <w:szCs w:val="22"/>
        </w:rPr>
      </w:pPr>
      <w:r w:rsidRPr="00401218">
        <w:rPr>
          <w:b/>
          <w:szCs w:val="22"/>
        </w:rPr>
        <w:t>Usnesení</w:t>
      </w:r>
      <w:r w:rsidR="00673E0C" w:rsidRPr="00401218">
        <w:rPr>
          <w:b/>
          <w:szCs w:val="22"/>
        </w:rPr>
        <w:t>:</w:t>
      </w:r>
    </w:p>
    <w:p w:rsidR="00447BF9" w:rsidRPr="00401218" w:rsidRDefault="006D25FB" w:rsidP="00A24502">
      <w:pPr>
        <w:rPr>
          <w:szCs w:val="22"/>
        </w:rPr>
      </w:pPr>
      <w:r w:rsidRPr="00401218">
        <w:rPr>
          <w:szCs w:val="22"/>
        </w:rPr>
        <w:t xml:space="preserve">Rada schvaluje program </w:t>
      </w:r>
      <w:r w:rsidR="00FA21E7" w:rsidRPr="00401218">
        <w:rPr>
          <w:szCs w:val="22"/>
        </w:rPr>
        <w:t>16</w:t>
      </w:r>
      <w:r w:rsidRPr="00401218">
        <w:rPr>
          <w:szCs w:val="22"/>
        </w:rPr>
        <w:t>/V</w:t>
      </w:r>
      <w:r w:rsidR="00D95965" w:rsidRPr="00401218">
        <w:rPr>
          <w:szCs w:val="22"/>
        </w:rPr>
        <w:t>I</w:t>
      </w:r>
      <w:r w:rsidR="0047166D" w:rsidRPr="00401218">
        <w:rPr>
          <w:szCs w:val="22"/>
        </w:rPr>
        <w:t>I</w:t>
      </w:r>
      <w:r w:rsidRPr="00401218">
        <w:rPr>
          <w:szCs w:val="22"/>
        </w:rPr>
        <w:t>I.</w:t>
      </w:r>
      <w:r w:rsidR="00593F95" w:rsidRPr="00401218">
        <w:rPr>
          <w:szCs w:val="22"/>
        </w:rPr>
        <w:t xml:space="preserve"> </w:t>
      </w:r>
      <w:r w:rsidRPr="00401218">
        <w:rPr>
          <w:szCs w:val="22"/>
        </w:rPr>
        <w:t>schůze RM</w:t>
      </w:r>
      <w:r w:rsidR="00464EA8" w:rsidRPr="00401218">
        <w:rPr>
          <w:szCs w:val="22"/>
        </w:rPr>
        <w:t>Č uvedený v příloze č.</w:t>
      </w:r>
      <w:r w:rsidR="00546EC8" w:rsidRPr="00401218">
        <w:rPr>
          <w:szCs w:val="22"/>
        </w:rPr>
        <w:t xml:space="preserve"> </w:t>
      </w:r>
      <w:r w:rsidR="002B411E" w:rsidRPr="00401218">
        <w:rPr>
          <w:szCs w:val="22"/>
        </w:rPr>
        <w:t>1 zápisu</w:t>
      </w:r>
      <w:r w:rsidR="00FA21E7" w:rsidRPr="00401218">
        <w:rPr>
          <w:szCs w:val="22"/>
        </w:rPr>
        <w:t>.</w:t>
      </w:r>
    </w:p>
    <w:p w:rsidR="00964983" w:rsidRPr="00401218" w:rsidRDefault="00CF25B8" w:rsidP="00A24502">
      <w:pPr>
        <w:rPr>
          <w:szCs w:val="22"/>
        </w:rPr>
      </w:pPr>
      <w:r w:rsidRPr="00401218">
        <w:rPr>
          <w:szCs w:val="22"/>
        </w:rPr>
        <w:t>Hlasování</w:t>
      </w:r>
      <w:r w:rsidR="003E1C28" w:rsidRPr="00401218">
        <w:rPr>
          <w:szCs w:val="22"/>
        </w:rPr>
        <w:t xml:space="preserve">: pro: </w:t>
      </w:r>
      <w:r w:rsidR="0096790B">
        <w:rPr>
          <w:szCs w:val="22"/>
        </w:rPr>
        <w:t>5</w:t>
      </w:r>
      <w:r w:rsidR="00673E0C" w:rsidRPr="00401218">
        <w:rPr>
          <w:szCs w:val="22"/>
        </w:rPr>
        <w:t>, proti:</w:t>
      </w:r>
      <w:r w:rsidR="003E1C28" w:rsidRPr="00401218">
        <w:rPr>
          <w:szCs w:val="22"/>
        </w:rPr>
        <w:t xml:space="preserve"> </w:t>
      </w:r>
      <w:r w:rsidR="00FD3E28">
        <w:rPr>
          <w:szCs w:val="22"/>
        </w:rPr>
        <w:t>0</w:t>
      </w:r>
      <w:r w:rsidR="008761E0" w:rsidRPr="00401218">
        <w:rPr>
          <w:szCs w:val="22"/>
        </w:rPr>
        <w:t>,</w:t>
      </w:r>
      <w:r w:rsidR="006935F2" w:rsidRPr="00401218">
        <w:rPr>
          <w:szCs w:val="22"/>
        </w:rPr>
        <w:t xml:space="preserve"> </w:t>
      </w:r>
      <w:r w:rsidR="00673E0C" w:rsidRPr="00401218">
        <w:rPr>
          <w:szCs w:val="22"/>
        </w:rPr>
        <w:t>zdržel se:</w:t>
      </w:r>
      <w:r w:rsidR="003E1C28" w:rsidRPr="00401218">
        <w:rPr>
          <w:szCs w:val="22"/>
        </w:rPr>
        <w:t xml:space="preserve"> </w:t>
      </w:r>
      <w:r w:rsidR="00FD3E28">
        <w:rPr>
          <w:szCs w:val="22"/>
        </w:rPr>
        <w:t>0</w:t>
      </w:r>
      <w:r w:rsidR="003E1C28" w:rsidRPr="00401218">
        <w:rPr>
          <w:szCs w:val="22"/>
        </w:rPr>
        <w:t xml:space="preserve"> </w:t>
      </w:r>
    </w:p>
    <w:p w:rsidR="008F3DD1" w:rsidRDefault="008F3DD1" w:rsidP="008F3DD1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Kontrola úkolů</w:t>
      </w:r>
    </w:p>
    <w:p w:rsidR="00A70E30" w:rsidRPr="009F7656" w:rsidRDefault="00A70E30" w:rsidP="00A70E30">
      <w:pPr>
        <w:pStyle w:val="Nadpis1"/>
      </w:pPr>
      <w:bookmarkStart w:id="1" w:name="_Toc275429342"/>
      <w:r w:rsidRPr="009F7656">
        <w:t xml:space="preserve">Návrh </w:t>
      </w:r>
      <w:bookmarkEnd w:id="1"/>
      <w:r w:rsidRPr="009F7656">
        <w:t xml:space="preserve">rozpočtového opatření č. </w:t>
      </w:r>
      <w:r>
        <w:t>5</w:t>
      </w:r>
      <w:r w:rsidRPr="009F7656">
        <w:t>/20</w:t>
      </w:r>
      <w:r>
        <w:t>19</w:t>
      </w:r>
      <w:r w:rsidRPr="009F7656">
        <w:t xml:space="preserve"> </w:t>
      </w:r>
    </w:p>
    <w:p w:rsidR="00A70E30" w:rsidRPr="009F7656" w:rsidRDefault="00A70E30" w:rsidP="00A70E30">
      <w:pPr>
        <w:rPr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5</w:t>
      </w:r>
      <w:r w:rsidRPr="009F7656">
        <w:rPr>
          <w:color w:val="auto"/>
        </w:rPr>
        <w:t>/201</w:t>
      </w:r>
      <w:r>
        <w:rPr>
          <w:color w:val="auto"/>
        </w:rPr>
        <w:t>9</w:t>
      </w:r>
      <w:r w:rsidRPr="009F7656">
        <w:rPr>
          <w:color w:val="auto"/>
        </w:rPr>
        <w:t xml:space="preserve"> pro RMČ.</w:t>
      </w:r>
    </w:p>
    <w:p w:rsidR="00A70E30" w:rsidRPr="009F7656" w:rsidRDefault="00A70E30" w:rsidP="00A70E30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A70E30" w:rsidRPr="009F7656" w:rsidRDefault="00A70E30" w:rsidP="00A70E30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5</w:t>
      </w:r>
      <w:r w:rsidRPr="009F7656">
        <w:rPr>
          <w:color w:val="auto"/>
        </w:rPr>
        <w:t>/201</w:t>
      </w:r>
      <w:r>
        <w:rPr>
          <w:color w:val="auto"/>
        </w:rPr>
        <w:t>9</w:t>
      </w:r>
      <w:r w:rsidRPr="009F7656">
        <w:rPr>
          <w:color w:val="auto"/>
        </w:rPr>
        <w:t>. Rozpočtové opatř</w:t>
      </w:r>
      <w:r>
        <w:rPr>
          <w:color w:val="auto"/>
        </w:rPr>
        <w:t xml:space="preserve">ení tvoří přílohu č. </w:t>
      </w:r>
      <w:r w:rsidR="00FD3E28">
        <w:rPr>
          <w:color w:val="auto"/>
        </w:rPr>
        <w:t>2</w:t>
      </w:r>
      <w:r>
        <w:rPr>
          <w:color w:val="auto"/>
        </w:rPr>
        <w:t xml:space="preserve"> zápisu.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A70E30" w:rsidRPr="00A70E30" w:rsidRDefault="00A70E30" w:rsidP="00A70E30">
      <w:pPr>
        <w:rPr>
          <w:color w:val="auto"/>
        </w:rPr>
      </w:pPr>
      <w:r w:rsidRPr="009F7656">
        <w:rPr>
          <w:color w:val="auto"/>
        </w:rPr>
        <w:t xml:space="preserve">Zajistí: </w:t>
      </w:r>
      <w:r w:rsidRPr="000C6C01">
        <w:rPr>
          <w:color w:val="auto"/>
        </w:rPr>
        <w:t>OE</w:t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  <w:t>Termín: RMČ</w:t>
      </w:r>
    </w:p>
    <w:p w:rsidR="00DE0C8B" w:rsidRDefault="00DE0C8B" w:rsidP="00DE0C8B">
      <w:pPr>
        <w:pStyle w:val="Nadpis1"/>
      </w:pPr>
      <w:r>
        <w:t>Smlouva o poskytnutí dotace z rozpočtu Jihomoravského kraje</w:t>
      </w:r>
    </w:p>
    <w:p w:rsidR="00DE0C8B" w:rsidRDefault="00DE0C8B" w:rsidP="00DE0C8B">
      <w:pPr>
        <w:rPr>
          <w:color w:val="auto"/>
        </w:rPr>
      </w:pPr>
      <w:r>
        <w:rPr>
          <w:color w:val="auto"/>
        </w:rPr>
        <w:t>Rada projednala návrh smlouvy o poskytnutí dotace z rozpočtu Jihomoravského kraje, jejímž předmětem je poskytnutí dotace ve výši 300.000,- Kč na pořízení nového dopravního automobilu pro JSDH Brno-Holásky v roce 2019. Rada města Brna doporučila Zastupitelstvu města Brna pověřit starostu MČ Brno-Tuřany podpisem smlouvy o poskytnutí dotace v případě schválení dotace. Zasedání ZMB se bude konat dne 14. 5. 2019.</w:t>
      </w:r>
    </w:p>
    <w:p w:rsidR="00DE0C8B" w:rsidRDefault="00DE0C8B" w:rsidP="00DE0C8B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DE0C8B" w:rsidRPr="00DE0C8B" w:rsidRDefault="00DE0C8B" w:rsidP="00DE0C8B">
      <w:r>
        <w:rPr>
          <w:color w:val="auto"/>
        </w:rPr>
        <w:t xml:space="preserve">Rada schvaluje uzavření smlouvy o poskytnutí dotace z rozpočtu Jihomoravského kraje, jejímž předmětem je poskytnutí dotace ve výši 300.000,- Kč na pořízení nového dopravního automobilu pro JSDH Brno-Holásky v roce 2019, a schvaluje text smlouvy, který tvoří přílohu č. </w:t>
      </w:r>
      <w:r w:rsidR="00FD3E28">
        <w:rPr>
          <w:color w:val="auto"/>
        </w:rPr>
        <w:t>3</w:t>
      </w:r>
      <w:r>
        <w:rPr>
          <w:color w:val="auto"/>
        </w:rPr>
        <w:t xml:space="preserve"> zápisu.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DE0C8B" w:rsidRDefault="00DE0C8B" w:rsidP="00DE0C8B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7F0B6D" w:rsidRPr="00735579" w:rsidRDefault="007F0B6D" w:rsidP="007F0B6D">
      <w:pPr>
        <w:pStyle w:val="Nadpis1"/>
      </w:pPr>
      <w:r w:rsidRPr="00735579">
        <w:t>ZŠ Měšťanská – provoz recepcí</w:t>
      </w:r>
    </w:p>
    <w:p w:rsidR="007F0B6D" w:rsidRPr="00735579" w:rsidRDefault="007F0B6D" w:rsidP="007F0B6D">
      <w:pPr>
        <w:rPr>
          <w:color w:val="auto"/>
        </w:rPr>
      </w:pPr>
      <w:r w:rsidRPr="00735579">
        <w:rPr>
          <w:color w:val="auto"/>
        </w:rPr>
        <w:t>Rada se seznámila se sdělením ředitele Základní školy Brno, Měšťanská 21, příspěvková organizace, ohledně situace se zabezpečením provozu recepcí v budovách Požární a Dvorecká</w:t>
      </w:r>
      <w:r>
        <w:rPr>
          <w:color w:val="auto"/>
        </w:rPr>
        <w:t xml:space="preserve"> ve zbytku roku 2019 a v roce 2020.</w:t>
      </w:r>
    </w:p>
    <w:p w:rsidR="007F0B6D" w:rsidRPr="008E420A" w:rsidRDefault="007F0B6D" w:rsidP="007F0B6D">
      <w:pPr>
        <w:rPr>
          <w:rStyle w:val="Usnesen"/>
          <w:color w:val="auto"/>
        </w:rPr>
      </w:pPr>
      <w:r w:rsidRPr="008E420A">
        <w:rPr>
          <w:rStyle w:val="Usnesen"/>
          <w:color w:val="auto"/>
        </w:rPr>
        <w:t>Usnesení:</w:t>
      </w:r>
    </w:p>
    <w:p w:rsidR="007F0B6D" w:rsidRPr="007F0B6D" w:rsidRDefault="007F0B6D" w:rsidP="007F0B6D">
      <w:pPr>
        <w:rPr>
          <w:color w:val="auto"/>
        </w:rPr>
      </w:pPr>
      <w:r w:rsidRPr="00735579">
        <w:rPr>
          <w:color w:val="auto"/>
        </w:rPr>
        <w:t xml:space="preserve">Rada </w:t>
      </w:r>
      <w:r w:rsidR="000A59C3">
        <w:rPr>
          <w:color w:val="auto"/>
        </w:rPr>
        <w:t xml:space="preserve">bere na vědomí sdělení ředitele Základní školy Brno, </w:t>
      </w:r>
      <w:r w:rsidR="000A59C3" w:rsidRPr="00735579">
        <w:rPr>
          <w:color w:val="auto"/>
        </w:rPr>
        <w:t>Měšťanská 21, příspěvková organizace, ohledně situace se zabezpečením provozu recepcí v budovách Požární a Dvorecká</w:t>
      </w:r>
      <w:r w:rsidR="000A59C3">
        <w:rPr>
          <w:color w:val="auto"/>
        </w:rPr>
        <w:t xml:space="preserve"> ve zbytku roku 2019 a v roce 2020 a pověřuje starostu k dalšímu jednání s ředitelem.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7F0B6D" w:rsidRPr="00577629" w:rsidRDefault="007F0B6D" w:rsidP="007F0B6D">
      <w:pPr>
        <w:rPr>
          <w:color w:val="auto"/>
        </w:rPr>
      </w:pPr>
      <w:r w:rsidRPr="00577629">
        <w:rPr>
          <w:color w:val="auto"/>
        </w:rPr>
        <w:t>Zajistí: OE</w:t>
      </w:r>
      <w:r w:rsidRPr="00577629">
        <w:rPr>
          <w:color w:val="auto"/>
        </w:rPr>
        <w:tab/>
      </w:r>
      <w:r w:rsidRPr="00577629">
        <w:rPr>
          <w:color w:val="auto"/>
        </w:rPr>
        <w:tab/>
      </w:r>
      <w:r w:rsidRPr="00577629">
        <w:rPr>
          <w:color w:val="auto"/>
        </w:rPr>
        <w:tab/>
      </w:r>
      <w:r w:rsidRPr="00577629">
        <w:rPr>
          <w:color w:val="auto"/>
        </w:rPr>
        <w:tab/>
      </w:r>
      <w:r w:rsidRPr="00577629">
        <w:rPr>
          <w:color w:val="auto"/>
        </w:rPr>
        <w:tab/>
        <w:t>Termín: RMČ</w:t>
      </w:r>
    </w:p>
    <w:p w:rsidR="00ED34A7" w:rsidRDefault="00ED34A7" w:rsidP="007F0B6D">
      <w:pPr>
        <w:pStyle w:val="Nadpis1"/>
        <w:numPr>
          <w:ilvl w:val="0"/>
          <w:numId w:val="0"/>
        </w:numPr>
        <w:ind w:left="227" w:hanging="227"/>
      </w:pPr>
    </w:p>
    <w:p w:rsidR="00F530EB" w:rsidRPr="00287C17" w:rsidRDefault="00F530EB" w:rsidP="00F530EB">
      <w:pPr>
        <w:pStyle w:val="Nadpis1"/>
      </w:pPr>
      <w:r>
        <w:t>Dodatek ke smlouvě o výkonu funkce pověřence pro ochranu osobních údajů</w:t>
      </w:r>
    </w:p>
    <w:p w:rsidR="00F530EB" w:rsidRPr="00F530EB" w:rsidRDefault="00F530EB" w:rsidP="00F530EB">
      <w:pPr>
        <w:rPr>
          <w:rStyle w:val="Usnesen"/>
          <w:b w:val="0"/>
          <w:bCs w:val="0"/>
        </w:rPr>
      </w:pPr>
      <w:r>
        <w:t xml:space="preserve">Rada projednala návrh dodatku č. 1 ke smlouvě o výkonu funkce pověřence pro ochranu osobních údajů uzavřené s PMA </w:t>
      </w:r>
      <w:proofErr w:type="spellStart"/>
      <w:r>
        <w:t>advisors</w:t>
      </w:r>
      <w:proofErr w:type="spellEnd"/>
      <w:r>
        <w:t xml:space="preserve"> s.r.o. Předmětem dodatku je prodloužení trvání smlouvy do 26. 5. 2020, a to za stejných podmínek, jako doposud, tj. 1.500,- Kč za měsíc (poskytovatel není plátcem DPH).</w:t>
      </w:r>
    </w:p>
    <w:p w:rsidR="00F530EB" w:rsidRPr="00536129" w:rsidRDefault="00F530EB" w:rsidP="00F530EB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530EB" w:rsidRPr="00F530EB" w:rsidRDefault="00F530EB" w:rsidP="00F530EB">
      <w:r>
        <w:t xml:space="preserve">Rada schvaluje uzavření dodatku č. 1 ke smlouvě o výkonu funkce pověřence pro ochranu osobních údajů uzavřené s PMA </w:t>
      </w:r>
      <w:proofErr w:type="spellStart"/>
      <w:r>
        <w:t>advisors</w:t>
      </w:r>
      <w:proofErr w:type="spellEnd"/>
      <w:r>
        <w:t xml:space="preserve"> s.r.o., a schvaluje text dodatku, který tvoří přílohu č. </w:t>
      </w:r>
      <w:r w:rsidR="00FD3E28">
        <w:t>4</w:t>
      </w:r>
      <w:r>
        <w:t xml:space="preserve"> zápisu. 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F530EB" w:rsidRDefault="00F530EB" w:rsidP="00F530EB">
      <w:r>
        <w:t>Zajistí: 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401218" w:rsidRPr="00905842" w:rsidRDefault="00401218" w:rsidP="00401218">
      <w:pPr>
        <w:pStyle w:val="Nadpis1"/>
        <w:rPr>
          <w:rFonts w:cs="Times New Roman"/>
          <w:szCs w:val="22"/>
        </w:rPr>
      </w:pPr>
      <w:r w:rsidRPr="00905842">
        <w:rPr>
          <w:rFonts w:cs="Times New Roman"/>
          <w:szCs w:val="22"/>
        </w:rPr>
        <w:t>Komise školská  - zápis</w:t>
      </w:r>
    </w:p>
    <w:p w:rsidR="00401218" w:rsidRPr="00905842" w:rsidRDefault="00401218" w:rsidP="00401218">
      <w:pPr>
        <w:rPr>
          <w:bCs/>
          <w:color w:val="auto"/>
          <w:szCs w:val="22"/>
        </w:rPr>
      </w:pPr>
      <w:r w:rsidRPr="00905842">
        <w:rPr>
          <w:color w:val="auto"/>
          <w:szCs w:val="22"/>
        </w:rPr>
        <w:t>Rada projednala zápis z 1/VIII. schůze Komise školské</w:t>
      </w:r>
      <w:r w:rsidRPr="00905842">
        <w:rPr>
          <w:bCs/>
          <w:color w:val="auto"/>
          <w:szCs w:val="22"/>
        </w:rPr>
        <w:t>, která se konala dne 9. 4. 2019.</w:t>
      </w:r>
    </w:p>
    <w:p w:rsidR="00401218" w:rsidRPr="00905842" w:rsidRDefault="00401218" w:rsidP="00401218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401218" w:rsidRPr="00905842" w:rsidRDefault="00401218" w:rsidP="00401218">
      <w:pPr>
        <w:rPr>
          <w:color w:val="auto"/>
          <w:szCs w:val="22"/>
        </w:rPr>
      </w:pPr>
      <w:r w:rsidRPr="00905842">
        <w:rPr>
          <w:color w:val="auto"/>
          <w:szCs w:val="22"/>
        </w:rPr>
        <w:t xml:space="preserve">Rada bere na vědomí zápis z 1/VIII. schůze Komise </w:t>
      </w:r>
      <w:r w:rsidRPr="00905842">
        <w:rPr>
          <w:bCs/>
          <w:color w:val="auto"/>
          <w:szCs w:val="22"/>
        </w:rPr>
        <w:t>školské, která se konala dne 9. 4. 2019.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401218" w:rsidRPr="00905842" w:rsidRDefault="00401218" w:rsidP="00401218">
      <w:pPr>
        <w:rPr>
          <w:szCs w:val="22"/>
        </w:rPr>
      </w:pPr>
      <w:r w:rsidRPr="00905842">
        <w:rPr>
          <w:szCs w:val="22"/>
        </w:rPr>
        <w:t>Zajistí: ÚT</w:t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  <w:t>Termín: ihned</w:t>
      </w:r>
    </w:p>
    <w:p w:rsidR="00F530EB" w:rsidRPr="00905842" w:rsidRDefault="00F530EB" w:rsidP="00F530EB">
      <w:pPr>
        <w:pStyle w:val="Nadpis1"/>
        <w:rPr>
          <w:rFonts w:cs="Times New Roman"/>
          <w:szCs w:val="22"/>
        </w:rPr>
      </w:pPr>
      <w:r w:rsidRPr="00905842">
        <w:rPr>
          <w:rFonts w:cs="Times New Roman"/>
          <w:szCs w:val="22"/>
        </w:rPr>
        <w:t>Rozšíření nabídky aplikace Česká obec</w:t>
      </w:r>
    </w:p>
    <w:p w:rsidR="00F530EB" w:rsidRPr="00905842" w:rsidRDefault="00F530EB" w:rsidP="00F530EB">
      <w:pPr>
        <w:rPr>
          <w:rStyle w:val="Usnesen"/>
          <w:b w:val="0"/>
          <w:bCs w:val="0"/>
          <w:szCs w:val="22"/>
        </w:rPr>
      </w:pPr>
      <w:r w:rsidRPr="00905842">
        <w:rPr>
          <w:szCs w:val="22"/>
        </w:rPr>
        <w:t xml:space="preserve">Rada projednala návrh společnosti </w:t>
      </w:r>
      <w:proofErr w:type="spellStart"/>
      <w:r w:rsidRPr="00905842">
        <w:rPr>
          <w:szCs w:val="22"/>
        </w:rPr>
        <w:t>Urbicus</w:t>
      </w:r>
      <w:proofErr w:type="spellEnd"/>
      <w:r w:rsidRPr="00905842">
        <w:rPr>
          <w:szCs w:val="22"/>
        </w:rPr>
        <w:t xml:space="preserve"> s.r.o., na rozšíření aplikace Česká obec o modul Hlášení závad, a to za částku 2.000,- Kč bez DPH ročně.</w:t>
      </w:r>
    </w:p>
    <w:p w:rsidR="00F530EB" w:rsidRPr="00905842" w:rsidRDefault="00F530EB" w:rsidP="00F530EB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F530EB" w:rsidRPr="00905842" w:rsidRDefault="00F530EB" w:rsidP="00F530EB">
      <w:pPr>
        <w:rPr>
          <w:szCs w:val="22"/>
        </w:rPr>
      </w:pPr>
      <w:r w:rsidRPr="00905842">
        <w:rPr>
          <w:szCs w:val="22"/>
        </w:rPr>
        <w:t xml:space="preserve">Rada schvaluje rozšíření aplikace Česká obec o modul Hlášení závad, a to za částku 2.000,- Kč bez DPH ročně. Rada ukládá úřadu připravit dodatek ke stávající smlouvě o poskytování služeb a pověřuje starostu podpisem dodatku. 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F530EB" w:rsidRPr="00905842" w:rsidRDefault="00F530EB" w:rsidP="00F530EB">
      <w:pPr>
        <w:rPr>
          <w:szCs w:val="22"/>
        </w:rPr>
      </w:pPr>
      <w:r w:rsidRPr="00905842">
        <w:rPr>
          <w:szCs w:val="22"/>
        </w:rPr>
        <w:t>Zajistí: ÚT</w:t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  <w:t>Termín: RMČ</w:t>
      </w:r>
    </w:p>
    <w:p w:rsidR="00F530EB" w:rsidRPr="00905842" w:rsidRDefault="00F530EB" w:rsidP="00F530EB">
      <w:pPr>
        <w:pStyle w:val="Nadpis1"/>
        <w:rPr>
          <w:rFonts w:cs="Times New Roman"/>
          <w:szCs w:val="22"/>
        </w:rPr>
      </w:pPr>
      <w:r w:rsidRPr="00905842">
        <w:rPr>
          <w:rFonts w:cs="Times New Roman"/>
          <w:szCs w:val="22"/>
        </w:rPr>
        <w:t xml:space="preserve">Smlouva o výpůjčce herních prvků </w:t>
      </w:r>
    </w:p>
    <w:p w:rsidR="00F530EB" w:rsidRPr="00905842" w:rsidRDefault="00F530EB" w:rsidP="00F530EB">
      <w:pPr>
        <w:rPr>
          <w:rStyle w:val="Usnesen"/>
          <w:b w:val="0"/>
          <w:bCs w:val="0"/>
          <w:szCs w:val="22"/>
        </w:rPr>
      </w:pPr>
      <w:r w:rsidRPr="00905842">
        <w:rPr>
          <w:szCs w:val="22"/>
        </w:rPr>
        <w:t>Rada projednala návrh smlouvy o výpůjčce dvou herních prvků (věže se skluzavkou a vahadlové houpačky), které jsou v současné době umístěny na dětském hřišti při ulici Moravská, a to Tělocvičné jednotě Sokol Brno-Tuřany coby vypůjčiteli. Výpůjčka je sjednaná na dobu neurčitou s tříměsíční výpovědní dobou.</w:t>
      </w:r>
    </w:p>
    <w:p w:rsidR="00F530EB" w:rsidRPr="00905842" w:rsidRDefault="00F530EB" w:rsidP="00F530EB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F530EB" w:rsidRPr="00905842" w:rsidRDefault="00F530EB" w:rsidP="00F530EB">
      <w:pPr>
        <w:rPr>
          <w:szCs w:val="22"/>
        </w:rPr>
      </w:pPr>
      <w:r w:rsidRPr="00905842">
        <w:rPr>
          <w:szCs w:val="22"/>
        </w:rPr>
        <w:t xml:space="preserve">Rada schvaluje uzavření smlouvy o výpůjčce dvou herních prvků (věže se skluzavkou a vahadlové houpačky), které jsou v současné době umístěny na dětském hřišti při ulici Moravská, a to Tělocvičné jednotě Sokol Brno-Tuřany coby vypůjčiteli, a schvaluje text smlouvy, který tvoří přílohu č. </w:t>
      </w:r>
      <w:r w:rsidR="00FD3E28">
        <w:rPr>
          <w:szCs w:val="22"/>
        </w:rPr>
        <w:t>5</w:t>
      </w:r>
      <w:r w:rsidRPr="00905842">
        <w:rPr>
          <w:szCs w:val="22"/>
        </w:rPr>
        <w:t xml:space="preserve"> zápisu.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F530EB" w:rsidRPr="00905842" w:rsidRDefault="00A36AE2" w:rsidP="00F530EB">
      <w:pPr>
        <w:rPr>
          <w:szCs w:val="22"/>
        </w:rPr>
      </w:pPr>
      <w:r w:rsidRPr="00905842">
        <w:rPr>
          <w:szCs w:val="22"/>
        </w:rPr>
        <w:t>Zajistí: ÚT</w:t>
      </w:r>
      <w:r w:rsidR="00F530EB" w:rsidRPr="00905842">
        <w:rPr>
          <w:szCs w:val="22"/>
        </w:rPr>
        <w:tab/>
      </w:r>
      <w:r w:rsidR="00F530EB" w:rsidRPr="00905842">
        <w:rPr>
          <w:szCs w:val="22"/>
        </w:rPr>
        <w:tab/>
      </w:r>
      <w:r w:rsidR="00F530EB" w:rsidRPr="00905842">
        <w:rPr>
          <w:szCs w:val="22"/>
        </w:rPr>
        <w:tab/>
      </w:r>
      <w:r w:rsidR="00F530EB" w:rsidRPr="00905842">
        <w:rPr>
          <w:szCs w:val="22"/>
        </w:rPr>
        <w:tab/>
      </w:r>
      <w:r w:rsidR="00F530EB" w:rsidRPr="00905842">
        <w:rPr>
          <w:szCs w:val="22"/>
        </w:rPr>
        <w:tab/>
        <w:t>Termín: RMČ</w:t>
      </w:r>
    </w:p>
    <w:p w:rsidR="00FB10E4" w:rsidRPr="00287C17" w:rsidRDefault="00FB10E4" w:rsidP="00FB10E4">
      <w:pPr>
        <w:pStyle w:val="Nadpis1"/>
      </w:pPr>
      <w:r>
        <w:t xml:space="preserve">Výkon TDI odstranění koupaliště v Tuřanech </w:t>
      </w:r>
    </w:p>
    <w:p w:rsidR="00FB10E4" w:rsidRDefault="00FB10E4" w:rsidP="00FB10E4">
      <w:r>
        <w:t>Rada projednala cenovou nabídku pana Ing. arch. Petra Blažka, Ph.D., na výkon technického dozoru investora a autorského dozoru akce „Odstranění koupaliště v Tuřanech“ na částku 500,- Kč/hodinu bez DPH za účast na kontrolním dni stavby a 350,- Kč bez DPH za dopravu, uchazeč není plátcem DPH.</w:t>
      </w:r>
    </w:p>
    <w:p w:rsidR="00FB10E4" w:rsidRPr="00FB10E4" w:rsidRDefault="00FB10E4" w:rsidP="00FB10E4">
      <w:pPr>
        <w:rPr>
          <w:rStyle w:val="Usnesen"/>
          <w:b w:val="0"/>
        </w:rPr>
      </w:pPr>
      <w:r w:rsidRPr="00CE6268">
        <w:rPr>
          <w:rStyle w:val="Usnesen"/>
          <w:b w:val="0"/>
        </w:rPr>
        <w:t>Rozpočtová skladba:</w:t>
      </w:r>
      <w:r>
        <w:rPr>
          <w:rStyle w:val="Usnesen"/>
          <w:b w:val="0"/>
        </w:rPr>
        <w:t xml:space="preserve"> 3412/6121</w:t>
      </w:r>
    </w:p>
    <w:p w:rsidR="00FB10E4" w:rsidRPr="00536129" w:rsidRDefault="00FB10E4" w:rsidP="00FB10E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B10E4" w:rsidRPr="0011278D" w:rsidRDefault="00FB10E4" w:rsidP="00FB10E4">
      <w:r>
        <w:t xml:space="preserve">Rada schvaluje nabídku pana Ing. arch. Petra Blažka, Ph.D., na výkon technického dozoru investora </w:t>
      </w:r>
      <w:r>
        <w:br/>
        <w:t>a autorského dozoru akce „Odstranění koupaliště v Tuřanech“ za částku 500,- Kč/hodinu bez DPH za účast na kontrolním dni stavby a 350,- Kč bez DPH za dopravu. Rada ukládá úřadu připravit příkazní smlouvu za podmínek stanovených v nabídce a pověřuje starostu podpisem této smlouvy.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FB10E4" w:rsidRDefault="00FB10E4" w:rsidP="00FB10E4">
      <w:r w:rsidRPr="00131636">
        <w:t xml:space="preserve">Zajistí: </w:t>
      </w:r>
      <w:r>
        <w:t>ÚT</w:t>
      </w:r>
      <w:r w:rsidRPr="00131636">
        <w:tab/>
      </w:r>
      <w:r w:rsidRPr="00131636"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FB10E4" w:rsidRDefault="00FB10E4" w:rsidP="00FB10E4"/>
    <w:p w:rsidR="00905842" w:rsidRPr="00905842" w:rsidRDefault="00905842" w:rsidP="00905842">
      <w:pPr>
        <w:pStyle w:val="Nadpis1"/>
      </w:pPr>
      <w:proofErr w:type="spellStart"/>
      <w:r w:rsidRPr="00905842">
        <w:lastRenderedPageBreak/>
        <w:t>BrnoPublicWIFI</w:t>
      </w:r>
      <w:proofErr w:type="spellEnd"/>
      <w:r w:rsidRPr="00905842">
        <w:t>, vyjádření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se seznámila se žádostí společnosti TSB a.s. o vyjádření k hranici pokrytí signálem WIFI v prostoru před radnicí v rámci projektu „</w:t>
      </w:r>
      <w:proofErr w:type="spellStart"/>
      <w:r w:rsidRPr="00905842">
        <w:rPr>
          <w:szCs w:val="22"/>
        </w:rPr>
        <w:t>BrnoPublicWIFI</w:t>
      </w:r>
      <w:proofErr w:type="spellEnd"/>
      <w:r w:rsidRPr="00905842">
        <w:rPr>
          <w:szCs w:val="22"/>
        </w:rPr>
        <w:t>“.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souhlasí s navrženým rozsahem pokrytí signálem WIFI v prostoru před radnicí v rámci projektu „</w:t>
      </w:r>
      <w:proofErr w:type="spellStart"/>
      <w:r w:rsidRPr="00905842">
        <w:rPr>
          <w:szCs w:val="22"/>
        </w:rPr>
        <w:t>BrnoPublicWIFI</w:t>
      </w:r>
      <w:proofErr w:type="spellEnd"/>
      <w:r w:rsidRPr="00905842">
        <w:rPr>
          <w:szCs w:val="22"/>
        </w:rPr>
        <w:t>“.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05842">
        <w:rPr>
          <w:szCs w:val="22"/>
        </w:rPr>
        <w:tab/>
        <w:t>Termín: RMČ</w:t>
      </w:r>
    </w:p>
    <w:p w:rsidR="00905842" w:rsidRPr="00905842" w:rsidRDefault="00905842" w:rsidP="00905842">
      <w:pPr>
        <w:pStyle w:val="Nadpis1"/>
      </w:pPr>
      <w:r w:rsidRPr="00905842">
        <w:t xml:space="preserve">Pachtovní smlouva 16-02-231, žádost o změnu termínu platby pachtovného </w:t>
      </w:r>
    </w:p>
    <w:p w:rsidR="00905842" w:rsidRPr="00905842" w:rsidRDefault="00905842" w:rsidP="00905842">
      <w:pPr>
        <w:contextualSpacing/>
        <w:rPr>
          <w:szCs w:val="22"/>
        </w:rPr>
      </w:pPr>
      <w:r w:rsidRPr="00905842">
        <w:rPr>
          <w:szCs w:val="22"/>
        </w:rPr>
        <w:t xml:space="preserve">Rada se seznámila se žádostí pana </w:t>
      </w:r>
      <w:r w:rsidR="00CC6839">
        <w:rPr>
          <w:szCs w:val="22"/>
        </w:rPr>
        <w:t>…</w:t>
      </w:r>
      <w:bookmarkStart w:id="2" w:name="_GoBack"/>
      <w:bookmarkEnd w:id="2"/>
      <w:r w:rsidRPr="00905842">
        <w:rPr>
          <w:szCs w:val="22"/>
        </w:rPr>
        <w:t>, bytem Otmarov 115, o povolení platby pachtu dle smlouvy 16-02-231 dne 20. 6. 2019.</w:t>
      </w:r>
    </w:p>
    <w:p w:rsidR="00905842" w:rsidRPr="00905842" w:rsidRDefault="00905842" w:rsidP="00905842">
      <w:pPr>
        <w:contextualSpacing/>
        <w:rPr>
          <w:b/>
          <w:szCs w:val="22"/>
        </w:rPr>
      </w:pPr>
      <w:r w:rsidRPr="00905842">
        <w:rPr>
          <w:b/>
          <w:szCs w:val="22"/>
        </w:rPr>
        <w:t>Usnesení:</w:t>
      </w:r>
    </w:p>
    <w:p w:rsidR="00905842" w:rsidRPr="00905842" w:rsidRDefault="00905842" w:rsidP="00905842">
      <w:pPr>
        <w:contextualSpacing/>
        <w:rPr>
          <w:szCs w:val="22"/>
        </w:rPr>
      </w:pPr>
      <w:r w:rsidRPr="00905842">
        <w:rPr>
          <w:szCs w:val="22"/>
        </w:rPr>
        <w:t>Rada souhlasí s úhradou platby pachtu dle smlouvy 16-02-231 dle návrhu pachtýře.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05842">
        <w:rPr>
          <w:szCs w:val="22"/>
        </w:rPr>
        <w:t xml:space="preserve">Termín: </w:t>
      </w:r>
      <w:r w:rsidR="003F3352">
        <w:rPr>
          <w:szCs w:val="22"/>
        </w:rPr>
        <w:t>RMČ</w:t>
      </w:r>
    </w:p>
    <w:p w:rsidR="00905842" w:rsidRPr="00905842" w:rsidRDefault="00905842" w:rsidP="00905842">
      <w:pPr>
        <w:pStyle w:val="Nadpis1"/>
      </w:pPr>
      <w:r w:rsidRPr="00905842">
        <w:t>Rekonstrukce kaple na veřejném pohřebišti Brno-Tuřany, vyjádření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se seznámila se žádostí investičního odboru MMB o vyjádření k projektovému záměru, nazvanému:</w:t>
      </w:r>
      <w:r w:rsidR="003F3352">
        <w:rPr>
          <w:szCs w:val="22"/>
        </w:rPr>
        <w:t xml:space="preserve"> </w:t>
      </w:r>
      <w:r w:rsidRPr="00905842">
        <w:rPr>
          <w:szCs w:val="22"/>
        </w:rPr>
        <w:t>„Rekonstrukce kaple na veřejném pohřebišti Brno-Tuřany“.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souhlasí s navrženým rozsahem prací uvedeným v projektovém záměru</w:t>
      </w:r>
      <w:r w:rsidR="004805D3">
        <w:rPr>
          <w:szCs w:val="22"/>
        </w:rPr>
        <w:t xml:space="preserve"> a upozorňuje na nutnost dořešení odvodu dešťových vod ze střechy kaple.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Zajistí: OV</w:t>
      </w:r>
      <w:r w:rsidRPr="00905842">
        <w:rPr>
          <w:szCs w:val="22"/>
        </w:rPr>
        <w:tab/>
      </w:r>
      <w:r w:rsidRPr="00905842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05842">
        <w:rPr>
          <w:szCs w:val="22"/>
        </w:rPr>
        <w:t>Termín: RMČ</w:t>
      </w:r>
    </w:p>
    <w:p w:rsidR="00905842" w:rsidRPr="00905842" w:rsidRDefault="00905842" w:rsidP="00905842">
      <w:pPr>
        <w:pStyle w:val="Nadpis1"/>
      </w:pPr>
      <w:r w:rsidRPr="00905842">
        <w:t>Omezení vjezdu tranzitní dopravy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se seznámila s cenovou nabídkou společnosti ZLÍNMARK DZ s.r.o., Hviezdoslavova 1191/55a, 62700 Brno</w:t>
      </w:r>
      <w:r w:rsidR="0096790B">
        <w:rPr>
          <w:szCs w:val="22"/>
        </w:rPr>
        <w:t>,</w:t>
      </w:r>
      <w:r w:rsidRPr="00905842">
        <w:rPr>
          <w:szCs w:val="22"/>
        </w:rPr>
        <w:t xml:space="preserve"> na vypracování „Studie omezení vjezdu tranzitní dopravy nad 12</w:t>
      </w:r>
      <w:r w:rsidR="0096790B">
        <w:rPr>
          <w:szCs w:val="22"/>
        </w:rPr>
        <w:t xml:space="preserve"> </w:t>
      </w:r>
      <w:r w:rsidRPr="00905842">
        <w:rPr>
          <w:szCs w:val="22"/>
        </w:rPr>
        <w:t>t přes MČ Brno-Tuřany, směr Hodonín“ ve výši 48 375,80 Kč vč. DPH.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Rozpočtová skladba: 2212/5166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Rada schvaluje cenovou nabídku společnosti ZLÍNMARK DZ s.r.o., Hviezdoslavova 1191/55a, 62700 Brno</w:t>
      </w:r>
      <w:r w:rsidR="0096790B">
        <w:rPr>
          <w:szCs w:val="22"/>
        </w:rPr>
        <w:t>,</w:t>
      </w:r>
      <w:r w:rsidRPr="00905842">
        <w:rPr>
          <w:szCs w:val="22"/>
        </w:rPr>
        <w:t xml:space="preserve"> na vypracování „Studie omezení vjezdu tranzitní dopravy nad 12</w:t>
      </w:r>
      <w:r w:rsidR="0096790B">
        <w:rPr>
          <w:szCs w:val="22"/>
        </w:rPr>
        <w:t xml:space="preserve"> </w:t>
      </w:r>
      <w:r w:rsidRPr="00905842">
        <w:rPr>
          <w:szCs w:val="22"/>
        </w:rPr>
        <w:t>t přes MČ Brno-Tuřany, směr Hodonín“ ve výši 48 375,80 Kč vč. DPH</w:t>
      </w:r>
      <w:r w:rsidR="006C6B59">
        <w:rPr>
          <w:szCs w:val="22"/>
        </w:rPr>
        <w:t xml:space="preserve">. Rada ukládá úřadu připravit smlouvu za podmínek daných v cenové nabídce </w:t>
      </w:r>
      <w:r w:rsidRPr="00905842">
        <w:rPr>
          <w:szCs w:val="22"/>
        </w:rPr>
        <w:t>a pověřuje starostu podpisem smlouvy.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Zajistí: O</w:t>
      </w:r>
      <w:r>
        <w:rPr>
          <w:szCs w:val="22"/>
        </w:rPr>
        <w:t>V</w:t>
      </w:r>
      <w:r w:rsidR="006C6B59">
        <w:rPr>
          <w:szCs w:val="22"/>
        </w:rPr>
        <w:t>,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05842">
        <w:rPr>
          <w:szCs w:val="22"/>
        </w:rPr>
        <w:t xml:space="preserve">Termín: </w:t>
      </w:r>
      <w:r w:rsidR="002B1278">
        <w:rPr>
          <w:szCs w:val="22"/>
        </w:rPr>
        <w:t>RMČ</w:t>
      </w:r>
    </w:p>
    <w:p w:rsidR="00905842" w:rsidRPr="00FD3E28" w:rsidRDefault="00905842" w:rsidP="00905842">
      <w:pPr>
        <w:pStyle w:val="Nadpis1"/>
      </w:pPr>
      <w:r w:rsidRPr="00FD3E28">
        <w:t>Ul. Tuřanská, omezení parkování</w:t>
      </w:r>
      <w:r w:rsidR="004805D3" w:rsidRPr="00FD3E28">
        <w:t xml:space="preserve"> 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 xml:space="preserve">Rada se seznámila s návrhem BKOM na omezení parkování malých nákladních vozidel v oblasti křižovatek Tuřanská-Zezulova-Glocova.    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 xml:space="preserve">Rada požaduje stanovisko </w:t>
      </w:r>
      <w:r w:rsidRPr="007251FC">
        <w:rPr>
          <w:szCs w:val="22"/>
        </w:rPr>
        <w:t>Ko</w:t>
      </w:r>
      <w:r w:rsidRPr="00905842">
        <w:rPr>
          <w:szCs w:val="22"/>
        </w:rPr>
        <w:t xml:space="preserve">mise výstavby a rozvoje k návrhu na omezení parkování malých nákladních vozidel v oblasti křižovatek Tuřanská-Zezulova-Glocova.    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>Zajistí: OV, předseda komise</w:t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  <w:t xml:space="preserve">Termín: </w:t>
      </w:r>
      <w:r w:rsidR="003B72BA">
        <w:rPr>
          <w:szCs w:val="22"/>
        </w:rPr>
        <w:t>komise</w:t>
      </w:r>
    </w:p>
    <w:p w:rsidR="00905842" w:rsidRPr="00905842" w:rsidRDefault="00905842" w:rsidP="00905842">
      <w:pPr>
        <w:pStyle w:val="Nadpis1"/>
      </w:pPr>
      <w:r w:rsidRPr="00905842">
        <w:t>Vyjádření k územnímu souhlasu/řízení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szCs w:val="22"/>
        </w:rPr>
        <w:t xml:space="preserve">Rada se seznámila se žádostí společnosti </w:t>
      </w:r>
      <w:proofErr w:type="spellStart"/>
      <w:r w:rsidRPr="00905842">
        <w:rPr>
          <w:szCs w:val="22"/>
        </w:rPr>
        <w:t>Eeika</w:t>
      </w:r>
      <w:proofErr w:type="spellEnd"/>
      <w:r w:rsidRPr="00905842">
        <w:rPr>
          <w:szCs w:val="22"/>
        </w:rPr>
        <w:t xml:space="preserve"> Brno s.r.o., o vyjádření k územnímu souhlasu/řízení v rámci akce „Brno, TS 3102 Jiřinová, st. úprava TS“. Územní řízení se bude týkat výměny trafostanice, přepojení a </w:t>
      </w:r>
      <w:proofErr w:type="spellStart"/>
      <w:r w:rsidRPr="00905842">
        <w:rPr>
          <w:szCs w:val="22"/>
        </w:rPr>
        <w:t>naspojkování</w:t>
      </w:r>
      <w:proofErr w:type="spellEnd"/>
      <w:r w:rsidRPr="00905842">
        <w:rPr>
          <w:szCs w:val="22"/>
        </w:rPr>
        <w:t xml:space="preserve"> kabelů VN a NN. Stavbou bude dotčen pozemek </w:t>
      </w:r>
      <w:proofErr w:type="spellStart"/>
      <w:r w:rsidRPr="00905842">
        <w:rPr>
          <w:szCs w:val="22"/>
        </w:rPr>
        <w:t>p.č</w:t>
      </w:r>
      <w:proofErr w:type="spellEnd"/>
      <w:r w:rsidRPr="00905842">
        <w:rPr>
          <w:szCs w:val="22"/>
        </w:rPr>
        <w:t xml:space="preserve">. 894/1, </w:t>
      </w:r>
      <w:proofErr w:type="spellStart"/>
      <w:r w:rsidRPr="00905842">
        <w:rPr>
          <w:szCs w:val="22"/>
        </w:rPr>
        <w:t>k.ú</w:t>
      </w:r>
      <w:proofErr w:type="spellEnd"/>
      <w:r w:rsidRPr="00905842">
        <w:rPr>
          <w:szCs w:val="22"/>
        </w:rPr>
        <w:t>. Brněnské Ivanovice.</w:t>
      </w:r>
      <w:r w:rsidRPr="00905842">
        <w:rPr>
          <w:rStyle w:val="Usnesen"/>
          <w:szCs w:val="22"/>
        </w:rPr>
        <w:t xml:space="preserve"> </w:t>
      </w:r>
    </w:p>
    <w:p w:rsidR="00905842" w:rsidRPr="00905842" w:rsidRDefault="00905842" w:rsidP="00905842">
      <w:pPr>
        <w:rPr>
          <w:rStyle w:val="Usnesen"/>
          <w:szCs w:val="22"/>
        </w:rPr>
      </w:pPr>
      <w:r w:rsidRPr="00905842">
        <w:rPr>
          <w:rStyle w:val="Usnesen"/>
          <w:szCs w:val="22"/>
        </w:rPr>
        <w:t>Usnesení: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t xml:space="preserve">Rada souhlasí s provedením stavby v rámci akce „Brno, TS 3102 Jiřinová, st. úprava TS“. 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905842" w:rsidRPr="00905842" w:rsidRDefault="00905842" w:rsidP="00905842">
      <w:pPr>
        <w:rPr>
          <w:szCs w:val="22"/>
        </w:rPr>
      </w:pPr>
      <w:r w:rsidRPr="00905842">
        <w:rPr>
          <w:szCs w:val="22"/>
        </w:rPr>
        <w:lastRenderedPageBreak/>
        <w:t>Zajistí: OV</w:t>
      </w:r>
      <w:r w:rsidRPr="00905842">
        <w:rPr>
          <w:szCs w:val="22"/>
        </w:rPr>
        <w:tab/>
      </w:r>
      <w:r w:rsidRPr="00905842">
        <w:rPr>
          <w:szCs w:val="22"/>
        </w:rPr>
        <w:tab/>
      </w:r>
      <w:r>
        <w:rPr>
          <w:szCs w:val="22"/>
        </w:rPr>
        <w:tab/>
      </w:r>
      <w:r w:rsidRPr="00905842">
        <w:rPr>
          <w:szCs w:val="22"/>
        </w:rPr>
        <w:tab/>
      </w:r>
      <w:r w:rsidRPr="00905842">
        <w:rPr>
          <w:szCs w:val="22"/>
        </w:rPr>
        <w:tab/>
        <w:t>Termín: RMČ</w:t>
      </w:r>
    </w:p>
    <w:p w:rsidR="00231FCC" w:rsidRDefault="00231FCC" w:rsidP="00231FCC">
      <w:pPr>
        <w:pStyle w:val="Nadpis1"/>
      </w:pPr>
      <w:r>
        <w:t xml:space="preserve">Seznam pomístních názvů </w:t>
      </w:r>
      <w:proofErr w:type="spellStart"/>
      <w:r>
        <w:t>k.ú</w:t>
      </w:r>
      <w:proofErr w:type="spellEnd"/>
      <w:r>
        <w:t>. Tuřany a Dvorska</w:t>
      </w:r>
    </w:p>
    <w:p w:rsidR="00231FCC" w:rsidRDefault="00231FCC" w:rsidP="00231FCC">
      <w:r>
        <w:t>Rada se seznámila se žádostí Katastrálního úřadu o provedení kontroly pomístních názvů v </w:t>
      </w:r>
      <w:proofErr w:type="spellStart"/>
      <w:r>
        <w:t>k.ú</w:t>
      </w:r>
      <w:proofErr w:type="spellEnd"/>
      <w:r>
        <w:t>. Tuřany a Dvorska.</w:t>
      </w:r>
    </w:p>
    <w:p w:rsidR="00231FCC" w:rsidRPr="00536129" w:rsidRDefault="00231FCC" w:rsidP="00231FC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31FCC" w:rsidRDefault="00231FCC" w:rsidP="00231FCC">
      <w:r>
        <w:t>Rada konstatuje, že pomístní názvy uvedené v zaslaném materiálu jsou platné.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231FCC" w:rsidRDefault="00231FCC" w:rsidP="00231FCC">
      <w:r w:rsidRPr="00131636">
        <w:t>Zajistí: O</w:t>
      </w:r>
      <w:r>
        <w:t>V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3F3352" w:rsidRPr="003D1F25" w:rsidRDefault="003F3352" w:rsidP="00905842">
      <w:pPr>
        <w:pStyle w:val="Nadpis1"/>
        <w:jc w:val="both"/>
        <w:rPr>
          <w:rFonts w:cs="Times New Roman"/>
          <w:szCs w:val="22"/>
        </w:rPr>
      </w:pPr>
      <w:r w:rsidRPr="003D1F25">
        <w:rPr>
          <w:rFonts w:cs="Times New Roman"/>
          <w:szCs w:val="22"/>
        </w:rPr>
        <w:t>Žádost o individuální dotaci</w:t>
      </w:r>
    </w:p>
    <w:p w:rsidR="003F3352" w:rsidRPr="003D1F25" w:rsidRDefault="003F3352" w:rsidP="003F3352">
      <w:pPr>
        <w:rPr>
          <w:color w:val="auto"/>
        </w:rPr>
      </w:pPr>
      <w:r w:rsidRPr="003D1F25">
        <w:rPr>
          <w:color w:val="auto"/>
        </w:rPr>
        <w:t>Rada projednala žádost TJ TROOPERS MORAVANY</w:t>
      </w:r>
      <w:r w:rsidR="00DA69A5" w:rsidRPr="003D1F25">
        <w:rPr>
          <w:color w:val="auto"/>
        </w:rPr>
        <w:t xml:space="preserve">, </w:t>
      </w:r>
      <w:proofErr w:type="spellStart"/>
      <w:r w:rsidR="00DA69A5" w:rsidRPr="003D1F25">
        <w:rPr>
          <w:color w:val="auto"/>
        </w:rPr>
        <w:t>z.s</w:t>
      </w:r>
      <w:proofErr w:type="spellEnd"/>
      <w:r w:rsidR="00DA69A5" w:rsidRPr="003D1F25">
        <w:rPr>
          <w:color w:val="auto"/>
        </w:rPr>
        <w:t>.,</w:t>
      </w:r>
      <w:r w:rsidRPr="003D1F25">
        <w:rPr>
          <w:color w:val="auto"/>
        </w:rPr>
        <w:t xml:space="preserve"> o poskytnutí individuální dotace z rozpočtu městské části Brno-Tuřany pro rok 2019.</w:t>
      </w:r>
    </w:p>
    <w:p w:rsidR="003F3352" w:rsidRPr="003D1F25" w:rsidRDefault="003F3352" w:rsidP="003F3352">
      <w:pPr>
        <w:rPr>
          <w:rStyle w:val="Usnesen"/>
          <w:color w:val="auto"/>
        </w:rPr>
      </w:pPr>
      <w:r w:rsidRPr="003D1F25">
        <w:rPr>
          <w:rStyle w:val="Usnesen"/>
          <w:color w:val="auto"/>
        </w:rPr>
        <w:t>Usnesení:</w:t>
      </w:r>
    </w:p>
    <w:p w:rsidR="003F3352" w:rsidRPr="003D1F25" w:rsidRDefault="003F3352" w:rsidP="003F3352">
      <w:pPr>
        <w:rPr>
          <w:color w:val="auto"/>
        </w:rPr>
      </w:pPr>
      <w:r w:rsidRPr="003D1F25">
        <w:rPr>
          <w:color w:val="auto"/>
        </w:rPr>
        <w:t xml:space="preserve">Rada schvaluje poskytnutí individuálních dotace TJ TROOPERS </w:t>
      </w:r>
      <w:proofErr w:type="gramStart"/>
      <w:r w:rsidRPr="003D1F25">
        <w:rPr>
          <w:color w:val="auto"/>
        </w:rPr>
        <w:t>MORAVANY</w:t>
      </w:r>
      <w:r w:rsidR="00DA69A5" w:rsidRPr="003D1F25">
        <w:rPr>
          <w:color w:val="auto"/>
        </w:rPr>
        <w:t xml:space="preserve">, </w:t>
      </w:r>
      <w:proofErr w:type="spellStart"/>
      <w:r w:rsidR="00DA69A5" w:rsidRPr="003D1F25">
        <w:rPr>
          <w:color w:val="auto"/>
        </w:rPr>
        <w:t>z.s</w:t>
      </w:r>
      <w:proofErr w:type="spellEnd"/>
      <w:r w:rsidR="00DA69A5" w:rsidRPr="003D1F25">
        <w:rPr>
          <w:color w:val="auto"/>
        </w:rPr>
        <w:t>.</w:t>
      </w:r>
      <w:proofErr w:type="gramEnd"/>
      <w:r w:rsidR="00DA69A5" w:rsidRPr="003D1F25">
        <w:rPr>
          <w:color w:val="auto"/>
        </w:rPr>
        <w:t>,</w:t>
      </w:r>
      <w:r w:rsidRPr="003D1F25">
        <w:rPr>
          <w:color w:val="auto"/>
        </w:rPr>
        <w:t xml:space="preserve"> </w:t>
      </w:r>
      <w:r w:rsidR="00FD3E28" w:rsidRPr="003D1F25">
        <w:rPr>
          <w:color w:val="auto"/>
        </w:rPr>
        <w:t xml:space="preserve">ve výši </w:t>
      </w:r>
      <w:r w:rsidR="003D1F25" w:rsidRPr="003D1F25">
        <w:rPr>
          <w:color w:val="auto"/>
        </w:rPr>
        <w:t xml:space="preserve">5.000,- Kč </w:t>
      </w:r>
      <w:r w:rsidRPr="003D1F25">
        <w:rPr>
          <w:color w:val="auto"/>
        </w:rPr>
        <w:t xml:space="preserve">a schvaluje text smlouvy uvedený v příloze č. </w:t>
      </w:r>
      <w:r w:rsidR="00FD3E28" w:rsidRPr="003D1F25">
        <w:rPr>
          <w:color w:val="auto"/>
        </w:rPr>
        <w:t>6</w:t>
      </w:r>
      <w:r w:rsidRPr="003D1F25">
        <w:rPr>
          <w:color w:val="auto"/>
        </w:rPr>
        <w:t>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3F3352" w:rsidRPr="008410D8" w:rsidRDefault="003F3352" w:rsidP="003F3352">
      <w:pPr>
        <w:rPr>
          <w:color w:val="auto"/>
        </w:rPr>
      </w:pPr>
      <w:r w:rsidRPr="00FD3E28">
        <w:rPr>
          <w:color w:val="auto"/>
        </w:rPr>
        <w:t>Zajistí: OE</w:t>
      </w:r>
      <w:r w:rsidRPr="00FD3E28">
        <w:rPr>
          <w:color w:val="auto"/>
        </w:rPr>
        <w:tab/>
      </w:r>
      <w:r w:rsidRPr="00FD3E28">
        <w:rPr>
          <w:color w:val="auto"/>
        </w:rPr>
        <w:tab/>
      </w:r>
      <w:r w:rsidRPr="00FD3E28">
        <w:rPr>
          <w:color w:val="auto"/>
        </w:rPr>
        <w:tab/>
      </w:r>
      <w:r w:rsidRPr="00FD3E28">
        <w:rPr>
          <w:color w:val="auto"/>
        </w:rPr>
        <w:tab/>
      </w:r>
      <w:r w:rsidRPr="00FD3E28">
        <w:rPr>
          <w:color w:val="auto"/>
        </w:rPr>
        <w:tab/>
        <w:t>Termín: RMČ</w:t>
      </w:r>
    </w:p>
    <w:p w:rsidR="00723F88" w:rsidRDefault="003132A6" w:rsidP="00905842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4805D3" w:rsidRDefault="00C94B74" w:rsidP="004805D3">
      <w:r>
        <w:t xml:space="preserve">Rada projednala stav chodníků na </w:t>
      </w:r>
      <w:r w:rsidR="004805D3">
        <w:t>hřbitově</w:t>
      </w:r>
      <w:r>
        <w:t xml:space="preserve"> v Tuřanech.</w:t>
      </w:r>
    </w:p>
    <w:p w:rsidR="00C94B74" w:rsidRPr="00536129" w:rsidRDefault="00C94B74" w:rsidP="00C94B7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94B74" w:rsidRDefault="00C94B74" w:rsidP="00C94B74">
      <w:r>
        <w:t xml:space="preserve">Rada požaduje stanovisko </w:t>
      </w:r>
      <w:r w:rsidR="003D1F25">
        <w:t>K</w:t>
      </w:r>
      <w:r w:rsidRPr="00E07B24">
        <w:t>om</w:t>
      </w:r>
      <w:r>
        <w:t>ise životního prostředí k možným variantám úpravy chodníků na hřbitově v Tuřanech.</w:t>
      </w:r>
    </w:p>
    <w:p w:rsidR="00FD3E28" w:rsidRPr="00401218" w:rsidRDefault="00FD3E28" w:rsidP="00FD3E28">
      <w:pPr>
        <w:rPr>
          <w:szCs w:val="22"/>
        </w:rPr>
      </w:pPr>
      <w:r w:rsidRPr="00401218">
        <w:rPr>
          <w:szCs w:val="22"/>
        </w:rPr>
        <w:t xml:space="preserve">Hlasování: pro: </w:t>
      </w:r>
      <w:r>
        <w:rPr>
          <w:szCs w:val="22"/>
        </w:rPr>
        <w:t>5</w:t>
      </w:r>
      <w:r w:rsidRPr="00401218">
        <w:rPr>
          <w:szCs w:val="22"/>
        </w:rPr>
        <w:t xml:space="preserve">, proti: </w:t>
      </w:r>
      <w:r>
        <w:rPr>
          <w:szCs w:val="22"/>
        </w:rPr>
        <w:t>0</w:t>
      </w:r>
      <w:r w:rsidRPr="00401218">
        <w:rPr>
          <w:szCs w:val="22"/>
        </w:rPr>
        <w:t xml:space="preserve">, zdržel se: </w:t>
      </w:r>
      <w:r>
        <w:rPr>
          <w:szCs w:val="22"/>
        </w:rPr>
        <w:t>0</w:t>
      </w:r>
      <w:r w:rsidRPr="00401218">
        <w:rPr>
          <w:szCs w:val="22"/>
        </w:rPr>
        <w:t xml:space="preserve"> </w:t>
      </w:r>
    </w:p>
    <w:p w:rsidR="00C94B74" w:rsidRDefault="00C94B74" w:rsidP="00C94B74">
      <w:r w:rsidRPr="00131636">
        <w:t>Zajistí: O</w:t>
      </w:r>
      <w:r>
        <w:t>V, předsedkyně komise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komise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FA21E7">
        <w:rPr>
          <w:szCs w:val="22"/>
        </w:rPr>
        <w:t>13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FA21E7">
        <w:rPr>
          <w:szCs w:val="22"/>
        </w:rPr>
        <w:t>5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CE5619" w:rsidRDefault="00CE5619" w:rsidP="00FC2333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</w:pPr>
    </w:p>
    <w:p w:rsidR="003F3352" w:rsidRDefault="003F3352" w:rsidP="00FC2333">
      <w:pPr>
        <w:jc w:val="center"/>
        <w:rPr>
          <w:szCs w:val="22"/>
        </w:rPr>
        <w:sectPr w:rsidR="003F3352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74093F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74093F" w:rsidRDefault="00447BF9" w:rsidP="0074093F">
      <w:pPr>
        <w:jc w:val="center"/>
        <w:rPr>
          <w:szCs w:val="22"/>
        </w:rPr>
      </w:pPr>
      <w:r>
        <w:rPr>
          <w:szCs w:val="22"/>
        </w:rPr>
        <w:t>sta</w:t>
      </w:r>
      <w:r w:rsidR="0074093F">
        <w:rPr>
          <w:szCs w:val="22"/>
        </w:rPr>
        <w:t>rosta MČ Brno-Tuřany</w:t>
      </w: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231FCC" w:rsidRDefault="00231FCC" w:rsidP="008C0232">
      <w:pPr>
        <w:jc w:val="center"/>
        <w:rPr>
          <w:szCs w:val="22"/>
        </w:rPr>
      </w:pPr>
    </w:p>
    <w:p w:rsidR="00231FCC" w:rsidRDefault="00231FCC" w:rsidP="008C0232">
      <w:pPr>
        <w:jc w:val="center"/>
        <w:rPr>
          <w:szCs w:val="22"/>
        </w:rPr>
      </w:pPr>
    </w:p>
    <w:p w:rsidR="00FD3E28" w:rsidRDefault="00FD3E28" w:rsidP="008C0232">
      <w:pPr>
        <w:jc w:val="center"/>
        <w:rPr>
          <w:szCs w:val="22"/>
        </w:rPr>
      </w:pPr>
    </w:p>
    <w:p w:rsidR="00231FCC" w:rsidRDefault="00231FCC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6062B1" w:rsidRDefault="006062B1" w:rsidP="008C0232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B10240" w:rsidRDefault="0074093F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74093F" w:rsidP="008C0232">
      <w:pPr>
        <w:jc w:val="center"/>
        <w:rPr>
          <w:szCs w:val="22"/>
        </w:rPr>
      </w:pPr>
      <w:r>
        <w:rPr>
          <w:szCs w:val="22"/>
        </w:rPr>
        <w:t>místostarosta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6839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59C3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278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B72BA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25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352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56DE"/>
    <w:rsid w:val="00405816"/>
    <w:rsid w:val="0040585F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05D3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4E8B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6B59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097B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1FC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90B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B74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839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69A5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B24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3E28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4BE5-9029-4E7B-85C4-887A373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2019-05-20T12:56:00Z</dcterms:created>
  <dcterms:modified xsi:type="dcterms:W3CDTF">2019-05-20T12:58:00Z</dcterms:modified>
</cp:coreProperties>
</file>