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236BF8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03541289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E6024C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7F48FD" w:rsidRDefault="007F48FD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AC2B6D">
        <w:rPr>
          <w:b/>
          <w:szCs w:val="22"/>
        </w:rPr>
        <w:t> 113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AC2B6D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5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11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124D3">
      <w:pPr>
        <w:rPr>
          <w:szCs w:val="22"/>
        </w:rPr>
      </w:pPr>
    </w:p>
    <w:p w:rsidR="007F48FD" w:rsidRDefault="007F48FD" w:rsidP="004124D3">
      <w:pPr>
        <w:spacing w:after="60"/>
        <w:rPr>
          <w:szCs w:val="22"/>
          <w:u w:val="single"/>
        </w:rPr>
      </w:pPr>
    </w:p>
    <w:p w:rsidR="00987DE9" w:rsidRPr="004A1837" w:rsidRDefault="00987DE9" w:rsidP="004124D3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0E0D7A" w:rsidP="004124D3">
      <w:pPr>
        <w:rPr>
          <w:szCs w:val="22"/>
        </w:rPr>
      </w:pPr>
      <w:r w:rsidRPr="004A1837">
        <w:rPr>
          <w:szCs w:val="22"/>
        </w:rPr>
        <w:t xml:space="preserve">Radomír Vondra, starosta; </w:t>
      </w:r>
      <w:r w:rsidR="00830FCA" w:rsidRPr="004A1837">
        <w:rPr>
          <w:szCs w:val="22"/>
        </w:rPr>
        <w:t xml:space="preserve">Ing. Miroslav Dorazil, místostarosta; </w:t>
      </w:r>
      <w:r w:rsidR="000D289A" w:rsidRPr="004A1837">
        <w:rPr>
          <w:szCs w:val="22"/>
        </w:rPr>
        <w:t xml:space="preserve">Ing. Martin Chvátal, člen Rady;  </w:t>
      </w:r>
      <w:r w:rsidR="00FB4B03" w:rsidRPr="004A1837">
        <w:rPr>
          <w:szCs w:val="22"/>
        </w:rPr>
        <w:t>Ing. Zdeněk Oprchal, člen Rady</w:t>
      </w:r>
      <w:r w:rsidR="003D4F60" w:rsidRPr="004A1837">
        <w:rPr>
          <w:szCs w:val="22"/>
        </w:rPr>
        <w:t>; Ing. Michal Meluzín, člen Rady</w:t>
      </w:r>
    </w:p>
    <w:p w:rsidR="000D289A" w:rsidRPr="004A1837" w:rsidRDefault="000D289A" w:rsidP="004124D3">
      <w:pPr>
        <w:rPr>
          <w:szCs w:val="22"/>
        </w:rPr>
      </w:pPr>
    </w:p>
    <w:p w:rsidR="00DA15CF" w:rsidRPr="004A1837" w:rsidRDefault="00F47266" w:rsidP="004124D3">
      <w:pPr>
        <w:rPr>
          <w:szCs w:val="22"/>
        </w:rPr>
      </w:pPr>
      <w:r w:rsidRPr="004A1837">
        <w:rPr>
          <w:szCs w:val="22"/>
        </w:rPr>
        <w:t>Ing. Radka Svačinová, tajemnice</w:t>
      </w:r>
    </w:p>
    <w:p w:rsidR="00F47266" w:rsidRPr="004A1837" w:rsidRDefault="00F47266" w:rsidP="004124D3">
      <w:pPr>
        <w:rPr>
          <w:szCs w:val="22"/>
        </w:rPr>
      </w:pPr>
    </w:p>
    <w:p w:rsidR="00DA15CF" w:rsidRDefault="00DA15CF" w:rsidP="004124D3">
      <w:pPr>
        <w:rPr>
          <w:szCs w:val="22"/>
        </w:rPr>
      </w:pPr>
      <w:r w:rsidRPr="004A1837">
        <w:rPr>
          <w:szCs w:val="22"/>
        </w:rPr>
        <w:t>Omluveni:</w:t>
      </w:r>
      <w:r w:rsidR="005D292B" w:rsidRPr="004A1837">
        <w:rPr>
          <w:szCs w:val="22"/>
        </w:rPr>
        <w:t xml:space="preserve"> </w:t>
      </w:r>
    </w:p>
    <w:p w:rsidR="007F48FD" w:rsidRPr="004A1837" w:rsidRDefault="007F48FD" w:rsidP="004124D3">
      <w:pPr>
        <w:rPr>
          <w:szCs w:val="22"/>
        </w:rPr>
      </w:pPr>
    </w:p>
    <w:p w:rsidR="00987DE9" w:rsidRPr="004A1837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4A1837">
        <w:rPr>
          <w:rFonts w:cs="Times New Roman"/>
          <w:szCs w:val="22"/>
        </w:rPr>
        <w:t>Program schůze Rady</w:t>
      </w:r>
      <w:bookmarkEnd w:id="0"/>
    </w:p>
    <w:p w:rsidR="00673E0C" w:rsidRPr="004A1837" w:rsidRDefault="00673E0C" w:rsidP="004124D3">
      <w:pPr>
        <w:rPr>
          <w:szCs w:val="22"/>
        </w:rPr>
      </w:pPr>
      <w:r w:rsidRPr="004A1837">
        <w:rPr>
          <w:szCs w:val="22"/>
        </w:rPr>
        <w:t xml:space="preserve">Rada projednala předložený návrh programu </w:t>
      </w:r>
      <w:r w:rsidR="00AC2B6D">
        <w:rPr>
          <w:szCs w:val="22"/>
        </w:rPr>
        <w:t>113</w:t>
      </w:r>
      <w:r w:rsidR="002B0772" w:rsidRPr="004A1837">
        <w:rPr>
          <w:szCs w:val="22"/>
        </w:rPr>
        <w:t>/V</w:t>
      </w:r>
      <w:r w:rsidR="00D95965" w:rsidRPr="004A1837">
        <w:rPr>
          <w:szCs w:val="22"/>
        </w:rPr>
        <w:t>I</w:t>
      </w:r>
      <w:r w:rsidR="002B0772" w:rsidRPr="004A1837">
        <w:rPr>
          <w:szCs w:val="22"/>
        </w:rPr>
        <w:t>I.</w:t>
      </w:r>
      <w:r w:rsidR="00593F95" w:rsidRPr="004A1837">
        <w:rPr>
          <w:szCs w:val="22"/>
        </w:rPr>
        <w:t xml:space="preserve"> </w:t>
      </w:r>
      <w:r w:rsidRPr="004A1837">
        <w:rPr>
          <w:szCs w:val="22"/>
        </w:rPr>
        <w:t>schůze RMČ.</w:t>
      </w:r>
    </w:p>
    <w:p w:rsidR="00673E0C" w:rsidRPr="004A1837" w:rsidRDefault="0005436C" w:rsidP="004124D3">
      <w:pPr>
        <w:rPr>
          <w:b/>
          <w:szCs w:val="22"/>
        </w:rPr>
      </w:pPr>
      <w:r w:rsidRPr="004A1837">
        <w:rPr>
          <w:b/>
          <w:szCs w:val="22"/>
        </w:rPr>
        <w:t>Usnesení</w:t>
      </w:r>
      <w:r w:rsidR="00673E0C" w:rsidRPr="004A1837">
        <w:rPr>
          <w:b/>
          <w:szCs w:val="22"/>
        </w:rPr>
        <w:t>:</w:t>
      </w:r>
    </w:p>
    <w:p w:rsidR="000E0D7A" w:rsidRPr="004A1837" w:rsidRDefault="006D25FB" w:rsidP="004124D3">
      <w:pPr>
        <w:rPr>
          <w:szCs w:val="22"/>
        </w:rPr>
      </w:pPr>
      <w:r w:rsidRPr="004A1837">
        <w:rPr>
          <w:szCs w:val="22"/>
        </w:rPr>
        <w:t xml:space="preserve">Rada schvaluje program </w:t>
      </w:r>
      <w:r w:rsidR="00AC2B6D">
        <w:rPr>
          <w:szCs w:val="22"/>
        </w:rPr>
        <w:t>113</w:t>
      </w:r>
      <w:r w:rsidRPr="004A1837">
        <w:rPr>
          <w:szCs w:val="22"/>
        </w:rPr>
        <w:t>/V</w:t>
      </w:r>
      <w:r w:rsidR="00D95965" w:rsidRPr="004A1837">
        <w:rPr>
          <w:szCs w:val="22"/>
        </w:rPr>
        <w:t>I</w:t>
      </w:r>
      <w:r w:rsidRPr="004A1837">
        <w:rPr>
          <w:szCs w:val="22"/>
        </w:rPr>
        <w:t>I.</w:t>
      </w:r>
      <w:r w:rsidR="00593F95" w:rsidRPr="004A1837">
        <w:rPr>
          <w:szCs w:val="22"/>
        </w:rPr>
        <w:t xml:space="preserve"> </w:t>
      </w:r>
      <w:r w:rsidRPr="004A1837">
        <w:rPr>
          <w:szCs w:val="22"/>
        </w:rPr>
        <w:t>schůze RM</w:t>
      </w:r>
      <w:r w:rsidR="00464EA8" w:rsidRPr="004A1837">
        <w:rPr>
          <w:szCs w:val="22"/>
        </w:rPr>
        <w:t>Č uvedený v příloze č.</w:t>
      </w:r>
      <w:r w:rsidR="00546EC8" w:rsidRPr="004A1837">
        <w:rPr>
          <w:szCs w:val="22"/>
        </w:rPr>
        <w:t xml:space="preserve"> </w:t>
      </w:r>
      <w:r w:rsidR="002B411E" w:rsidRPr="004A1837">
        <w:rPr>
          <w:szCs w:val="22"/>
        </w:rPr>
        <w:t>1 zápisu</w:t>
      </w:r>
      <w:r w:rsidR="000E0D7A" w:rsidRPr="004A1837">
        <w:rPr>
          <w:szCs w:val="22"/>
        </w:rPr>
        <w:t>.</w:t>
      </w:r>
    </w:p>
    <w:p w:rsidR="00964983" w:rsidRPr="004A1837" w:rsidRDefault="00CF25B8" w:rsidP="004124D3">
      <w:pPr>
        <w:rPr>
          <w:szCs w:val="22"/>
        </w:rPr>
      </w:pPr>
      <w:r w:rsidRPr="004A1837">
        <w:rPr>
          <w:szCs w:val="22"/>
        </w:rPr>
        <w:t>Hlasování</w:t>
      </w:r>
      <w:r w:rsidR="00673E0C" w:rsidRPr="004A1837">
        <w:rPr>
          <w:szCs w:val="22"/>
        </w:rPr>
        <w:t>: pro:</w:t>
      </w:r>
      <w:r w:rsidR="00FC5E7E" w:rsidRPr="004A1837">
        <w:rPr>
          <w:szCs w:val="22"/>
        </w:rPr>
        <w:t xml:space="preserve"> </w:t>
      </w:r>
      <w:r w:rsidR="00EE0388">
        <w:rPr>
          <w:szCs w:val="22"/>
        </w:rPr>
        <w:t>5</w:t>
      </w:r>
      <w:r w:rsidR="00673E0C" w:rsidRPr="004A1837">
        <w:rPr>
          <w:szCs w:val="22"/>
        </w:rPr>
        <w:t>, proti:</w:t>
      </w:r>
      <w:r w:rsidR="009C5416" w:rsidRPr="004A1837">
        <w:rPr>
          <w:szCs w:val="22"/>
        </w:rPr>
        <w:t xml:space="preserve"> </w:t>
      </w:r>
      <w:r w:rsidR="00723F88" w:rsidRPr="004A1837">
        <w:rPr>
          <w:szCs w:val="22"/>
        </w:rPr>
        <w:t>0</w:t>
      </w:r>
      <w:r w:rsidR="008761E0" w:rsidRPr="004A1837">
        <w:rPr>
          <w:szCs w:val="22"/>
        </w:rPr>
        <w:t>,</w:t>
      </w:r>
      <w:r w:rsidR="006935F2" w:rsidRPr="004A1837">
        <w:rPr>
          <w:szCs w:val="22"/>
        </w:rPr>
        <w:t xml:space="preserve"> </w:t>
      </w:r>
      <w:r w:rsidR="00673E0C" w:rsidRPr="004A1837">
        <w:rPr>
          <w:szCs w:val="22"/>
        </w:rPr>
        <w:t>zdržel se:</w:t>
      </w:r>
      <w:r w:rsidR="009C5416" w:rsidRPr="004A1837">
        <w:rPr>
          <w:szCs w:val="22"/>
        </w:rPr>
        <w:t xml:space="preserve"> </w:t>
      </w:r>
      <w:r w:rsidR="00723F88" w:rsidRPr="004A1837">
        <w:rPr>
          <w:szCs w:val="22"/>
        </w:rPr>
        <w:t>0</w:t>
      </w:r>
    </w:p>
    <w:p w:rsidR="00AB28F7" w:rsidRDefault="00B810DA" w:rsidP="004124D3">
      <w:pPr>
        <w:pStyle w:val="Nadpis1"/>
        <w:jc w:val="both"/>
        <w:rPr>
          <w:rFonts w:cs="Times New Roman"/>
          <w:szCs w:val="22"/>
        </w:rPr>
      </w:pPr>
      <w:r w:rsidRPr="004A1837">
        <w:rPr>
          <w:rFonts w:cs="Times New Roman"/>
          <w:szCs w:val="22"/>
        </w:rPr>
        <w:t>Kontrola úkolů</w:t>
      </w:r>
    </w:p>
    <w:p w:rsidR="00702C0E" w:rsidRDefault="00702C0E" w:rsidP="00702C0E">
      <w:pPr>
        <w:pStyle w:val="Nadpis1"/>
      </w:pPr>
      <w:r>
        <w:t>Převod drobného dlouhodobého hmotného majetku příspěvkové organizaci</w:t>
      </w:r>
    </w:p>
    <w:p w:rsidR="00702C0E" w:rsidRDefault="00702C0E" w:rsidP="00702C0E">
      <w:r>
        <w:t xml:space="preserve">Rada projednala návrh na převod drobného dlouhodobého hmotného majetku – vahadlová houpačka 2 ks v hodnotě 23 692,- Kč Mateřské škole Brno, Holásecká 11, příspěvková organizace.     </w:t>
      </w:r>
    </w:p>
    <w:p w:rsidR="00702C0E" w:rsidRDefault="00702C0E" w:rsidP="00702C0E">
      <w:pPr>
        <w:rPr>
          <w:b/>
        </w:rPr>
      </w:pPr>
      <w:r>
        <w:rPr>
          <w:b/>
        </w:rPr>
        <w:t>Usnesení:</w:t>
      </w:r>
    </w:p>
    <w:p w:rsidR="00702C0E" w:rsidRDefault="00702C0E" w:rsidP="00702C0E">
      <w:r>
        <w:t xml:space="preserve">Rada schvaluje převod drobného dlouhodobého hmotného majetku – vahadlová houpačka 2 ks v hodnotě 23 692,- Kč Mateřské škole Brno, Holásecká 11, příspěvková organizace. </w:t>
      </w:r>
    </w:p>
    <w:p w:rsidR="00E36C49" w:rsidRPr="004A1837" w:rsidRDefault="00E36C49" w:rsidP="00E36C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702C0E" w:rsidRDefault="00702C0E" w:rsidP="00702C0E">
      <w:r>
        <w:t>Zajistí: OE</w:t>
      </w:r>
      <w:r>
        <w:tab/>
      </w:r>
      <w:r>
        <w:tab/>
      </w:r>
      <w:r>
        <w:tab/>
      </w:r>
      <w:r>
        <w:tab/>
      </w:r>
      <w:r>
        <w:tab/>
        <w:t xml:space="preserve">        Termín: příští RMČ</w:t>
      </w:r>
    </w:p>
    <w:p w:rsidR="00702C0E" w:rsidRPr="00287C17" w:rsidRDefault="00702C0E" w:rsidP="00702C0E">
      <w:pPr>
        <w:pStyle w:val="Nadpis1"/>
      </w:pPr>
      <w:r>
        <w:t>Aktualizace pasportu dopravního značení</w:t>
      </w:r>
    </w:p>
    <w:p w:rsidR="00702C0E" w:rsidRPr="000A3751" w:rsidRDefault="00702C0E" w:rsidP="00702C0E">
      <w:pPr>
        <w:rPr>
          <w:szCs w:val="22"/>
        </w:rPr>
      </w:pPr>
      <w:r w:rsidRPr="000A3751">
        <w:rPr>
          <w:szCs w:val="22"/>
        </w:rPr>
        <w:t xml:space="preserve">Rada se seznámila s cenovou nabídkou společnosti SIGNEX, spol. s r. o., IČ 4997134, Holzova 138, </w:t>
      </w:r>
      <w:r w:rsidRPr="000A3751">
        <w:rPr>
          <w:szCs w:val="22"/>
        </w:rPr>
        <w:br/>
        <w:t xml:space="preserve">627 00 Brno na aktualizaci pasportu dopravního značení pro blokové čištění místních komunikací </w:t>
      </w:r>
      <w:r w:rsidR="00647E31">
        <w:rPr>
          <w:szCs w:val="22"/>
        </w:rPr>
        <w:br/>
      </w:r>
      <w:r w:rsidRPr="000A3751">
        <w:rPr>
          <w:szCs w:val="22"/>
        </w:rPr>
        <w:t xml:space="preserve">a </w:t>
      </w:r>
      <w:proofErr w:type="spellStart"/>
      <w:r w:rsidRPr="000A3751">
        <w:rPr>
          <w:szCs w:val="22"/>
        </w:rPr>
        <w:t>ZáKoSu</w:t>
      </w:r>
      <w:proofErr w:type="spellEnd"/>
      <w:r w:rsidRPr="000A3751">
        <w:rPr>
          <w:szCs w:val="22"/>
        </w:rPr>
        <w:t xml:space="preserve"> na rok 2019 ve výši 10.890,- vč. DPH. </w:t>
      </w:r>
    </w:p>
    <w:p w:rsidR="00702C0E" w:rsidRPr="000A3751" w:rsidRDefault="00702C0E" w:rsidP="00702C0E">
      <w:pPr>
        <w:rPr>
          <w:rStyle w:val="Usnesen"/>
          <w:b w:val="0"/>
          <w:bCs w:val="0"/>
          <w:szCs w:val="22"/>
        </w:rPr>
      </w:pPr>
      <w:r w:rsidRPr="000A3751">
        <w:rPr>
          <w:szCs w:val="22"/>
        </w:rPr>
        <w:t>Rozpočtová skladba: 2212/5169</w:t>
      </w:r>
    </w:p>
    <w:p w:rsidR="00702C0E" w:rsidRPr="000A3751" w:rsidRDefault="00702C0E" w:rsidP="00702C0E">
      <w:pPr>
        <w:rPr>
          <w:rStyle w:val="Usnesen"/>
          <w:szCs w:val="22"/>
        </w:rPr>
      </w:pPr>
      <w:r w:rsidRPr="000A3751">
        <w:rPr>
          <w:rStyle w:val="Usnesen"/>
          <w:szCs w:val="22"/>
        </w:rPr>
        <w:t>Usnesení:</w:t>
      </w:r>
    </w:p>
    <w:p w:rsidR="00702C0E" w:rsidRPr="000A3751" w:rsidRDefault="00702C0E" w:rsidP="00702C0E">
      <w:pPr>
        <w:rPr>
          <w:szCs w:val="22"/>
        </w:rPr>
      </w:pPr>
      <w:r w:rsidRPr="000A3751">
        <w:rPr>
          <w:szCs w:val="22"/>
        </w:rPr>
        <w:t xml:space="preserve">Rada schvaluje provedení aktualizace pasportu dopravního značení pro blokové čistění místních komunikací a </w:t>
      </w:r>
      <w:proofErr w:type="spellStart"/>
      <w:r w:rsidRPr="000A3751">
        <w:rPr>
          <w:szCs w:val="22"/>
        </w:rPr>
        <w:t>ZáKoSu</w:t>
      </w:r>
      <w:proofErr w:type="spellEnd"/>
      <w:r w:rsidRPr="000A3751">
        <w:rPr>
          <w:szCs w:val="22"/>
        </w:rPr>
        <w:t xml:space="preserve"> na rok 2019 společností SIGNEX spol. s r.o., IČ 49971344, Holzova 138, 627 00 Brno za cenu 10.890,- Kč vč. DPH a ukládá úřadu vystavit objednávku.</w:t>
      </w:r>
    </w:p>
    <w:p w:rsidR="00E36C49" w:rsidRPr="004A1837" w:rsidRDefault="00E36C49" w:rsidP="00E36C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702C0E" w:rsidRPr="000A3751" w:rsidRDefault="00702C0E" w:rsidP="00702C0E">
      <w:pPr>
        <w:rPr>
          <w:szCs w:val="22"/>
        </w:rPr>
      </w:pPr>
      <w:r w:rsidRPr="000A3751">
        <w:rPr>
          <w:szCs w:val="22"/>
        </w:rPr>
        <w:t>Zajistí: OST</w:t>
      </w:r>
      <w:r w:rsidRPr="000A3751">
        <w:rPr>
          <w:szCs w:val="22"/>
        </w:rPr>
        <w:tab/>
      </w:r>
      <w:r w:rsidRPr="000A3751">
        <w:rPr>
          <w:szCs w:val="22"/>
        </w:rPr>
        <w:tab/>
      </w:r>
      <w:r w:rsidRPr="000A3751">
        <w:rPr>
          <w:szCs w:val="22"/>
        </w:rPr>
        <w:tab/>
      </w:r>
      <w:r w:rsidRPr="000A3751">
        <w:rPr>
          <w:szCs w:val="22"/>
        </w:rPr>
        <w:tab/>
      </w:r>
      <w:r w:rsidRPr="000A3751">
        <w:rPr>
          <w:szCs w:val="22"/>
        </w:rPr>
        <w:tab/>
      </w:r>
      <w:r w:rsidRPr="000A3751">
        <w:rPr>
          <w:szCs w:val="22"/>
        </w:rPr>
        <w:tab/>
        <w:t>Termín: RMČ</w:t>
      </w:r>
    </w:p>
    <w:p w:rsidR="000A3751" w:rsidRPr="000A3751" w:rsidRDefault="000A3751" w:rsidP="000A3751">
      <w:pPr>
        <w:pStyle w:val="Nadpis1"/>
      </w:pPr>
      <w:r w:rsidRPr="000A3751">
        <w:t xml:space="preserve">Komunikace u </w:t>
      </w:r>
      <w:proofErr w:type="spellStart"/>
      <w:r w:rsidRPr="000A3751">
        <w:t>ekodvora</w:t>
      </w:r>
      <w:proofErr w:type="spellEnd"/>
      <w:r w:rsidRPr="000A3751">
        <w:t xml:space="preserve">, dopravní znační </w:t>
      </w:r>
    </w:p>
    <w:p w:rsidR="000A3751" w:rsidRPr="000A3751" w:rsidRDefault="000A3751" w:rsidP="000A3751">
      <w:pPr>
        <w:contextualSpacing/>
        <w:rPr>
          <w:szCs w:val="22"/>
        </w:rPr>
      </w:pPr>
      <w:r w:rsidRPr="000A3751">
        <w:rPr>
          <w:szCs w:val="22"/>
        </w:rPr>
        <w:t xml:space="preserve">Rada se seznámila s nabídkou </w:t>
      </w:r>
      <w:r w:rsidR="00647E31">
        <w:rPr>
          <w:szCs w:val="22"/>
        </w:rPr>
        <w:t xml:space="preserve">společnosti GEFAB CS, spol. s r.o., </w:t>
      </w:r>
      <w:r w:rsidRPr="000A3751">
        <w:rPr>
          <w:szCs w:val="22"/>
        </w:rPr>
        <w:t xml:space="preserve">na realizaci nového vodorovného </w:t>
      </w:r>
      <w:r w:rsidR="00647E31">
        <w:rPr>
          <w:szCs w:val="22"/>
        </w:rPr>
        <w:br/>
      </w:r>
      <w:r w:rsidRPr="000A3751">
        <w:rPr>
          <w:szCs w:val="22"/>
        </w:rPr>
        <w:t xml:space="preserve">a svislého dopravního značení na nové komunikaci s parkovištěm u </w:t>
      </w:r>
      <w:proofErr w:type="spellStart"/>
      <w:r w:rsidRPr="000A3751">
        <w:rPr>
          <w:szCs w:val="22"/>
        </w:rPr>
        <w:t>ekodvora</w:t>
      </w:r>
      <w:proofErr w:type="spellEnd"/>
      <w:r w:rsidRPr="000A3751">
        <w:rPr>
          <w:szCs w:val="22"/>
        </w:rPr>
        <w:t xml:space="preserve"> Malínská ve výši 10 103,50 Kč vč. DPH. </w:t>
      </w:r>
    </w:p>
    <w:p w:rsidR="000A3751" w:rsidRPr="000A3751" w:rsidRDefault="000A3751" w:rsidP="000A3751">
      <w:pPr>
        <w:contextualSpacing/>
        <w:rPr>
          <w:szCs w:val="22"/>
        </w:rPr>
      </w:pPr>
      <w:r w:rsidRPr="000A3751">
        <w:rPr>
          <w:szCs w:val="22"/>
        </w:rPr>
        <w:t>Rozpočtová skladba: 2212/6121</w:t>
      </w:r>
    </w:p>
    <w:p w:rsidR="000A3751" w:rsidRPr="000A3751" w:rsidRDefault="000A3751" w:rsidP="000A3751">
      <w:pPr>
        <w:contextualSpacing/>
        <w:rPr>
          <w:b/>
          <w:szCs w:val="22"/>
        </w:rPr>
      </w:pPr>
      <w:r w:rsidRPr="000A3751">
        <w:rPr>
          <w:b/>
          <w:szCs w:val="22"/>
        </w:rPr>
        <w:lastRenderedPageBreak/>
        <w:t>Usnesení:</w:t>
      </w:r>
    </w:p>
    <w:p w:rsidR="000A3751" w:rsidRPr="007F48FD" w:rsidRDefault="000A3751" w:rsidP="000A3751">
      <w:pPr>
        <w:contextualSpacing/>
        <w:rPr>
          <w:szCs w:val="22"/>
        </w:rPr>
      </w:pPr>
      <w:r w:rsidRPr="000A3751">
        <w:rPr>
          <w:szCs w:val="22"/>
        </w:rPr>
        <w:t xml:space="preserve">Rada schvaluje nabídku </w:t>
      </w:r>
      <w:r w:rsidR="00647E31">
        <w:rPr>
          <w:szCs w:val="22"/>
        </w:rPr>
        <w:t xml:space="preserve">společnosti GEFAB CS, spol. s r.o., </w:t>
      </w:r>
      <w:r w:rsidRPr="000A3751">
        <w:rPr>
          <w:szCs w:val="22"/>
        </w:rPr>
        <w:t xml:space="preserve">na realizaci nového vodorovného </w:t>
      </w:r>
      <w:r w:rsidR="00647E31">
        <w:rPr>
          <w:szCs w:val="22"/>
        </w:rPr>
        <w:br/>
      </w:r>
      <w:r w:rsidRPr="000A3751">
        <w:rPr>
          <w:szCs w:val="22"/>
        </w:rPr>
        <w:t xml:space="preserve">a svislého dopravního značení na nové komunikaci s parkovištěm u </w:t>
      </w:r>
      <w:proofErr w:type="spellStart"/>
      <w:r w:rsidRPr="000A3751">
        <w:rPr>
          <w:szCs w:val="22"/>
        </w:rPr>
        <w:t>ekodvora</w:t>
      </w:r>
      <w:proofErr w:type="spellEnd"/>
      <w:r w:rsidRPr="000A3751">
        <w:rPr>
          <w:szCs w:val="22"/>
        </w:rPr>
        <w:t xml:space="preserve"> Malínská ve výši 10 103,50 Kč vč. DPH a ukládá úřadu vystavit objednávku.</w:t>
      </w:r>
    </w:p>
    <w:p w:rsidR="00E36C49" w:rsidRPr="004A1837" w:rsidRDefault="00E36C49" w:rsidP="00E36C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0A3751" w:rsidRPr="000A3751" w:rsidRDefault="000A3751" w:rsidP="000A3751">
      <w:pPr>
        <w:rPr>
          <w:szCs w:val="22"/>
        </w:rPr>
      </w:pPr>
      <w:r w:rsidRPr="000A3751">
        <w:rPr>
          <w:szCs w:val="22"/>
        </w:rPr>
        <w:t>Zajistí: OST</w:t>
      </w:r>
      <w:r w:rsidRPr="000A3751">
        <w:rPr>
          <w:szCs w:val="22"/>
        </w:rPr>
        <w:tab/>
      </w:r>
      <w:r w:rsidRPr="000A3751">
        <w:rPr>
          <w:szCs w:val="22"/>
        </w:rPr>
        <w:tab/>
      </w:r>
      <w:r w:rsidRPr="000A3751">
        <w:rPr>
          <w:szCs w:val="22"/>
        </w:rPr>
        <w:tab/>
      </w:r>
      <w:r w:rsidRPr="000A3751">
        <w:rPr>
          <w:szCs w:val="22"/>
        </w:rPr>
        <w:tab/>
      </w:r>
      <w:r w:rsidRPr="000A3751">
        <w:rPr>
          <w:szCs w:val="22"/>
        </w:rPr>
        <w:tab/>
        <w:t>Termín: ihned</w:t>
      </w:r>
    </w:p>
    <w:p w:rsidR="000A3751" w:rsidRPr="000A3751" w:rsidRDefault="000A3751" w:rsidP="000A3751">
      <w:pPr>
        <w:pStyle w:val="Nadpis1"/>
      </w:pPr>
      <w:r w:rsidRPr="000A3751">
        <w:t xml:space="preserve">Ul. Holásecká 30, výjimka z parkovacího stání </w:t>
      </w:r>
    </w:p>
    <w:p w:rsidR="000A3751" w:rsidRPr="000A3751" w:rsidRDefault="000A3751" w:rsidP="000A3751">
      <w:pPr>
        <w:contextualSpacing/>
        <w:rPr>
          <w:szCs w:val="22"/>
        </w:rPr>
      </w:pPr>
      <w:r w:rsidRPr="000A3751">
        <w:rPr>
          <w:szCs w:val="22"/>
        </w:rPr>
        <w:t xml:space="preserve">Rada se seznámila se žádostí </w:t>
      </w:r>
      <w:r w:rsidR="00D45686">
        <w:rPr>
          <w:szCs w:val="22"/>
        </w:rPr>
        <w:t>…</w:t>
      </w:r>
      <w:r w:rsidRPr="000A3751">
        <w:rPr>
          <w:szCs w:val="22"/>
        </w:rPr>
        <w:t xml:space="preserve"> o vyjádření k udělení výjimky z normového počtu parkovacích stání na ulici Holásecké, pro zřízení veterinární ordinace v domě </w:t>
      </w:r>
      <w:r w:rsidR="00647E31">
        <w:rPr>
          <w:szCs w:val="22"/>
        </w:rPr>
        <w:br/>
      </w:r>
      <w:r w:rsidRPr="000A3751">
        <w:rPr>
          <w:szCs w:val="22"/>
        </w:rPr>
        <w:t xml:space="preserve">č. </w:t>
      </w:r>
      <w:proofErr w:type="spellStart"/>
      <w:r w:rsidRPr="000A3751">
        <w:rPr>
          <w:szCs w:val="22"/>
        </w:rPr>
        <w:t>or</w:t>
      </w:r>
      <w:proofErr w:type="spellEnd"/>
      <w:r w:rsidRPr="000A3751">
        <w:rPr>
          <w:szCs w:val="22"/>
        </w:rPr>
        <w:t xml:space="preserve">. 30. </w:t>
      </w:r>
    </w:p>
    <w:p w:rsidR="000A3751" w:rsidRPr="000A3751" w:rsidRDefault="000A3751" w:rsidP="000A3751">
      <w:pPr>
        <w:contextualSpacing/>
        <w:rPr>
          <w:b/>
          <w:szCs w:val="22"/>
        </w:rPr>
      </w:pPr>
      <w:r w:rsidRPr="000A3751">
        <w:rPr>
          <w:b/>
          <w:szCs w:val="22"/>
        </w:rPr>
        <w:t>Usnesení:</w:t>
      </w:r>
    </w:p>
    <w:p w:rsidR="000A3751" w:rsidRPr="000A3751" w:rsidRDefault="000A3751" w:rsidP="000A3751">
      <w:pPr>
        <w:contextualSpacing/>
        <w:rPr>
          <w:szCs w:val="22"/>
        </w:rPr>
      </w:pPr>
      <w:r w:rsidRPr="000A3751">
        <w:rPr>
          <w:szCs w:val="22"/>
        </w:rPr>
        <w:t xml:space="preserve">Rada souhlasí s udělením výjimky z normového počtu parkovacích stání na ulici Holásecké, pro zřízení veterinární ordinace v domě č. </w:t>
      </w:r>
      <w:proofErr w:type="spellStart"/>
      <w:r w:rsidRPr="000A3751">
        <w:rPr>
          <w:szCs w:val="22"/>
        </w:rPr>
        <w:t>or</w:t>
      </w:r>
      <w:proofErr w:type="spellEnd"/>
      <w:r w:rsidRPr="000A3751">
        <w:rPr>
          <w:szCs w:val="22"/>
        </w:rPr>
        <w:t xml:space="preserve">. 30. </w:t>
      </w:r>
    </w:p>
    <w:p w:rsidR="000A3751" w:rsidRPr="000A3751" w:rsidRDefault="00E36C49" w:rsidP="000A3751">
      <w:pPr>
        <w:rPr>
          <w:szCs w:val="22"/>
        </w:rPr>
      </w:pPr>
      <w:r>
        <w:rPr>
          <w:szCs w:val="22"/>
        </w:rPr>
        <w:t>Hlasování: pro: 3, proti: 0</w:t>
      </w:r>
      <w:r w:rsidR="000A3751" w:rsidRPr="000A3751">
        <w:rPr>
          <w:szCs w:val="22"/>
        </w:rPr>
        <w:t xml:space="preserve">, zdržel se: </w:t>
      </w:r>
      <w:r w:rsidR="00096870">
        <w:rPr>
          <w:szCs w:val="22"/>
        </w:rPr>
        <w:t>2</w:t>
      </w:r>
    </w:p>
    <w:p w:rsidR="000A3751" w:rsidRPr="000A3751" w:rsidRDefault="000A3751" w:rsidP="000A3751">
      <w:pPr>
        <w:rPr>
          <w:szCs w:val="22"/>
        </w:rPr>
      </w:pPr>
      <w:r w:rsidRPr="000A3751">
        <w:rPr>
          <w:szCs w:val="22"/>
        </w:rPr>
        <w:t>Zajistí: OST,</w:t>
      </w:r>
      <w:r w:rsidRPr="000A3751">
        <w:rPr>
          <w:szCs w:val="22"/>
        </w:rPr>
        <w:tab/>
      </w:r>
      <w:r w:rsidRPr="000A3751">
        <w:rPr>
          <w:szCs w:val="22"/>
        </w:rPr>
        <w:tab/>
      </w:r>
      <w:r w:rsidRPr="000A3751">
        <w:rPr>
          <w:szCs w:val="22"/>
        </w:rPr>
        <w:tab/>
      </w:r>
      <w:r w:rsidRPr="000A3751">
        <w:rPr>
          <w:szCs w:val="22"/>
        </w:rPr>
        <w:tab/>
      </w:r>
      <w:r w:rsidRPr="000A3751">
        <w:rPr>
          <w:szCs w:val="22"/>
        </w:rPr>
        <w:tab/>
      </w:r>
      <w:r w:rsidRPr="000A3751">
        <w:rPr>
          <w:szCs w:val="22"/>
        </w:rPr>
        <w:tab/>
        <w:t>Termín: RMČ</w:t>
      </w:r>
    </w:p>
    <w:p w:rsidR="00702C0E" w:rsidRPr="000A3751" w:rsidRDefault="00702C0E" w:rsidP="00702C0E">
      <w:pPr>
        <w:pStyle w:val="Nadpis1"/>
        <w:rPr>
          <w:szCs w:val="22"/>
        </w:rPr>
      </w:pPr>
      <w:r w:rsidRPr="000A3751">
        <w:rPr>
          <w:szCs w:val="22"/>
        </w:rPr>
        <w:t>Dodatek č. 1 ke smlouvě o výpůjčce - Česká republika – Hasičský záchranný sbor JmK</w:t>
      </w:r>
    </w:p>
    <w:p w:rsidR="00702C0E" w:rsidRPr="000A3751" w:rsidRDefault="00702C0E" w:rsidP="00702C0E">
      <w:pPr>
        <w:rPr>
          <w:color w:val="auto"/>
          <w:szCs w:val="22"/>
        </w:rPr>
      </w:pPr>
      <w:r w:rsidRPr="000A3751">
        <w:rPr>
          <w:color w:val="auto"/>
          <w:szCs w:val="22"/>
        </w:rPr>
        <w:t xml:space="preserve">Rada projednala návrh </w:t>
      </w:r>
      <w:proofErr w:type="spellStart"/>
      <w:r w:rsidRPr="000A3751">
        <w:rPr>
          <w:color w:val="auto"/>
          <w:szCs w:val="22"/>
        </w:rPr>
        <w:t>půjčitele</w:t>
      </w:r>
      <w:proofErr w:type="spellEnd"/>
      <w:r w:rsidRPr="000A3751">
        <w:rPr>
          <w:color w:val="auto"/>
          <w:szCs w:val="22"/>
        </w:rPr>
        <w:t xml:space="preserve"> České republiky – Hasičského záchranného sboru Jihomoravského kraje, na uzavření dodatku ke smlouvě o výpůjčce na digitální ruční radiostanici typ Matra </w:t>
      </w:r>
      <w:proofErr w:type="spellStart"/>
      <w:r w:rsidRPr="000A3751">
        <w:rPr>
          <w:color w:val="auto"/>
          <w:szCs w:val="22"/>
        </w:rPr>
        <w:t>easy</w:t>
      </w:r>
      <w:proofErr w:type="spellEnd"/>
      <w:r w:rsidRPr="000A3751">
        <w:rPr>
          <w:color w:val="auto"/>
          <w:szCs w:val="22"/>
        </w:rPr>
        <w:t xml:space="preserve"> </w:t>
      </w:r>
      <w:r w:rsidR="00647E31">
        <w:rPr>
          <w:color w:val="auto"/>
          <w:szCs w:val="22"/>
        </w:rPr>
        <w:br/>
      </w:r>
      <w:r w:rsidRPr="000A3751">
        <w:rPr>
          <w:color w:val="auto"/>
          <w:szCs w:val="22"/>
        </w:rPr>
        <w:t>a jednonásobného nabíječe HR 5939. Předmětem dodatku je změna inventárních čísel předmětu výpůjčky.</w:t>
      </w:r>
    </w:p>
    <w:p w:rsidR="00702C0E" w:rsidRPr="000A3751" w:rsidRDefault="00702C0E" w:rsidP="00702C0E">
      <w:pPr>
        <w:rPr>
          <w:rStyle w:val="Usnesen"/>
          <w:color w:val="auto"/>
          <w:szCs w:val="22"/>
        </w:rPr>
      </w:pPr>
      <w:r w:rsidRPr="000A3751">
        <w:rPr>
          <w:rStyle w:val="Usnesen"/>
          <w:color w:val="auto"/>
          <w:szCs w:val="22"/>
        </w:rPr>
        <w:t>Usnesení:</w:t>
      </w:r>
    </w:p>
    <w:p w:rsidR="00702C0E" w:rsidRPr="00DD7866" w:rsidRDefault="00702C0E" w:rsidP="00702C0E">
      <w:pPr>
        <w:rPr>
          <w:color w:val="auto"/>
        </w:rPr>
      </w:pPr>
      <w:r w:rsidRPr="000A3751">
        <w:rPr>
          <w:color w:val="auto"/>
          <w:szCs w:val="22"/>
        </w:rPr>
        <w:t xml:space="preserve">Rada schvaluje uzavření dodatku č. 1 ke smlouvě o výpůjčce na digitální ruční radiostanici typ Matra </w:t>
      </w:r>
      <w:proofErr w:type="spellStart"/>
      <w:r w:rsidRPr="000A3751">
        <w:rPr>
          <w:color w:val="auto"/>
          <w:szCs w:val="22"/>
        </w:rPr>
        <w:t>easy</w:t>
      </w:r>
      <w:proofErr w:type="spellEnd"/>
      <w:r w:rsidRPr="000A3751">
        <w:rPr>
          <w:color w:val="auto"/>
          <w:szCs w:val="22"/>
        </w:rPr>
        <w:t xml:space="preserve"> </w:t>
      </w:r>
      <w:r>
        <w:rPr>
          <w:color w:val="auto"/>
        </w:rPr>
        <w:t xml:space="preserve">a jednonásobného nabíječe HR 5939 s </w:t>
      </w:r>
      <w:r w:rsidRPr="00A83E26">
        <w:rPr>
          <w:color w:val="auto"/>
        </w:rPr>
        <w:t>Česk</w:t>
      </w:r>
      <w:r>
        <w:rPr>
          <w:color w:val="auto"/>
        </w:rPr>
        <w:t>ou</w:t>
      </w:r>
      <w:r w:rsidRPr="00A83E26">
        <w:rPr>
          <w:color w:val="auto"/>
        </w:rPr>
        <w:t xml:space="preserve"> republik</w:t>
      </w:r>
      <w:r>
        <w:rPr>
          <w:color w:val="auto"/>
        </w:rPr>
        <w:t>ou</w:t>
      </w:r>
      <w:r w:rsidRPr="00A83E26">
        <w:rPr>
          <w:color w:val="auto"/>
        </w:rPr>
        <w:t xml:space="preserve"> – Hasičsk</w:t>
      </w:r>
      <w:r>
        <w:rPr>
          <w:color w:val="auto"/>
        </w:rPr>
        <w:t>ým</w:t>
      </w:r>
      <w:r w:rsidRPr="00A83E26">
        <w:rPr>
          <w:color w:val="auto"/>
        </w:rPr>
        <w:t xml:space="preserve"> záchrann</w:t>
      </w:r>
      <w:r>
        <w:rPr>
          <w:color w:val="auto"/>
        </w:rPr>
        <w:t>ým</w:t>
      </w:r>
      <w:r w:rsidRPr="00A83E26">
        <w:rPr>
          <w:color w:val="auto"/>
        </w:rPr>
        <w:t xml:space="preserve"> sbor</w:t>
      </w:r>
      <w:r>
        <w:rPr>
          <w:color w:val="auto"/>
        </w:rPr>
        <w:t>em</w:t>
      </w:r>
      <w:r w:rsidRPr="00A83E26">
        <w:rPr>
          <w:color w:val="auto"/>
        </w:rPr>
        <w:t xml:space="preserve"> Jihomoravského kraje</w:t>
      </w:r>
      <w:r>
        <w:rPr>
          <w:color w:val="auto"/>
        </w:rPr>
        <w:t xml:space="preserve"> ze dne 30. 9. 2015, č. </w:t>
      </w:r>
      <w:proofErr w:type="spellStart"/>
      <w:r>
        <w:rPr>
          <w:color w:val="auto"/>
        </w:rPr>
        <w:t>sml</w:t>
      </w:r>
      <w:proofErr w:type="spellEnd"/>
      <w:r>
        <w:rPr>
          <w:color w:val="auto"/>
        </w:rPr>
        <w:t>.: 15-03-02, a pověřuje starostu podpisem dodatku.</w:t>
      </w:r>
    </w:p>
    <w:p w:rsidR="00E36C49" w:rsidRPr="004A1837" w:rsidRDefault="00E36C49" w:rsidP="00E36C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702C0E" w:rsidRPr="00DD7866" w:rsidRDefault="00702C0E" w:rsidP="00702C0E">
      <w:pPr>
        <w:rPr>
          <w:color w:val="auto"/>
        </w:rPr>
      </w:pPr>
      <w:r w:rsidRPr="00DD7866">
        <w:rPr>
          <w:color w:val="auto"/>
        </w:rPr>
        <w:t>Zajistí: O</w:t>
      </w:r>
      <w:r>
        <w:rPr>
          <w:color w:val="auto"/>
        </w:rPr>
        <w:t>V</w:t>
      </w:r>
      <w:r w:rsidRPr="00DD7866">
        <w:rPr>
          <w:color w:val="auto"/>
        </w:rPr>
        <w:tab/>
      </w:r>
      <w:r w:rsidRPr="00DD7866">
        <w:rPr>
          <w:color w:val="auto"/>
        </w:rPr>
        <w:tab/>
      </w:r>
      <w:r w:rsidRPr="00DD7866">
        <w:rPr>
          <w:color w:val="auto"/>
        </w:rPr>
        <w:tab/>
      </w:r>
      <w:r w:rsidRPr="00DD7866">
        <w:rPr>
          <w:color w:val="auto"/>
        </w:rPr>
        <w:tab/>
      </w:r>
      <w:r w:rsidRPr="00DD7866">
        <w:rPr>
          <w:color w:val="auto"/>
        </w:rPr>
        <w:tab/>
        <w:t>Termín: RMČ</w:t>
      </w:r>
    </w:p>
    <w:p w:rsidR="00702C0E" w:rsidRDefault="00702C0E" w:rsidP="00702C0E">
      <w:pPr>
        <w:pStyle w:val="Nadpis1"/>
      </w:pPr>
      <w:r>
        <w:t>Aktualizace vyjádření k pronájmu a svěření části p.č. 2135/33 v k.ú. Tuřany</w:t>
      </w:r>
    </w:p>
    <w:p w:rsidR="00702C0E" w:rsidRPr="00702C0E" w:rsidRDefault="00702C0E" w:rsidP="00702C0E">
      <w:r w:rsidRPr="00171C0B">
        <w:t xml:space="preserve">Rada projednala </w:t>
      </w:r>
      <w:r>
        <w:t>žádost MO MMB o aktualizaci vyjádření k pronájmu části pozemku p.č. 2135/33 v k.ú. Tuřany, která je oplocená a užívaná jako předzahrádka u RD, a vyjádření ke svěření pozemku p.č. 2135/33 v k.ú. Tuřany.</w:t>
      </w:r>
    </w:p>
    <w:p w:rsidR="00702C0E" w:rsidRDefault="00702C0E" w:rsidP="00702C0E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9797B" w:rsidRDefault="0069797B" w:rsidP="00702C0E">
      <w:r w:rsidRPr="0069797B">
        <w:rPr>
          <w:rStyle w:val="Usnesen"/>
          <w:b w:val="0"/>
        </w:rPr>
        <w:t>Rada trvá na přijat</w:t>
      </w:r>
      <w:r>
        <w:rPr>
          <w:rStyle w:val="Usnesen"/>
          <w:b w:val="0"/>
        </w:rPr>
        <w:t>ém usnesení</w:t>
      </w:r>
      <w:r w:rsidRPr="0069797B">
        <w:rPr>
          <w:rStyle w:val="Usnesen"/>
          <w:b w:val="0"/>
        </w:rPr>
        <w:t xml:space="preserve"> </w:t>
      </w:r>
      <w:r>
        <w:rPr>
          <w:rStyle w:val="Usnesen"/>
          <w:b w:val="0"/>
        </w:rPr>
        <w:t xml:space="preserve">dne 15. 2. 2016 na své 34/VII. schůzi </w:t>
      </w:r>
      <w:r w:rsidRPr="0069797B">
        <w:rPr>
          <w:rStyle w:val="Usnesen"/>
          <w:b w:val="0"/>
        </w:rPr>
        <w:t>tak, že</w:t>
      </w:r>
      <w:r w:rsidRPr="0069797B">
        <w:rPr>
          <w:rStyle w:val="Usnesen"/>
        </w:rPr>
        <w:t xml:space="preserve"> </w:t>
      </w:r>
      <w:r w:rsidR="00702C0E" w:rsidRPr="0069797B">
        <w:t xml:space="preserve">souhlasí s pronájmem části pozemku </w:t>
      </w:r>
      <w:proofErr w:type="gramStart"/>
      <w:r w:rsidR="00702C0E" w:rsidRPr="0069797B">
        <w:t>p.č.</w:t>
      </w:r>
      <w:proofErr w:type="gramEnd"/>
      <w:r w:rsidR="00702C0E" w:rsidRPr="0069797B">
        <w:t xml:space="preserve"> 2135/33 v k.ú. Tuřany, která je oplocená a</w:t>
      </w:r>
      <w:r w:rsidRPr="0069797B">
        <w:t xml:space="preserve"> užívaná jako předzahrádka u RD</w:t>
      </w:r>
      <w:r>
        <w:t>.</w:t>
      </w:r>
    </w:p>
    <w:p w:rsidR="00702C0E" w:rsidRPr="0069797B" w:rsidRDefault="0069797B" w:rsidP="00702C0E">
      <w:r>
        <w:t xml:space="preserve">Rada trvá na přijatém usnesení dne 2. 5. 2016 na své 39/VII. schůzi tak, že </w:t>
      </w:r>
      <w:r w:rsidR="00702C0E" w:rsidRPr="0069797B">
        <w:t xml:space="preserve">nesouhlasí se svěřením pozemku </w:t>
      </w:r>
      <w:proofErr w:type="gramStart"/>
      <w:r w:rsidR="00702C0E" w:rsidRPr="0069797B">
        <w:t>p.č.</w:t>
      </w:r>
      <w:proofErr w:type="gramEnd"/>
      <w:r w:rsidR="00702C0E" w:rsidRPr="0069797B">
        <w:t xml:space="preserve"> 2135/33 v k.ú. Tuřany.</w:t>
      </w:r>
    </w:p>
    <w:p w:rsidR="00E36C49" w:rsidRPr="004A1837" w:rsidRDefault="00E36C49" w:rsidP="00E36C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702C0E" w:rsidRDefault="00702C0E" w:rsidP="00702C0E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702C0E" w:rsidRPr="00287C17" w:rsidRDefault="00702C0E" w:rsidP="00702C0E">
      <w:pPr>
        <w:pStyle w:val="Nadpis1"/>
      </w:pPr>
      <w:r>
        <w:t>Vyjádření k pronájmu částí pozemků p.č. 3500/1, p.č. 3501/1, p.č. 3533 a p.č. 4822 v k.ú. Tuřany</w:t>
      </w:r>
    </w:p>
    <w:p w:rsidR="00702C0E" w:rsidRPr="00702C0E" w:rsidRDefault="00702C0E" w:rsidP="00702C0E">
      <w:pPr>
        <w:rPr>
          <w:rStyle w:val="Usnesen"/>
          <w:b w:val="0"/>
          <w:bCs w:val="0"/>
        </w:rPr>
      </w:pPr>
      <w:r>
        <w:t xml:space="preserve">Rada projednala žádost MMB MO o vyjádření k pronájmu částí pozemků </w:t>
      </w:r>
      <w:r w:rsidRPr="00460AB4">
        <w:t>p.č. 3500/1</w:t>
      </w:r>
      <w:r>
        <w:t>, p.č. 3501/1,</w:t>
      </w:r>
      <w:r w:rsidRPr="00460AB4">
        <w:t xml:space="preserve"> p.č. 3533</w:t>
      </w:r>
      <w:r>
        <w:t xml:space="preserve"> a p.č. 4822, vše </w:t>
      </w:r>
      <w:r w:rsidRPr="00460AB4">
        <w:t>v k.ú. Tuřany</w:t>
      </w:r>
      <w:r>
        <w:t xml:space="preserve">, spol. DUFONEV R.C., a.s., za účelem vybudování neveřejné účelové komunikace jako stavby dočasné s dobou trvání 5 let. </w:t>
      </w:r>
    </w:p>
    <w:p w:rsidR="00702C0E" w:rsidRPr="00536129" w:rsidRDefault="00702C0E" w:rsidP="00702C0E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702C0E" w:rsidRPr="00702C0E" w:rsidRDefault="00702C0E" w:rsidP="00702C0E">
      <w:r>
        <w:t xml:space="preserve">Rada souhlasí s dočasným pronájem částí pozemků </w:t>
      </w:r>
      <w:r w:rsidRPr="00460AB4">
        <w:t>p.č. 3500/1</w:t>
      </w:r>
      <w:r>
        <w:t>, p.č. 3501/1,</w:t>
      </w:r>
      <w:r w:rsidRPr="00460AB4">
        <w:t xml:space="preserve"> p.č. 3533</w:t>
      </w:r>
      <w:r>
        <w:t xml:space="preserve"> a p.č. 4822, vše </w:t>
      </w:r>
      <w:r w:rsidRPr="00460AB4">
        <w:t>v k.ú. Tuřany</w:t>
      </w:r>
      <w:r>
        <w:t xml:space="preserve">, spol. DUFONEV R.C., a.s., za účelem vybudování neveřejné účelové komunikace jako stavby dočasné s dobou trvání 5 let. Rozsah pronájmu je vymezen v celkové situaci, která tvoří přílohu č. </w:t>
      </w:r>
      <w:r w:rsidR="000E1627">
        <w:t>2</w:t>
      </w:r>
      <w:r>
        <w:t xml:space="preserve"> zápisu.</w:t>
      </w:r>
    </w:p>
    <w:p w:rsidR="00E36C49" w:rsidRPr="004A1837" w:rsidRDefault="00E36C49" w:rsidP="00E36C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702C0E" w:rsidRDefault="00702C0E" w:rsidP="00702C0E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90737A" w:rsidRPr="00287C17" w:rsidRDefault="0090737A" w:rsidP="0090737A">
      <w:pPr>
        <w:pStyle w:val="Nadpis1"/>
      </w:pPr>
      <w:r>
        <w:lastRenderedPageBreak/>
        <w:t>Darovací smlouva – XXVII. Společenský ples</w:t>
      </w:r>
    </w:p>
    <w:p w:rsidR="0090737A" w:rsidRPr="0090737A" w:rsidRDefault="0090737A" w:rsidP="0090737A">
      <w:pPr>
        <w:rPr>
          <w:rStyle w:val="Usnesen"/>
          <w:b w:val="0"/>
          <w:bCs w:val="0"/>
        </w:rPr>
      </w:pPr>
      <w:r>
        <w:t xml:space="preserve">Rada projednala návrh darovací smlouvy s paní </w:t>
      </w:r>
      <w:r w:rsidR="00D45686">
        <w:t>…</w:t>
      </w:r>
      <w:r>
        <w:t xml:space="preserve"> na částku 8.000,- Kč v rámci programu partnerství kulturních akcí pořádaných MČ Brno-Tuřany v roce 2019 na podporu XXVII. Společenského plesu dne 1. 2. 2019.</w:t>
      </w:r>
    </w:p>
    <w:p w:rsidR="00E6024C" w:rsidRDefault="00E6024C" w:rsidP="0090737A">
      <w:pPr>
        <w:rPr>
          <w:rStyle w:val="Usnesen"/>
        </w:rPr>
      </w:pPr>
    </w:p>
    <w:p w:rsidR="0090737A" w:rsidRPr="00536129" w:rsidRDefault="0090737A" w:rsidP="0090737A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0737A" w:rsidRPr="0090737A" w:rsidRDefault="0090737A" w:rsidP="0090737A">
      <w:r>
        <w:t xml:space="preserve">Rada schvaluje uzavření darovací smlouvy s paní </w:t>
      </w:r>
      <w:r w:rsidR="00D45686">
        <w:t>…</w:t>
      </w:r>
      <w:r>
        <w:t xml:space="preserve"> na částku 8.000,- Kč v rámci programu partnerství kulturních akcí pořádaných MČ Brno-Tuřany v roce 2019 na podporu XXVII. Společenského plesu dne 1. 2. 2019, a schvaluje text smlouvy, který tvoří přílohu č. </w:t>
      </w:r>
      <w:r w:rsidR="000E1627">
        <w:t>3</w:t>
      </w:r>
      <w:r>
        <w:t xml:space="preserve"> zápisu.</w:t>
      </w:r>
    </w:p>
    <w:p w:rsidR="00E36C49" w:rsidRPr="004A1837" w:rsidRDefault="00E36C49" w:rsidP="00E36C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90737A" w:rsidRDefault="0090737A" w:rsidP="0090737A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F41C73" w:rsidRDefault="00F41C73" w:rsidP="00F41C73">
      <w:pPr>
        <w:pStyle w:val="Nadpis1"/>
      </w:pPr>
      <w:r>
        <w:t>Pacht pozemku p.č. 331 v k.ú. Dvorska</w:t>
      </w:r>
    </w:p>
    <w:p w:rsidR="00F41C73" w:rsidRPr="00F41C73" w:rsidRDefault="00F41C73" w:rsidP="00F41C73">
      <w:r>
        <w:t xml:space="preserve">Rada projednala žádost pana </w:t>
      </w:r>
      <w:r w:rsidR="00D45686">
        <w:t>….</w:t>
      </w:r>
      <w:r>
        <w:t xml:space="preserve">, o pacht pozemku </w:t>
      </w:r>
      <w:proofErr w:type="gramStart"/>
      <w:r>
        <w:t>p.č.</w:t>
      </w:r>
      <w:proofErr w:type="gramEnd"/>
      <w:r>
        <w:t xml:space="preserve"> 331 v k.ú. Dvorska.  </w:t>
      </w:r>
    </w:p>
    <w:p w:rsidR="00F41C73" w:rsidRDefault="00F41C73" w:rsidP="00F41C73">
      <w:pPr>
        <w:rPr>
          <w:rStyle w:val="Usnesen"/>
        </w:rPr>
      </w:pPr>
      <w:r>
        <w:rPr>
          <w:rStyle w:val="Usnesen"/>
        </w:rPr>
        <w:t>Usnesení:</w:t>
      </w:r>
    </w:p>
    <w:p w:rsidR="00F41C73" w:rsidRDefault="00F41C73" w:rsidP="00F41C73">
      <w:r>
        <w:t xml:space="preserve">Rada souhlasí s propachtováním pozemku p.č. 331 v k.ú. Dvorska panu </w:t>
      </w:r>
      <w:r w:rsidR="00D45686">
        <w:t>…</w:t>
      </w:r>
      <w:r>
        <w:t xml:space="preserve">. Rada schvaluje text </w:t>
      </w:r>
      <w:proofErr w:type="spellStart"/>
      <w:r>
        <w:t>pachtovní</w:t>
      </w:r>
      <w:proofErr w:type="spellEnd"/>
      <w:r>
        <w:t xml:space="preserve"> smlouvy, která tvoří přílohu č. </w:t>
      </w:r>
      <w:r w:rsidR="000E1627">
        <w:t>4</w:t>
      </w:r>
      <w:r>
        <w:t xml:space="preserve"> zápisu.</w:t>
      </w:r>
    </w:p>
    <w:p w:rsidR="00E36C49" w:rsidRPr="004A1837" w:rsidRDefault="00E36C49" w:rsidP="00E36C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F41C73" w:rsidRDefault="00F41C73" w:rsidP="00F41C73">
      <w:r>
        <w:t>Zajistí: OV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771BD9" w:rsidRPr="009F7656" w:rsidRDefault="00771BD9" w:rsidP="00771BD9">
      <w:pPr>
        <w:pStyle w:val="Nadpis1"/>
      </w:pPr>
      <w:r w:rsidRPr="009F7656">
        <w:t xml:space="preserve">Návrh rozpočtového opatření č. </w:t>
      </w:r>
      <w:r>
        <w:t>19</w:t>
      </w:r>
      <w:r w:rsidRPr="009F7656">
        <w:t xml:space="preserve">/2018 </w:t>
      </w:r>
    </w:p>
    <w:p w:rsidR="00771BD9" w:rsidRPr="009F7656" w:rsidRDefault="00771BD9" w:rsidP="00771BD9">
      <w:pPr>
        <w:rPr>
          <w:color w:val="auto"/>
        </w:rPr>
      </w:pPr>
      <w:r w:rsidRPr="009F7656">
        <w:rPr>
          <w:color w:val="auto"/>
        </w:rPr>
        <w:t>Rada projednala návrh rozpočtového opatření č.</w:t>
      </w:r>
      <w:r>
        <w:rPr>
          <w:color w:val="auto"/>
        </w:rPr>
        <w:t xml:space="preserve"> 19</w:t>
      </w:r>
      <w:r w:rsidRPr="009F7656">
        <w:rPr>
          <w:color w:val="auto"/>
        </w:rPr>
        <w:t>/2018 pro RMČ.</w:t>
      </w:r>
    </w:p>
    <w:p w:rsidR="00771BD9" w:rsidRPr="009F7656" w:rsidRDefault="00771BD9" w:rsidP="00771BD9">
      <w:pPr>
        <w:rPr>
          <w:rStyle w:val="Usnesen"/>
          <w:color w:val="auto"/>
        </w:rPr>
      </w:pPr>
      <w:r w:rsidRPr="009F7656">
        <w:rPr>
          <w:rStyle w:val="Usnesen"/>
          <w:color w:val="auto"/>
        </w:rPr>
        <w:t>Usnesení:</w:t>
      </w:r>
    </w:p>
    <w:p w:rsidR="00771BD9" w:rsidRPr="009F7656" w:rsidRDefault="00771BD9" w:rsidP="00771BD9">
      <w:pPr>
        <w:rPr>
          <w:color w:val="auto"/>
        </w:rPr>
      </w:pPr>
      <w:r w:rsidRPr="009F7656">
        <w:rPr>
          <w:color w:val="auto"/>
        </w:rPr>
        <w:t xml:space="preserve">Rada schvaluje rozpočtové opatření č. </w:t>
      </w:r>
      <w:r>
        <w:rPr>
          <w:color w:val="auto"/>
        </w:rPr>
        <w:t>19</w:t>
      </w:r>
      <w:r w:rsidRPr="009F7656">
        <w:rPr>
          <w:color w:val="auto"/>
        </w:rPr>
        <w:t xml:space="preserve">/2018. Rozpočtové opatření tvoří přílohu č. </w:t>
      </w:r>
      <w:r>
        <w:rPr>
          <w:color w:val="auto"/>
        </w:rPr>
        <w:t>5</w:t>
      </w:r>
      <w:r w:rsidRPr="009F7656">
        <w:rPr>
          <w:color w:val="auto"/>
        </w:rPr>
        <w:t xml:space="preserve"> zápisu.</w:t>
      </w:r>
    </w:p>
    <w:p w:rsidR="00771BD9" w:rsidRPr="004A1837" w:rsidRDefault="00771BD9" w:rsidP="00771BD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771BD9" w:rsidRPr="000C6C01" w:rsidRDefault="00771BD9" w:rsidP="00771BD9">
      <w:pPr>
        <w:rPr>
          <w:color w:val="auto"/>
        </w:rPr>
      </w:pPr>
      <w:r w:rsidRPr="009F7656">
        <w:rPr>
          <w:color w:val="auto"/>
        </w:rPr>
        <w:t xml:space="preserve">Zajistí: </w:t>
      </w:r>
      <w:r w:rsidRPr="000C6C01">
        <w:rPr>
          <w:color w:val="auto"/>
        </w:rPr>
        <w:t>OE</w:t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  <w:t>Termín: RMČ</w:t>
      </w:r>
    </w:p>
    <w:p w:rsidR="00771BD9" w:rsidRDefault="00771BD9" w:rsidP="00F41C73"/>
    <w:p w:rsidR="00F41C73" w:rsidRDefault="00F41C73" w:rsidP="00F41C73">
      <w:pPr>
        <w:pStyle w:val="Nadpis1"/>
      </w:pPr>
      <w:r>
        <w:t>Žádost společný pacht pozemků v </w:t>
      </w:r>
      <w:proofErr w:type="gramStart"/>
      <w:r>
        <w:t>k.ú.</w:t>
      </w:r>
      <w:proofErr w:type="gramEnd"/>
      <w:r>
        <w:t xml:space="preserve"> Brněnské Ivanovice</w:t>
      </w:r>
    </w:p>
    <w:p w:rsidR="00F41C73" w:rsidRPr="00F41C73" w:rsidRDefault="00F41C73" w:rsidP="00F41C73">
      <w:pPr>
        <w:rPr>
          <w:rStyle w:val="Usnesen"/>
          <w:b w:val="0"/>
          <w:bCs w:val="0"/>
        </w:rPr>
      </w:pPr>
      <w:r>
        <w:t xml:space="preserve">Rada projednala žádost pana </w:t>
      </w:r>
      <w:r w:rsidR="00D45686">
        <w:t>…</w:t>
      </w:r>
      <w:r>
        <w:t xml:space="preserve"> o společný pacht pozemku </w:t>
      </w:r>
      <w:proofErr w:type="gramStart"/>
      <w:r>
        <w:t>p.č.</w:t>
      </w:r>
      <w:proofErr w:type="gramEnd"/>
      <w:r>
        <w:t xml:space="preserve"> 1445/4 a části pozemku p.č. 1445/1 v k.ú. Brněnské Ivanovice, které žadatel užívá na základě </w:t>
      </w:r>
      <w:proofErr w:type="spellStart"/>
      <w:r>
        <w:t>pachtovní</w:t>
      </w:r>
      <w:proofErr w:type="spellEnd"/>
      <w:r>
        <w:t xml:space="preserve"> smlouvy ze dne 4. 6. 2018, č. </w:t>
      </w:r>
      <w:proofErr w:type="spellStart"/>
      <w:r>
        <w:t>sml</w:t>
      </w:r>
      <w:proofErr w:type="spellEnd"/>
      <w:r>
        <w:t xml:space="preserve">.: 18-02-464, přičemž společným pachtýřem by se stal pan </w:t>
      </w:r>
      <w:r w:rsidR="00D45686">
        <w:t>…</w:t>
      </w:r>
      <w:r>
        <w:t xml:space="preserve">, </w:t>
      </w:r>
      <w:r w:rsidR="00D45686">
        <w:t>…</w:t>
      </w:r>
      <w:bookmarkStart w:id="1" w:name="_GoBack"/>
      <w:bookmarkEnd w:id="1"/>
      <w:r>
        <w:t>.</w:t>
      </w:r>
    </w:p>
    <w:p w:rsidR="00F41C73" w:rsidRPr="00536129" w:rsidRDefault="00F41C73" w:rsidP="00F41C7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F41C73" w:rsidRPr="00F41C73" w:rsidRDefault="00F41C73" w:rsidP="00F41C73">
      <w:r>
        <w:t xml:space="preserve">Rada souhlasí se společným pachtem pozemku p.č. 1445/4 a části pozemku p.č. 1445/1 v k.ú. Brněnské Ivanovice tak, že společně s dosavadním pachtýřem panem </w:t>
      </w:r>
      <w:r w:rsidR="00D45686">
        <w:t>…</w:t>
      </w:r>
      <w:r>
        <w:t xml:space="preserve"> bude pachtýřem pozemku rovněž pan </w:t>
      </w:r>
      <w:r w:rsidR="00D45686">
        <w:t>…</w:t>
      </w:r>
      <w:r>
        <w:t>. Rada ukládá úřadu připravit dodatek ke smlouvě a pověřuje starostu podpisem tohoto dodatku.</w:t>
      </w:r>
    </w:p>
    <w:p w:rsidR="00E36C49" w:rsidRPr="004A1837" w:rsidRDefault="00E36C49" w:rsidP="00E36C4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F41C73" w:rsidRDefault="00F41C73" w:rsidP="00F41C73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4620D" w:rsidRPr="00287C17" w:rsidRDefault="0084620D" w:rsidP="0084620D">
      <w:pPr>
        <w:pStyle w:val="Nadpis1"/>
      </w:pPr>
      <w:r>
        <w:t xml:space="preserve">Žádost o pronájem sportovní haly DSP Kometa, </w:t>
      </w:r>
      <w:proofErr w:type="spellStart"/>
      <w:r>
        <w:t>z.s</w:t>
      </w:r>
      <w:proofErr w:type="spellEnd"/>
      <w:r>
        <w:t>.</w:t>
      </w:r>
    </w:p>
    <w:p w:rsidR="0084620D" w:rsidRPr="0084620D" w:rsidRDefault="0084620D" w:rsidP="0084620D">
      <w:r w:rsidRPr="00131636">
        <w:t xml:space="preserve">Rada projednala </w:t>
      </w:r>
      <w:r>
        <w:t xml:space="preserve">žádost DSP Kometa, </w:t>
      </w:r>
      <w:proofErr w:type="spellStart"/>
      <w:r>
        <w:t>z.s</w:t>
      </w:r>
      <w:proofErr w:type="spellEnd"/>
      <w:r>
        <w:t>., o pronájem sportovní haly v termínu 27. – 29. 12. 2018 vždy od 9.00 do 19.00 hod. za celkovou částku 12.000,- Kč, a to pro vánoční taneční soustředění pro členy klubu.</w:t>
      </w:r>
    </w:p>
    <w:p w:rsidR="0084620D" w:rsidRPr="00536129" w:rsidRDefault="0084620D" w:rsidP="0084620D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C0B6A" w:rsidRDefault="0084620D" w:rsidP="0084620D">
      <w:r>
        <w:t xml:space="preserve">Rada </w:t>
      </w:r>
      <w:r w:rsidR="00290B0E">
        <w:t>ne</w:t>
      </w:r>
      <w:r>
        <w:t xml:space="preserve">souhlasí s pronájem sportovní haly DSP Kometa </w:t>
      </w:r>
      <w:proofErr w:type="spellStart"/>
      <w:r>
        <w:t>z.s</w:t>
      </w:r>
      <w:proofErr w:type="spellEnd"/>
      <w:r>
        <w:t xml:space="preserve">., ve dnech 27. - 29. 12. 2018 vždy od 9.00 do 19.00 hod. za celkovou částku 12.000,- Kč. </w:t>
      </w:r>
    </w:p>
    <w:p w:rsidR="0084620D" w:rsidRDefault="0084620D" w:rsidP="0084620D">
      <w:r w:rsidRPr="00131636">
        <w:t>Hlasován</w:t>
      </w:r>
      <w:r w:rsidR="00287064">
        <w:t xml:space="preserve">í: pro: </w:t>
      </w:r>
      <w:r w:rsidR="00290B0E">
        <w:t>4</w:t>
      </w:r>
      <w:r>
        <w:t xml:space="preserve">, proti:  </w:t>
      </w:r>
      <w:r w:rsidR="00E36C49">
        <w:t>0</w:t>
      </w:r>
      <w:r>
        <w:t xml:space="preserve">, zdržel se: </w:t>
      </w:r>
      <w:r w:rsidR="00290B0E">
        <w:t>1</w:t>
      </w:r>
    </w:p>
    <w:p w:rsidR="0084620D" w:rsidRDefault="0084620D" w:rsidP="0084620D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E1627" w:rsidRDefault="000E1627" w:rsidP="0084620D"/>
    <w:p w:rsidR="00771BD9" w:rsidRDefault="00771BD9" w:rsidP="00771BD9">
      <w:pPr>
        <w:pStyle w:val="Nadpis1"/>
      </w:pPr>
      <w:r>
        <w:t>Veřejná zakázka – výsadba stromů v MČ Brno-Tuřany</w:t>
      </w:r>
    </w:p>
    <w:p w:rsidR="00771BD9" w:rsidRDefault="00771BD9" w:rsidP="00771BD9">
      <w:r w:rsidRPr="00171C0B">
        <w:t xml:space="preserve">Rada </w:t>
      </w:r>
      <w:r>
        <w:t>se seznámila s nabídkami uchazečů o veřejnou zakázku malého rozsahu „výsadba stromů v MČ Brno-Tuřany</w:t>
      </w:r>
      <w:r w:rsidRPr="00250A04">
        <w:t>“</w:t>
      </w:r>
      <w:r>
        <w:t xml:space="preserve">, která má proběhnout na pozemcích </w:t>
      </w:r>
      <w:proofErr w:type="gramStart"/>
      <w:r>
        <w:t>p.č.</w:t>
      </w:r>
      <w:proofErr w:type="gramEnd"/>
      <w:r>
        <w:t xml:space="preserve"> 4166, p.č. 4168, p.č. 4403, p.č. 3749, p.č. 3751/2, vše v k.ú. Tuřany, a </w:t>
      </w:r>
      <w:proofErr w:type="gramStart"/>
      <w:r>
        <w:t>p.č.</w:t>
      </w:r>
      <w:proofErr w:type="gramEnd"/>
      <w:r>
        <w:t xml:space="preserve"> 2409 v k.ú. Holásky</w:t>
      </w:r>
      <w:r w:rsidRPr="00250A04">
        <w:t xml:space="preserve">. </w:t>
      </w:r>
      <w:r>
        <w:t>Svou nabídku podali:</w:t>
      </w:r>
    </w:p>
    <w:p w:rsidR="00771BD9" w:rsidRDefault="00771BD9" w:rsidP="00771BD9">
      <w:pPr>
        <w:numPr>
          <w:ilvl w:val="0"/>
          <w:numId w:val="9"/>
        </w:numPr>
      </w:pPr>
      <w:proofErr w:type="spellStart"/>
      <w:r>
        <w:lastRenderedPageBreak/>
        <w:t>Kaisler</w:t>
      </w:r>
      <w:proofErr w:type="spellEnd"/>
      <w:r>
        <w:t xml:space="preserve"> s.r.o., částka 151.250,- Kč vč. DPH, termín výsadby do 31. 12. 2018, alt. </w:t>
      </w:r>
      <w:proofErr w:type="gramStart"/>
      <w:r>
        <w:t>do</w:t>
      </w:r>
      <w:proofErr w:type="gramEnd"/>
      <w:r>
        <w:t xml:space="preserve"> 30. 4. 2019 (dle našeho výběru);</w:t>
      </w:r>
    </w:p>
    <w:p w:rsidR="00771BD9" w:rsidRDefault="00771BD9" w:rsidP="00771BD9">
      <w:pPr>
        <w:numPr>
          <w:ilvl w:val="0"/>
          <w:numId w:val="9"/>
        </w:numPr>
      </w:pPr>
      <w:r>
        <w:t>GOZ GARDEN s.r.o., částka 159.357,- Kč vč. DPH, termín výsadby do 31. 12. 2018;</w:t>
      </w:r>
    </w:p>
    <w:p w:rsidR="00771BD9" w:rsidRDefault="00771BD9" w:rsidP="00771BD9">
      <w:pPr>
        <w:numPr>
          <w:ilvl w:val="0"/>
          <w:numId w:val="9"/>
        </w:numPr>
      </w:pPr>
      <w:r>
        <w:t xml:space="preserve">Služby </w:t>
      </w:r>
      <w:proofErr w:type="spellStart"/>
      <w:r>
        <w:t>Minks</w:t>
      </w:r>
      <w:proofErr w:type="spellEnd"/>
      <w:r>
        <w:t xml:space="preserve"> s.r.o., částka 227.722,- Kč vč. DPH, termín výsadby do 30. 11. 2018, alt. </w:t>
      </w:r>
      <w:proofErr w:type="gramStart"/>
      <w:r>
        <w:t>do</w:t>
      </w:r>
      <w:proofErr w:type="gramEnd"/>
      <w:r>
        <w:t xml:space="preserve"> 31. 5. 2019 (dle možností okrasných školek).</w:t>
      </w:r>
    </w:p>
    <w:p w:rsidR="00771BD9" w:rsidRPr="00F41C73" w:rsidRDefault="00771BD9" w:rsidP="00771BD9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3745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5169</w:t>
      </w:r>
    </w:p>
    <w:p w:rsidR="00771BD9" w:rsidRPr="00066A64" w:rsidRDefault="00771BD9" w:rsidP="00771BD9">
      <w:pPr>
        <w:contextualSpacing/>
        <w:rPr>
          <w:b/>
          <w:szCs w:val="22"/>
        </w:rPr>
      </w:pPr>
      <w:r w:rsidRPr="000A3751">
        <w:rPr>
          <w:b/>
          <w:szCs w:val="22"/>
        </w:rPr>
        <w:t>Usnesení:</w:t>
      </w:r>
    </w:p>
    <w:p w:rsidR="00771BD9" w:rsidRDefault="00771BD9" w:rsidP="00771BD9">
      <w:r w:rsidRPr="00171C0B">
        <w:t xml:space="preserve">Rada </w:t>
      </w:r>
      <w:r>
        <w:t xml:space="preserve">schvaluje nabídku </w:t>
      </w:r>
      <w:proofErr w:type="spellStart"/>
      <w:r>
        <w:t>Kaisler</w:t>
      </w:r>
      <w:proofErr w:type="spellEnd"/>
      <w:r>
        <w:t xml:space="preserve"> s.r.o., na realizaci veřejné zakázky „výsadba stromů v MČ Brno-Tuřany“ za cenu 151.250,- Kč vč. DPH, a to z důvodu nejnižší nabídkové ceny. Rada ukládá úřadu připravit smlouvu za podmínek daných ve výzvě a nabídce a pověřuje starostu podpisem této smlouvy.</w:t>
      </w:r>
    </w:p>
    <w:p w:rsidR="00771BD9" w:rsidRPr="004A1837" w:rsidRDefault="00771BD9" w:rsidP="00771BD9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771BD9" w:rsidRDefault="00771BD9" w:rsidP="00771BD9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723F88" w:rsidRPr="007C70E5" w:rsidRDefault="003132A6" w:rsidP="006B43F8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Rů</w:t>
      </w:r>
      <w:r w:rsidR="00B43B4F" w:rsidRPr="007C70E5">
        <w:rPr>
          <w:rFonts w:cs="Times New Roman"/>
          <w:szCs w:val="22"/>
        </w:rPr>
        <w:t>zné</w:t>
      </w:r>
    </w:p>
    <w:p w:rsidR="00E0268C" w:rsidRPr="007C70E5" w:rsidRDefault="00E0268C" w:rsidP="004124D3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E0268C" w:rsidRPr="007C70E5" w:rsidRDefault="00E0268C" w:rsidP="004124D3">
      <w:pPr>
        <w:rPr>
          <w:szCs w:val="22"/>
        </w:rPr>
      </w:pPr>
    </w:p>
    <w:p w:rsidR="00E0268C" w:rsidRPr="007C70E5" w:rsidRDefault="00E0268C" w:rsidP="004124D3">
      <w:pPr>
        <w:rPr>
          <w:szCs w:val="22"/>
        </w:rPr>
      </w:pPr>
    </w:p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AC2B6D">
        <w:rPr>
          <w:szCs w:val="22"/>
        </w:rPr>
        <w:t xml:space="preserve"> 5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AC2B6D">
        <w:rPr>
          <w:szCs w:val="22"/>
        </w:rPr>
        <w:t>11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031749" w:rsidRPr="007C70E5">
        <w:rPr>
          <w:szCs w:val="22"/>
        </w:rPr>
        <w:t>2018</w:t>
      </w:r>
    </w:p>
    <w:p w:rsidR="000A4B75" w:rsidRPr="007C70E5" w:rsidRDefault="000A4B75" w:rsidP="004124D3">
      <w:pPr>
        <w:rPr>
          <w:szCs w:val="22"/>
        </w:rPr>
      </w:pPr>
    </w:p>
    <w:p w:rsidR="00514EDA" w:rsidRDefault="00514EDA" w:rsidP="004124D3">
      <w:pPr>
        <w:rPr>
          <w:szCs w:val="22"/>
        </w:rPr>
      </w:pPr>
    </w:p>
    <w:p w:rsidR="007F48FD" w:rsidRDefault="007F48FD" w:rsidP="004124D3">
      <w:pPr>
        <w:rPr>
          <w:szCs w:val="22"/>
        </w:rPr>
      </w:pPr>
    </w:p>
    <w:p w:rsidR="003132A6" w:rsidRPr="007C70E5" w:rsidRDefault="003132A6" w:rsidP="004124D3">
      <w:pPr>
        <w:rPr>
          <w:szCs w:val="22"/>
        </w:rPr>
      </w:pPr>
    </w:p>
    <w:p w:rsidR="00CE5619" w:rsidRPr="007C70E5" w:rsidRDefault="00CE5619" w:rsidP="004124D3">
      <w:pPr>
        <w:rPr>
          <w:szCs w:val="22"/>
        </w:rPr>
      </w:pPr>
    </w:p>
    <w:p w:rsidR="000716A3" w:rsidRPr="007C70E5" w:rsidRDefault="000716A3" w:rsidP="004124D3">
      <w:pPr>
        <w:rPr>
          <w:szCs w:val="22"/>
          <w:u w:val="single"/>
        </w:rPr>
      </w:pPr>
      <w:r w:rsidRPr="007C70E5">
        <w:rPr>
          <w:szCs w:val="22"/>
        </w:rPr>
        <w:t>_________________________</w:t>
      </w:r>
      <w:r w:rsidRPr="007C70E5">
        <w:rPr>
          <w:szCs w:val="22"/>
        </w:rPr>
        <w:tab/>
      </w:r>
      <w:r w:rsidRPr="007C70E5">
        <w:rPr>
          <w:szCs w:val="22"/>
        </w:rPr>
        <w:tab/>
      </w:r>
      <w:r w:rsidRPr="007C70E5">
        <w:rPr>
          <w:szCs w:val="22"/>
        </w:rPr>
        <w:tab/>
        <w:t xml:space="preserve">                </w:t>
      </w:r>
      <w:r w:rsidR="00730D1A" w:rsidRPr="007C70E5">
        <w:rPr>
          <w:szCs w:val="22"/>
        </w:rPr>
        <w:t xml:space="preserve">        </w:t>
      </w:r>
      <w:r w:rsidRPr="007C70E5">
        <w:rPr>
          <w:szCs w:val="22"/>
        </w:rPr>
        <w:t xml:space="preserve"> __________________________</w:t>
      </w:r>
    </w:p>
    <w:p w:rsidR="0073584D" w:rsidRPr="007C70E5" w:rsidRDefault="00FB4B03" w:rsidP="001C0C80">
      <w:pPr>
        <w:rPr>
          <w:szCs w:val="22"/>
        </w:rPr>
      </w:pPr>
      <w:r w:rsidRPr="007C70E5">
        <w:rPr>
          <w:szCs w:val="22"/>
        </w:rPr>
        <w:t xml:space="preserve">    </w:t>
      </w:r>
      <w:r w:rsidR="000E0D7A" w:rsidRPr="007C70E5">
        <w:rPr>
          <w:szCs w:val="22"/>
        </w:rPr>
        <w:t xml:space="preserve">    </w:t>
      </w:r>
      <w:r w:rsidRPr="007C70E5">
        <w:rPr>
          <w:szCs w:val="22"/>
        </w:rPr>
        <w:t xml:space="preserve"> </w:t>
      </w:r>
      <w:r w:rsidR="000E0D7A" w:rsidRPr="007C70E5">
        <w:rPr>
          <w:szCs w:val="22"/>
        </w:rPr>
        <w:t>Radomír Vondra</w:t>
      </w:r>
      <w:r w:rsidR="003C35BF" w:rsidRPr="007C70E5">
        <w:rPr>
          <w:szCs w:val="22"/>
        </w:rPr>
        <w:t xml:space="preserve">     </w:t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1C0C80" w:rsidRPr="007C70E5">
        <w:rPr>
          <w:szCs w:val="22"/>
        </w:rPr>
        <w:t>Ing. Miroslav Dorazil</w:t>
      </w:r>
    </w:p>
    <w:p w:rsidR="001C0C80" w:rsidRPr="00A724FB" w:rsidRDefault="000E0D7A" w:rsidP="001C0C80">
      <w:pPr>
        <w:rPr>
          <w:szCs w:val="22"/>
        </w:rPr>
      </w:pPr>
      <w:r>
        <w:rPr>
          <w:szCs w:val="22"/>
        </w:rPr>
        <w:t xml:space="preserve">starosta MČ Brno-Tuřany                                                </w:t>
      </w:r>
      <w:r w:rsidR="001C0C80">
        <w:rPr>
          <w:szCs w:val="22"/>
        </w:rPr>
        <w:t>místostarosta MČ Brno-Tuřany</w:t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  <w:t xml:space="preserve">       </w:t>
      </w:r>
    </w:p>
    <w:sectPr w:rsidR="001C0C80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F8" w:rsidRDefault="00236BF8">
      <w:r>
        <w:separator/>
      </w:r>
    </w:p>
  </w:endnote>
  <w:endnote w:type="continuationSeparator" w:id="0">
    <w:p w:rsidR="00236BF8" w:rsidRDefault="002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5686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F8" w:rsidRDefault="00236BF8">
      <w:r>
        <w:separator/>
      </w:r>
    </w:p>
  </w:footnote>
  <w:footnote w:type="continuationSeparator" w:id="0">
    <w:p w:rsidR="00236BF8" w:rsidRDefault="0023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3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5"/>
  </w:num>
  <w:num w:numId="5">
    <w:abstractNumId w:val="11"/>
  </w:num>
  <w:num w:numId="6">
    <w:abstractNumId w:val="13"/>
  </w:num>
  <w:num w:numId="7">
    <w:abstractNumId w:val="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6"/>
  </w:num>
  <w:num w:numId="22">
    <w:abstractNumId w:val="2"/>
  </w:num>
  <w:num w:numId="23">
    <w:abstractNumId w:val="10"/>
  </w:num>
  <w:num w:numId="24">
    <w:abstractNumId w:val="4"/>
  </w:num>
  <w:num w:numId="25">
    <w:abstractNumId w:val="17"/>
  </w:num>
  <w:num w:numId="26">
    <w:abstractNumId w:val="26"/>
  </w:num>
  <w:num w:numId="27">
    <w:abstractNumId w:val="1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2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6A64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6870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27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6BF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064"/>
    <w:rsid w:val="00287689"/>
    <w:rsid w:val="00287C8D"/>
    <w:rsid w:val="00287F8D"/>
    <w:rsid w:val="00290783"/>
    <w:rsid w:val="00290B0E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63D6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6116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47E31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97B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B6A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4F66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1BD9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48FD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3E65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778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52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686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4F7A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6C49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24C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0388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44D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32E2-DFD6-493D-8E02-4E329461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6368</TotalTime>
  <Pages>4</Pages>
  <Words>1275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1172</cp:revision>
  <cp:lastPrinted>2017-12-14T07:39:00Z</cp:lastPrinted>
  <dcterms:created xsi:type="dcterms:W3CDTF">2015-07-30T14:22:00Z</dcterms:created>
  <dcterms:modified xsi:type="dcterms:W3CDTF">2018-11-12T14:22:00Z</dcterms:modified>
</cp:coreProperties>
</file>