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C65FA1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91439950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5A7AFD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E61F41">
        <w:rPr>
          <w:b/>
          <w:szCs w:val="22"/>
        </w:rPr>
        <w:t> 103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E61F41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11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6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124D3">
      <w:pPr>
        <w:rPr>
          <w:szCs w:val="22"/>
        </w:rPr>
      </w:pPr>
    </w:p>
    <w:p w:rsidR="00987DE9" w:rsidRPr="0016341C" w:rsidRDefault="00987DE9" w:rsidP="004124D3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775949" w:rsidRDefault="00A87381" w:rsidP="004124D3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</w:t>
      </w:r>
      <w:r w:rsidR="00830FCA" w:rsidRPr="0016341C">
        <w:rPr>
          <w:szCs w:val="22"/>
        </w:rPr>
        <w:t>Ing. Miroslav Dorazil, místostarosta</w:t>
      </w:r>
      <w:r w:rsidR="00830FCA">
        <w:rPr>
          <w:szCs w:val="22"/>
        </w:rPr>
        <w:t xml:space="preserve">; </w:t>
      </w:r>
      <w:r w:rsidR="000D289A" w:rsidRPr="0016341C">
        <w:rPr>
          <w:szCs w:val="22"/>
        </w:rPr>
        <w:t xml:space="preserve">Ing. Martin Chvátal, člen Rady;  </w:t>
      </w:r>
      <w:r w:rsidR="00FB4B03" w:rsidRPr="0016341C">
        <w:rPr>
          <w:szCs w:val="22"/>
        </w:rPr>
        <w:t xml:space="preserve">Ing. </w:t>
      </w:r>
      <w:r w:rsidR="00FB4B03" w:rsidRPr="00775949">
        <w:rPr>
          <w:szCs w:val="22"/>
        </w:rPr>
        <w:t>Zdeněk Oprchal, člen Rady</w:t>
      </w:r>
      <w:r w:rsidR="003D4F60" w:rsidRPr="00775949">
        <w:rPr>
          <w:szCs w:val="22"/>
        </w:rPr>
        <w:t xml:space="preserve">; </w:t>
      </w:r>
    </w:p>
    <w:p w:rsidR="003F21F8" w:rsidRPr="00775949" w:rsidRDefault="00BC5A5A" w:rsidP="004124D3">
      <w:pPr>
        <w:rPr>
          <w:szCs w:val="22"/>
        </w:rPr>
      </w:pPr>
      <w:r w:rsidRPr="00775949">
        <w:rPr>
          <w:szCs w:val="22"/>
        </w:rPr>
        <w:t>Ing. Radka Svačinová, tajemnice úřadu</w:t>
      </w:r>
    </w:p>
    <w:p w:rsidR="00DA15CF" w:rsidRPr="00775949" w:rsidRDefault="00DA15CF" w:rsidP="004124D3">
      <w:pPr>
        <w:rPr>
          <w:szCs w:val="22"/>
        </w:rPr>
      </w:pPr>
    </w:p>
    <w:p w:rsidR="00DA15CF" w:rsidRPr="00775949" w:rsidRDefault="00DA15CF" w:rsidP="004124D3">
      <w:pPr>
        <w:rPr>
          <w:szCs w:val="22"/>
        </w:rPr>
      </w:pPr>
      <w:r w:rsidRPr="00775949">
        <w:rPr>
          <w:szCs w:val="22"/>
        </w:rPr>
        <w:t>Omluveni:</w:t>
      </w:r>
      <w:r w:rsidR="005D292B" w:rsidRPr="00775949">
        <w:rPr>
          <w:szCs w:val="22"/>
        </w:rPr>
        <w:t xml:space="preserve"> </w:t>
      </w:r>
      <w:r w:rsidR="002F3F5A" w:rsidRPr="00775949">
        <w:rPr>
          <w:szCs w:val="22"/>
        </w:rPr>
        <w:t>Ing. Michal Meluzín, člen Rady</w:t>
      </w:r>
    </w:p>
    <w:p w:rsidR="00987DE9" w:rsidRPr="00775949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775949">
        <w:rPr>
          <w:rFonts w:cs="Times New Roman"/>
          <w:szCs w:val="22"/>
        </w:rPr>
        <w:t>Program schůze Rady</w:t>
      </w:r>
      <w:bookmarkEnd w:id="0"/>
    </w:p>
    <w:p w:rsidR="00673E0C" w:rsidRPr="00775949" w:rsidRDefault="00673E0C" w:rsidP="004124D3">
      <w:pPr>
        <w:rPr>
          <w:szCs w:val="22"/>
        </w:rPr>
      </w:pPr>
      <w:r w:rsidRPr="00775949">
        <w:rPr>
          <w:szCs w:val="22"/>
        </w:rPr>
        <w:t xml:space="preserve">Rada projednala předložený návrh programu </w:t>
      </w:r>
      <w:r w:rsidR="00E61F41">
        <w:rPr>
          <w:szCs w:val="22"/>
        </w:rPr>
        <w:t>103</w:t>
      </w:r>
      <w:r w:rsidR="002B0772" w:rsidRPr="00775949">
        <w:rPr>
          <w:szCs w:val="22"/>
        </w:rPr>
        <w:t>/V</w:t>
      </w:r>
      <w:r w:rsidR="00D95965" w:rsidRPr="00775949">
        <w:rPr>
          <w:szCs w:val="22"/>
        </w:rPr>
        <w:t>I</w:t>
      </w:r>
      <w:r w:rsidR="002B0772" w:rsidRPr="00775949">
        <w:rPr>
          <w:szCs w:val="22"/>
        </w:rPr>
        <w:t>I.</w:t>
      </w:r>
      <w:r w:rsidR="00593F95" w:rsidRPr="00775949">
        <w:rPr>
          <w:szCs w:val="22"/>
        </w:rPr>
        <w:t xml:space="preserve"> </w:t>
      </w:r>
      <w:r w:rsidRPr="00775949">
        <w:rPr>
          <w:szCs w:val="22"/>
        </w:rPr>
        <w:t>schůze RMČ.</w:t>
      </w:r>
    </w:p>
    <w:p w:rsidR="00673E0C" w:rsidRPr="00775949" w:rsidRDefault="0005436C" w:rsidP="004124D3">
      <w:pPr>
        <w:rPr>
          <w:b/>
          <w:szCs w:val="22"/>
        </w:rPr>
      </w:pPr>
      <w:r w:rsidRPr="00775949">
        <w:rPr>
          <w:b/>
          <w:szCs w:val="22"/>
        </w:rPr>
        <w:t>Usnesení</w:t>
      </w:r>
      <w:r w:rsidR="00673E0C" w:rsidRPr="00775949">
        <w:rPr>
          <w:b/>
          <w:szCs w:val="22"/>
        </w:rPr>
        <w:t>:</w:t>
      </w:r>
    </w:p>
    <w:p w:rsidR="00B43B4F" w:rsidRPr="00775949" w:rsidRDefault="006D25FB" w:rsidP="004124D3">
      <w:pPr>
        <w:rPr>
          <w:szCs w:val="22"/>
        </w:rPr>
      </w:pPr>
      <w:r w:rsidRPr="00775949">
        <w:rPr>
          <w:szCs w:val="22"/>
        </w:rPr>
        <w:t xml:space="preserve">Rada schvaluje program </w:t>
      </w:r>
      <w:r w:rsidR="00E61F41">
        <w:rPr>
          <w:szCs w:val="22"/>
        </w:rPr>
        <w:t>103</w:t>
      </w:r>
      <w:r w:rsidRPr="00775949">
        <w:rPr>
          <w:szCs w:val="22"/>
        </w:rPr>
        <w:t>/V</w:t>
      </w:r>
      <w:r w:rsidR="00D95965" w:rsidRPr="00775949">
        <w:rPr>
          <w:szCs w:val="22"/>
        </w:rPr>
        <w:t>I</w:t>
      </w:r>
      <w:r w:rsidRPr="00775949">
        <w:rPr>
          <w:szCs w:val="22"/>
        </w:rPr>
        <w:t>I.</w:t>
      </w:r>
      <w:r w:rsidR="00593F95" w:rsidRPr="00775949">
        <w:rPr>
          <w:szCs w:val="22"/>
        </w:rPr>
        <w:t xml:space="preserve"> </w:t>
      </w:r>
      <w:r w:rsidRPr="00775949">
        <w:rPr>
          <w:szCs w:val="22"/>
        </w:rPr>
        <w:t>schůze RM</w:t>
      </w:r>
      <w:r w:rsidR="00464EA8" w:rsidRPr="00775949">
        <w:rPr>
          <w:szCs w:val="22"/>
        </w:rPr>
        <w:t>Č uvedený v příloze č.</w:t>
      </w:r>
      <w:r w:rsidR="00546EC8" w:rsidRPr="00775949">
        <w:rPr>
          <w:szCs w:val="22"/>
        </w:rPr>
        <w:t xml:space="preserve"> </w:t>
      </w:r>
      <w:r w:rsidR="002B411E" w:rsidRPr="00775949">
        <w:rPr>
          <w:szCs w:val="22"/>
        </w:rPr>
        <w:t>1 zápisu</w:t>
      </w:r>
      <w:r w:rsidR="0017618F">
        <w:rPr>
          <w:szCs w:val="22"/>
        </w:rPr>
        <w:t>.</w:t>
      </w:r>
    </w:p>
    <w:p w:rsidR="00964983" w:rsidRPr="00775949" w:rsidRDefault="00CF25B8" w:rsidP="004124D3">
      <w:pPr>
        <w:rPr>
          <w:szCs w:val="22"/>
        </w:rPr>
      </w:pPr>
      <w:r w:rsidRPr="00775949">
        <w:rPr>
          <w:szCs w:val="22"/>
        </w:rPr>
        <w:t>Hlasování</w:t>
      </w:r>
      <w:r w:rsidR="00673E0C" w:rsidRPr="00775949">
        <w:rPr>
          <w:szCs w:val="22"/>
        </w:rPr>
        <w:t>: pro:</w:t>
      </w:r>
      <w:r w:rsidR="00FC5E7E" w:rsidRPr="00775949">
        <w:rPr>
          <w:szCs w:val="22"/>
        </w:rPr>
        <w:t xml:space="preserve"> </w:t>
      </w:r>
      <w:r w:rsidR="006D0DF9">
        <w:rPr>
          <w:szCs w:val="22"/>
        </w:rPr>
        <w:t>4</w:t>
      </w:r>
      <w:r w:rsidR="00673E0C" w:rsidRPr="00775949">
        <w:rPr>
          <w:szCs w:val="22"/>
        </w:rPr>
        <w:t>, proti:</w:t>
      </w:r>
      <w:r w:rsidR="009C5416" w:rsidRPr="00775949">
        <w:rPr>
          <w:szCs w:val="22"/>
        </w:rPr>
        <w:t xml:space="preserve"> </w:t>
      </w:r>
      <w:r w:rsidR="00723F88" w:rsidRPr="00775949">
        <w:rPr>
          <w:szCs w:val="22"/>
        </w:rPr>
        <w:t>0</w:t>
      </w:r>
      <w:r w:rsidR="008761E0" w:rsidRPr="00775949">
        <w:rPr>
          <w:szCs w:val="22"/>
        </w:rPr>
        <w:t>,</w:t>
      </w:r>
      <w:r w:rsidR="006935F2" w:rsidRPr="00775949">
        <w:rPr>
          <w:szCs w:val="22"/>
        </w:rPr>
        <w:t xml:space="preserve"> </w:t>
      </w:r>
      <w:r w:rsidR="00673E0C" w:rsidRPr="00775949">
        <w:rPr>
          <w:szCs w:val="22"/>
        </w:rPr>
        <w:t>zdržel se:</w:t>
      </w:r>
      <w:r w:rsidR="009C5416" w:rsidRPr="00775949">
        <w:rPr>
          <w:szCs w:val="22"/>
        </w:rPr>
        <w:t xml:space="preserve"> </w:t>
      </w:r>
      <w:r w:rsidR="00723F88" w:rsidRPr="00775949">
        <w:rPr>
          <w:szCs w:val="22"/>
        </w:rPr>
        <w:t>0</w:t>
      </w:r>
    </w:p>
    <w:p w:rsidR="00AB28F7" w:rsidRPr="00E61F41" w:rsidRDefault="00B810DA" w:rsidP="004124D3">
      <w:pPr>
        <w:pStyle w:val="Nadpis1"/>
        <w:jc w:val="both"/>
        <w:rPr>
          <w:rFonts w:cs="Times New Roman"/>
          <w:szCs w:val="22"/>
        </w:rPr>
      </w:pPr>
      <w:r w:rsidRPr="00775949">
        <w:rPr>
          <w:rFonts w:cs="Times New Roman"/>
          <w:szCs w:val="22"/>
        </w:rPr>
        <w:t>Kontrola úkolů</w:t>
      </w:r>
    </w:p>
    <w:p w:rsidR="00691654" w:rsidRPr="00EF1413" w:rsidRDefault="00E61F41" w:rsidP="00691654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Program 24</w:t>
      </w:r>
      <w:r w:rsidR="00691654" w:rsidRPr="00EF1413">
        <w:rPr>
          <w:rFonts w:cs="Times New Roman"/>
          <w:szCs w:val="22"/>
        </w:rPr>
        <w:t>/VII. zasedání Zastupitelstva městské části Brno-Tuřany</w:t>
      </w:r>
    </w:p>
    <w:p w:rsidR="00691654" w:rsidRPr="00331439" w:rsidRDefault="00691654" w:rsidP="00691654">
      <w:pPr>
        <w:rPr>
          <w:szCs w:val="22"/>
        </w:rPr>
      </w:pPr>
      <w:r w:rsidRPr="00331439">
        <w:rPr>
          <w:szCs w:val="22"/>
        </w:rPr>
        <w:t>R</w:t>
      </w:r>
      <w:r w:rsidR="00E61F41">
        <w:rPr>
          <w:szCs w:val="22"/>
        </w:rPr>
        <w:t xml:space="preserve">ada projednala návrh programu 24/VII. </w:t>
      </w:r>
      <w:r w:rsidRPr="00331439">
        <w:rPr>
          <w:szCs w:val="22"/>
        </w:rPr>
        <w:t xml:space="preserve">zasedání Zastupitelstva městské části Brno-Tuřany. </w:t>
      </w:r>
    </w:p>
    <w:p w:rsidR="00691654" w:rsidRPr="00331439" w:rsidRDefault="00691654" w:rsidP="00691654">
      <w:pPr>
        <w:pStyle w:val="Prosttext"/>
        <w:rPr>
          <w:szCs w:val="22"/>
        </w:rPr>
      </w:pPr>
      <w:r w:rsidRPr="00331439">
        <w:rPr>
          <w:szCs w:val="22"/>
        </w:rPr>
        <w:t>Usnesení:</w:t>
      </w:r>
    </w:p>
    <w:p w:rsidR="00691654" w:rsidRPr="00331439" w:rsidRDefault="00691654" w:rsidP="00691654">
      <w:pPr>
        <w:rPr>
          <w:szCs w:val="22"/>
        </w:rPr>
      </w:pPr>
      <w:r w:rsidRPr="00331439">
        <w:rPr>
          <w:szCs w:val="22"/>
        </w:rPr>
        <w:t>Rada doporučuje Za</w:t>
      </w:r>
      <w:r w:rsidR="00E61F41">
        <w:rPr>
          <w:szCs w:val="22"/>
        </w:rPr>
        <w:t>stupitelstvu schválit program 24/VII.</w:t>
      </w:r>
      <w:r w:rsidR="00AF5E2D">
        <w:rPr>
          <w:szCs w:val="22"/>
        </w:rPr>
        <w:t xml:space="preserve"> </w:t>
      </w:r>
      <w:r w:rsidRPr="00331439">
        <w:rPr>
          <w:szCs w:val="22"/>
        </w:rPr>
        <w:t xml:space="preserve">zasedání Zastupitelstva městské části Brno-Tuřany takto: </w:t>
      </w:r>
    </w:p>
    <w:p w:rsidR="00242F71" w:rsidRPr="00D7191F" w:rsidRDefault="00242F71" w:rsidP="00242F71">
      <w:pPr>
        <w:numPr>
          <w:ilvl w:val="0"/>
          <w:numId w:val="25"/>
        </w:numPr>
      </w:pPr>
      <w:r w:rsidRPr="00D7191F">
        <w:t xml:space="preserve">Technický bod </w:t>
      </w:r>
    </w:p>
    <w:p w:rsidR="00242F71" w:rsidRPr="00D7191F" w:rsidRDefault="00242F71" w:rsidP="00242F71">
      <w:pPr>
        <w:numPr>
          <w:ilvl w:val="0"/>
          <w:numId w:val="25"/>
        </w:numPr>
        <w:ind w:left="714" w:hanging="357"/>
      </w:pPr>
      <w:r w:rsidRPr="00D7191F">
        <w:t>Námitky členů Zastupitelstva k zápisu z předchozího zasedání Zastupitelstva</w:t>
      </w:r>
    </w:p>
    <w:p w:rsidR="00242F71" w:rsidRPr="00D7191F" w:rsidRDefault="00242F71" w:rsidP="00242F71">
      <w:pPr>
        <w:numPr>
          <w:ilvl w:val="0"/>
          <w:numId w:val="25"/>
        </w:numPr>
        <w:ind w:left="714" w:hanging="357"/>
      </w:pPr>
      <w:r w:rsidRPr="00D7191F">
        <w:t>Kontrola plnění usnesení ze zasedání Zastupitelstva</w:t>
      </w:r>
    </w:p>
    <w:p w:rsidR="00242F71" w:rsidRPr="00D7191F" w:rsidRDefault="00242F71" w:rsidP="00242F71">
      <w:pPr>
        <w:numPr>
          <w:ilvl w:val="0"/>
          <w:numId w:val="25"/>
        </w:numPr>
        <w:ind w:left="714" w:hanging="357"/>
      </w:pPr>
      <w:r w:rsidRPr="00D7191F">
        <w:t>Dotazy k usnesením z jednání Rady</w:t>
      </w:r>
    </w:p>
    <w:p w:rsidR="00242F71" w:rsidRPr="00D7191F" w:rsidRDefault="00242F71" w:rsidP="00242F71">
      <w:pPr>
        <w:numPr>
          <w:ilvl w:val="0"/>
          <w:numId w:val="25"/>
        </w:numPr>
        <w:ind w:left="714" w:hanging="357"/>
      </w:pPr>
      <w:r w:rsidRPr="00D7191F">
        <w:t>Informace o kontrolách provedených výbory Zastupitelstva</w:t>
      </w:r>
    </w:p>
    <w:p w:rsidR="00242F71" w:rsidRPr="00D7191F" w:rsidRDefault="00242F71" w:rsidP="00242F71">
      <w:pPr>
        <w:numPr>
          <w:ilvl w:val="0"/>
          <w:numId w:val="25"/>
        </w:numPr>
        <w:ind w:left="714" w:hanging="357"/>
      </w:pPr>
      <w:r w:rsidRPr="00D7191F">
        <w:t>Informace o jednáních starosty a místostarosty</w:t>
      </w:r>
    </w:p>
    <w:p w:rsidR="00242F71" w:rsidRDefault="00242F71" w:rsidP="00242F71">
      <w:pPr>
        <w:numPr>
          <w:ilvl w:val="0"/>
          <w:numId w:val="25"/>
        </w:numPr>
      </w:pPr>
      <w:r w:rsidRPr="0082236E">
        <w:t>Návrhy a podněty občanů</w:t>
      </w:r>
    </w:p>
    <w:p w:rsidR="00242F71" w:rsidRDefault="00242F71" w:rsidP="00242F71">
      <w:pPr>
        <w:numPr>
          <w:ilvl w:val="0"/>
          <w:numId w:val="25"/>
        </w:numPr>
      </w:pPr>
      <w:r w:rsidRPr="00A71F5D">
        <w:t>Návrh rozpočtového opatření č. 11/2018</w:t>
      </w:r>
    </w:p>
    <w:p w:rsidR="00242F71" w:rsidRDefault="00242F71" w:rsidP="00242F71">
      <w:pPr>
        <w:numPr>
          <w:ilvl w:val="0"/>
          <w:numId w:val="25"/>
        </w:numPr>
      </w:pPr>
      <w:r>
        <w:rPr>
          <w:szCs w:val="22"/>
        </w:rPr>
        <w:t>Projekty participativního rozpočtu – žádost o změnu účelového transferu</w:t>
      </w:r>
    </w:p>
    <w:p w:rsidR="00242F71" w:rsidRDefault="00242F71" w:rsidP="00242F71">
      <w:pPr>
        <w:numPr>
          <w:ilvl w:val="0"/>
          <w:numId w:val="25"/>
        </w:numPr>
      </w:pPr>
      <w:r w:rsidRPr="008B07CC">
        <w:rPr>
          <w:szCs w:val="22"/>
        </w:rPr>
        <w:t xml:space="preserve">Stanovení počtu členů Zastupitelstva MČ Brno-Tuřany na volební období 2018-2022 </w:t>
      </w:r>
    </w:p>
    <w:p w:rsidR="00242F71" w:rsidRDefault="00242F71" w:rsidP="00242F71">
      <w:pPr>
        <w:numPr>
          <w:ilvl w:val="0"/>
          <w:numId w:val="25"/>
        </w:numPr>
      </w:pPr>
      <w:r w:rsidRPr="008B07CC">
        <w:t>Návrh Regulačního plánu V</w:t>
      </w:r>
      <w:r>
        <w:t> </w:t>
      </w:r>
      <w:r w:rsidRPr="008B07CC">
        <w:t>Aleji</w:t>
      </w:r>
      <w:r>
        <w:t xml:space="preserve"> </w:t>
      </w:r>
    </w:p>
    <w:p w:rsidR="00242F71" w:rsidRDefault="00242F71" w:rsidP="00242F71">
      <w:pPr>
        <w:numPr>
          <w:ilvl w:val="0"/>
          <w:numId w:val="25"/>
        </w:numPr>
      </w:pPr>
      <w:r w:rsidRPr="000207AA">
        <w:t>Nabytí pozemků ve sportovním areálu Karkulínova</w:t>
      </w:r>
      <w:r>
        <w:t xml:space="preserve"> </w:t>
      </w:r>
    </w:p>
    <w:p w:rsidR="00242F71" w:rsidRDefault="00242F71" w:rsidP="00242F71">
      <w:pPr>
        <w:numPr>
          <w:ilvl w:val="0"/>
          <w:numId w:val="25"/>
        </w:numPr>
      </w:pPr>
      <w:r w:rsidRPr="000207AA">
        <w:t>Návrh vyhlášky – Statut města Brna</w:t>
      </w:r>
      <w:r>
        <w:t xml:space="preserve"> </w:t>
      </w:r>
    </w:p>
    <w:p w:rsidR="00242F71" w:rsidRDefault="00242F71" w:rsidP="00242F71">
      <w:pPr>
        <w:numPr>
          <w:ilvl w:val="0"/>
          <w:numId w:val="25"/>
        </w:numPr>
      </w:pPr>
      <w:r>
        <w:t xml:space="preserve">Prodej </w:t>
      </w:r>
      <w:r w:rsidRPr="000207AA">
        <w:t xml:space="preserve">částí pozemku </w:t>
      </w:r>
      <w:proofErr w:type="gramStart"/>
      <w:r w:rsidRPr="000207AA">
        <w:t>p.č.</w:t>
      </w:r>
      <w:proofErr w:type="gramEnd"/>
      <w:r w:rsidRPr="000207AA">
        <w:t xml:space="preserve"> 971/1 v k.ú. Brněnské Ivanovice</w:t>
      </w:r>
      <w:r>
        <w:t xml:space="preserve"> </w:t>
      </w:r>
    </w:p>
    <w:p w:rsidR="00242F71" w:rsidRDefault="00242F71" w:rsidP="00242F71">
      <w:pPr>
        <w:numPr>
          <w:ilvl w:val="0"/>
          <w:numId w:val="25"/>
        </w:numPr>
      </w:pPr>
      <w:r w:rsidRPr="000207AA">
        <w:t xml:space="preserve">Prodej pozemku </w:t>
      </w:r>
      <w:proofErr w:type="gramStart"/>
      <w:r w:rsidRPr="000207AA">
        <w:t>p.č.</w:t>
      </w:r>
      <w:proofErr w:type="gramEnd"/>
      <w:r w:rsidRPr="000207AA">
        <w:t xml:space="preserve"> 704/2 v k.ú. Brněnské Ivanovice</w:t>
      </w:r>
      <w:r>
        <w:t xml:space="preserve"> </w:t>
      </w:r>
    </w:p>
    <w:p w:rsidR="00242F71" w:rsidRPr="00D7191F" w:rsidRDefault="00242F71" w:rsidP="00242F71">
      <w:pPr>
        <w:numPr>
          <w:ilvl w:val="0"/>
          <w:numId w:val="25"/>
        </w:numPr>
      </w:pPr>
      <w:r w:rsidRPr="00D7191F">
        <w:t>Různé</w:t>
      </w:r>
    </w:p>
    <w:p w:rsidR="00242F71" w:rsidRPr="00D7191F" w:rsidRDefault="00242F71" w:rsidP="00242F71">
      <w:pPr>
        <w:numPr>
          <w:ilvl w:val="0"/>
          <w:numId w:val="25"/>
        </w:numPr>
      </w:pPr>
      <w:r w:rsidRPr="00D7191F">
        <w:t>Závěr</w:t>
      </w:r>
    </w:p>
    <w:p w:rsidR="00AF5E2D" w:rsidRPr="00775949" w:rsidRDefault="00AF5E2D" w:rsidP="00AF5E2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691654" w:rsidRDefault="00691654" w:rsidP="00691654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 xml:space="preserve">           Termín: ihned</w:t>
      </w:r>
    </w:p>
    <w:p w:rsidR="00526641" w:rsidRDefault="00526641" w:rsidP="00526641">
      <w:pPr>
        <w:pStyle w:val="Nadpis1"/>
      </w:pPr>
      <w:bookmarkStart w:id="1" w:name="_Toc275429342"/>
      <w:bookmarkStart w:id="2" w:name="_Toc263945836"/>
      <w:r>
        <w:t xml:space="preserve">Návrh </w:t>
      </w:r>
      <w:bookmarkEnd w:id="1"/>
      <w:r>
        <w:t xml:space="preserve">rozpočtového opatření č. 10/2018 </w:t>
      </w:r>
    </w:p>
    <w:p w:rsidR="00526641" w:rsidRPr="00526641" w:rsidRDefault="00526641" w:rsidP="00526641">
      <w:pPr>
        <w:rPr>
          <w:rStyle w:val="Usnesen"/>
          <w:b w:val="0"/>
          <w:bCs w:val="0"/>
          <w:color w:val="auto"/>
        </w:rPr>
      </w:pPr>
      <w:r>
        <w:rPr>
          <w:color w:val="auto"/>
        </w:rPr>
        <w:t>Rada projednala návrh rozpočtového opatření č. 10/2018 pro RMČ.</w:t>
      </w:r>
    </w:p>
    <w:p w:rsidR="00526641" w:rsidRDefault="00526641" w:rsidP="00526641">
      <w:pPr>
        <w:rPr>
          <w:rStyle w:val="Usnesen"/>
          <w:color w:val="auto"/>
        </w:rPr>
      </w:pPr>
      <w:r>
        <w:rPr>
          <w:rStyle w:val="Usnesen"/>
          <w:color w:val="auto"/>
        </w:rPr>
        <w:t>Usnesení:</w:t>
      </w:r>
    </w:p>
    <w:p w:rsidR="00526641" w:rsidRPr="00526641" w:rsidRDefault="00526641" w:rsidP="00526641">
      <w:r>
        <w:rPr>
          <w:color w:val="auto"/>
        </w:rPr>
        <w:t xml:space="preserve">Rada schvaluje rozpočtové opatření č. 10/2018. Rozpočtové opatření tvoří přílohu č. </w:t>
      </w:r>
      <w:r w:rsidR="002F3F5A">
        <w:rPr>
          <w:color w:val="auto"/>
        </w:rPr>
        <w:t>2</w:t>
      </w:r>
      <w:r>
        <w:rPr>
          <w:color w:val="auto"/>
        </w:rPr>
        <w:t xml:space="preserve"> zápisu.</w:t>
      </w:r>
    </w:p>
    <w:p w:rsidR="00AF5E2D" w:rsidRPr="00775949" w:rsidRDefault="00AF5E2D" w:rsidP="00AF5E2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526641" w:rsidRDefault="00526641" w:rsidP="00526641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RMČ</w:t>
      </w:r>
    </w:p>
    <w:p w:rsidR="00526641" w:rsidRPr="00443C01" w:rsidRDefault="00526641" w:rsidP="00526641">
      <w:pPr>
        <w:pStyle w:val="Nadpis1"/>
      </w:pPr>
      <w:r w:rsidRPr="00443C01">
        <w:lastRenderedPageBreak/>
        <w:t xml:space="preserve">Návrh rozpočtového opatření č. </w:t>
      </w:r>
      <w:r>
        <w:t>11/2018</w:t>
      </w:r>
      <w:r w:rsidRPr="00443C01">
        <w:t xml:space="preserve"> </w:t>
      </w:r>
    </w:p>
    <w:p w:rsidR="00526641" w:rsidRPr="00443C01" w:rsidRDefault="00526641" w:rsidP="00526641">
      <w:pPr>
        <w:rPr>
          <w:color w:val="auto"/>
        </w:rPr>
      </w:pPr>
      <w:r w:rsidRPr="00443C01">
        <w:rPr>
          <w:color w:val="auto"/>
        </w:rPr>
        <w:t xml:space="preserve">Rada projednala návrh rozpočtového opatření č. </w:t>
      </w:r>
      <w:r>
        <w:rPr>
          <w:color w:val="auto"/>
        </w:rPr>
        <w:t>11/2018</w:t>
      </w:r>
      <w:r w:rsidRPr="00443C01">
        <w:rPr>
          <w:color w:val="auto"/>
        </w:rPr>
        <w:t xml:space="preserve"> pro </w:t>
      </w:r>
      <w:r>
        <w:rPr>
          <w:color w:val="auto"/>
        </w:rPr>
        <w:t>Z</w:t>
      </w:r>
      <w:r w:rsidRPr="00443C01">
        <w:rPr>
          <w:color w:val="auto"/>
        </w:rPr>
        <w:t>MČ.</w:t>
      </w:r>
    </w:p>
    <w:p w:rsidR="00526641" w:rsidRPr="005C34A2" w:rsidRDefault="00526641" w:rsidP="00526641">
      <w:pPr>
        <w:rPr>
          <w:rStyle w:val="Usnesen"/>
          <w:color w:val="auto"/>
        </w:rPr>
      </w:pPr>
      <w:r w:rsidRPr="005C34A2">
        <w:rPr>
          <w:rStyle w:val="Usnesen"/>
          <w:color w:val="auto"/>
        </w:rPr>
        <w:t>Usnesení:</w:t>
      </w:r>
    </w:p>
    <w:p w:rsidR="00526641" w:rsidRPr="002F3F5A" w:rsidRDefault="00526641" w:rsidP="00526641">
      <w:pPr>
        <w:rPr>
          <w:color w:val="auto"/>
        </w:rPr>
      </w:pPr>
      <w:r w:rsidRPr="005C34A2">
        <w:rPr>
          <w:color w:val="auto"/>
        </w:rPr>
        <w:t xml:space="preserve">Rada doporučuje Zastupitelstvu schválit rozpočtové opatření č. </w:t>
      </w:r>
      <w:r>
        <w:rPr>
          <w:color w:val="auto"/>
        </w:rPr>
        <w:t>11</w:t>
      </w:r>
      <w:r w:rsidRPr="005C34A2">
        <w:rPr>
          <w:color w:val="auto"/>
        </w:rPr>
        <w:t xml:space="preserve">/2018. Rozpočtové opatření tvoří přílohu č. </w:t>
      </w:r>
      <w:r w:rsidR="002F3F5A">
        <w:rPr>
          <w:color w:val="auto"/>
        </w:rPr>
        <w:t>3</w:t>
      </w:r>
      <w:r w:rsidRPr="005C34A2">
        <w:rPr>
          <w:color w:val="auto"/>
        </w:rPr>
        <w:t xml:space="preserve"> zápisu.</w:t>
      </w:r>
    </w:p>
    <w:p w:rsidR="00526641" w:rsidRPr="00784DD0" w:rsidRDefault="00526641" w:rsidP="00526641">
      <w:pPr>
        <w:rPr>
          <w:color w:val="auto"/>
        </w:rPr>
      </w:pPr>
      <w:r w:rsidRPr="00784DD0">
        <w:rPr>
          <w:color w:val="auto"/>
        </w:rPr>
        <w:t xml:space="preserve">Hlasování: pro:   </w:t>
      </w:r>
      <w:r w:rsidR="00F24854">
        <w:rPr>
          <w:color w:val="auto"/>
        </w:rPr>
        <w:t>3</w:t>
      </w:r>
      <w:r w:rsidRPr="00784DD0">
        <w:rPr>
          <w:color w:val="auto"/>
        </w:rPr>
        <w:t>, proti:</w:t>
      </w:r>
      <w:r w:rsidR="00AF5E2D">
        <w:rPr>
          <w:color w:val="auto"/>
        </w:rPr>
        <w:t xml:space="preserve"> 0</w:t>
      </w:r>
      <w:r w:rsidRPr="00784DD0">
        <w:rPr>
          <w:color w:val="auto"/>
        </w:rPr>
        <w:t xml:space="preserve">, zdržel se: </w:t>
      </w:r>
      <w:r w:rsidR="00F24854">
        <w:rPr>
          <w:color w:val="auto"/>
        </w:rPr>
        <w:t>1</w:t>
      </w:r>
    </w:p>
    <w:p w:rsidR="00526641" w:rsidRDefault="00526641" w:rsidP="00526641">
      <w:pPr>
        <w:rPr>
          <w:color w:val="auto"/>
        </w:rPr>
      </w:pPr>
      <w:r w:rsidRPr="00784DD0">
        <w:rPr>
          <w:color w:val="auto"/>
        </w:rPr>
        <w:t>Zajistí: OE</w:t>
      </w:r>
      <w:r w:rsidRPr="00784DD0">
        <w:rPr>
          <w:color w:val="auto"/>
        </w:rPr>
        <w:tab/>
      </w:r>
      <w:r w:rsidRPr="00784DD0">
        <w:rPr>
          <w:color w:val="auto"/>
        </w:rPr>
        <w:tab/>
      </w:r>
      <w:r w:rsidRPr="00784DD0">
        <w:rPr>
          <w:color w:val="auto"/>
        </w:rPr>
        <w:tab/>
      </w:r>
      <w:r w:rsidRPr="00784DD0">
        <w:rPr>
          <w:color w:val="auto"/>
        </w:rPr>
        <w:tab/>
      </w:r>
      <w:r w:rsidRPr="00784DD0">
        <w:rPr>
          <w:color w:val="auto"/>
        </w:rPr>
        <w:tab/>
        <w:t>Termín: ZMČ</w:t>
      </w:r>
    </w:p>
    <w:p w:rsidR="00E7118B" w:rsidRDefault="00E7118B" w:rsidP="00E7118B">
      <w:pPr>
        <w:pStyle w:val="Nadpis1"/>
      </w:pPr>
      <w:r>
        <w:t>Veřejná zakázka – oprava povrchu pěší vycházkové trasy</w:t>
      </w:r>
    </w:p>
    <w:p w:rsidR="00E7118B" w:rsidRDefault="00E7118B" w:rsidP="00E7118B">
      <w:r w:rsidRPr="00171C0B">
        <w:t xml:space="preserve">Rada </w:t>
      </w:r>
      <w:r>
        <w:t xml:space="preserve">se seznámila s nabídkami uchazečů o veřejnou zakázku malého rozsahu </w:t>
      </w:r>
      <w:r w:rsidRPr="00190C4A">
        <w:t>„</w:t>
      </w:r>
      <w:r>
        <w:t>oprava povrchu pěší vycházkové trasy</w:t>
      </w:r>
      <w:r w:rsidRPr="00190C4A">
        <w:t xml:space="preserve">“. </w:t>
      </w:r>
      <w:r>
        <w:t>Svou nabídku podali:</w:t>
      </w:r>
    </w:p>
    <w:p w:rsidR="00E7118B" w:rsidRDefault="00E7118B" w:rsidP="00E7118B">
      <w:pPr>
        <w:numPr>
          <w:ilvl w:val="0"/>
          <w:numId w:val="9"/>
        </w:numPr>
      </w:pPr>
      <w:r>
        <w:t>GOZ GARDEN s.r.o., částka 598.478,- Kč vč. DPH, realizace 1. 8. 2018 – 31. 11. 2018, záruka 24 měsíců;</w:t>
      </w:r>
    </w:p>
    <w:p w:rsidR="00E7118B" w:rsidRDefault="00E7118B" w:rsidP="00E7118B">
      <w:pPr>
        <w:numPr>
          <w:ilvl w:val="0"/>
          <w:numId w:val="9"/>
        </w:numPr>
      </w:pPr>
      <w:r>
        <w:t>WALER, spol. s r.o., částka 822.800,- Kč vč. DPH, realizace 90 dní od předání staveniště, záruka 24 měsíců;</w:t>
      </w:r>
    </w:p>
    <w:p w:rsidR="00E7118B" w:rsidRDefault="00E7118B" w:rsidP="00E7118B">
      <w:pPr>
        <w:numPr>
          <w:ilvl w:val="0"/>
          <w:numId w:val="9"/>
        </w:numPr>
      </w:pPr>
      <w:proofErr w:type="spellStart"/>
      <w:r>
        <w:t>Ekostavby</w:t>
      </w:r>
      <w:proofErr w:type="spellEnd"/>
      <w:r>
        <w:t xml:space="preserve"> Brno, a.s., částka 712.630,- Kč vč. DPH, realizace listopad 2018 – duben 2019, záruka 12 měsíců;</w:t>
      </w:r>
    </w:p>
    <w:p w:rsidR="00E7118B" w:rsidRPr="00340310" w:rsidRDefault="00E7118B" w:rsidP="00E7118B">
      <w:pPr>
        <w:rPr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ab/>
        <w:t xml:space="preserve">3745/6121 </w:t>
      </w:r>
    </w:p>
    <w:p w:rsidR="00E7118B" w:rsidRPr="00536129" w:rsidRDefault="00E7118B" w:rsidP="00E7118B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7118B" w:rsidRDefault="00E7118B" w:rsidP="00E7118B">
      <w:r w:rsidRPr="00171C0B">
        <w:t>Rada</w:t>
      </w:r>
      <w:r>
        <w:t xml:space="preserve"> odmítá všechny předložené nabídky na realizaci veřejné zakázky „oprava povrchu pěší vycházkové trasy“, a to z důvodu nedostatku finančních prostředků. Rada ukládá úřadu upravit parametry zadání veřejné zakázky a opětovně poptat zhotovení předmětu veřejné zakázky minimálně u tří dodavatelů. </w:t>
      </w:r>
    </w:p>
    <w:p w:rsidR="00E7118B" w:rsidRPr="00775949" w:rsidRDefault="00E7118B" w:rsidP="00E7118B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E7118B" w:rsidRDefault="00E7118B" w:rsidP="00E7118B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9153C" w:rsidRDefault="0009153C" w:rsidP="0009153C">
      <w:pPr>
        <w:pStyle w:val="Nadpis1"/>
      </w:pPr>
      <w:r>
        <w:t>Projekty participativního rozpočtu - žádost o změnu účelového transferu</w:t>
      </w:r>
    </w:p>
    <w:p w:rsidR="0009153C" w:rsidRDefault="0009153C" w:rsidP="0009153C">
      <w:pPr>
        <w:rPr>
          <w:color w:val="auto"/>
        </w:rPr>
      </w:pPr>
      <w:r>
        <w:rPr>
          <w:color w:val="auto"/>
        </w:rPr>
        <w:t xml:space="preserve">Rada projednala možnost požádat Kancelář participace MMB o změnu přijatého účelového transferu na projekty participativního rozpočtu – „Skate park v Tuřanech“ a „Okružní vycházková trasa s alejí“. </w:t>
      </w:r>
    </w:p>
    <w:p w:rsidR="0009153C" w:rsidRDefault="0009153C" w:rsidP="0009153C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:rsidR="0009153C" w:rsidRPr="0009153C" w:rsidRDefault="0009153C" w:rsidP="0009153C">
      <w:r>
        <w:rPr>
          <w:color w:val="auto"/>
        </w:rPr>
        <w:t xml:space="preserve">Rada doporučuje Zastupitelstvu požádat </w:t>
      </w:r>
      <w:r w:rsidR="00D11E40">
        <w:rPr>
          <w:color w:val="auto"/>
        </w:rPr>
        <w:t xml:space="preserve">prostřednictvím </w:t>
      </w:r>
      <w:r>
        <w:rPr>
          <w:color w:val="auto"/>
        </w:rPr>
        <w:t>Kancelář</w:t>
      </w:r>
      <w:r w:rsidR="00D11E40">
        <w:rPr>
          <w:color w:val="auto"/>
        </w:rPr>
        <w:t>e</w:t>
      </w:r>
      <w:r>
        <w:rPr>
          <w:color w:val="auto"/>
        </w:rPr>
        <w:t xml:space="preserve"> participace MMB </w:t>
      </w:r>
      <w:r w:rsidR="00D11E40">
        <w:rPr>
          <w:color w:val="auto"/>
        </w:rPr>
        <w:t xml:space="preserve">Zastupitelstvo město Brna </w:t>
      </w:r>
      <w:r>
        <w:rPr>
          <w:color w:val="auto"/>
        </w:rPr>
        <w:t>o změnu neinvestičního transferu ve výši 251</w:t>
      </w:r>
      <w:r w:rsidR="002F3F5A">
        <w:rPr>
          <w:color w:val="auto"/>
        </w:rPr>
        <w:t> </w:t>
      </w:r>
      <w:r>
        <w:rPr>
          <w:color w:val="auto"/>
        </w:rPr>
        <w:t>898</w:t>
      </w:r>
      <w:r w:rsidR="002F3F5A">
        <w:rPr>
          <w:color w:val="auto"/>
        </w:rPr>
        <w:t>,-</w:t>
      </w:r>
      <w:r>
        <w:rPr>
          <w:color w:val="auto"/>
        </w:rPr>
        <w:t xml:space="preserve"> Kč určeného na „Skate park v Tuřanech“ na investiční a o změnu části investičního transferu ve výši 130</w:t>
      </w:r>
      <w:r w:rsidR="002F3F5A">
        <w:rPr>
          <w:color w:val="auto"/>
        </w:rPr>
        <w:t> 000,-</w:t>
      </w:r>
      <w:r>
        <w:rPr>
          <w:color w:val="auto"/>
        </w:rPr>
        <w:t xml:space="preserve"> Kč určeného na „Okružní vycházkovou trasu s alejí“ na neinvestiční. </w:t>
      </w:r>
    </w:p>
    <w:p w:rsidR="00C46F97" w:rsidRPr="00775949" w:rsidRDefault="00C46F97" w:rsidP="00C46F97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74117F" w:rsidRPr="0009153C" w:rsidRDefault="0009153C" w:rsidP="0009153C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Termín: ZMČ</w:t>
      </w:r>
    </w:p>
    <w:p w:rsidR="00F72A79" w:rsidRDefault="00F72A79" w:rsidP="00F72A79">
      <w:pPr>
        <w:pStyle w:val="Nadpis1"/>
      </w:pPr>
      <w:r w:rsidRPr="00414A96">
        <w:t>Stanovení počtu členů Zastupitelstva MČ Brno-Tuřany na volební období 201</w:t>
      </w:r>
      <w:r>
        <w:t>8</w:t>
      </w:r>
      <w:r w:rsidRPr="00414A96">
        <w:t>-20</w:t>
      </w:r>
      <w:bookmarkEnd w:id="2"/>
      <w:r>
        <w:t>22</w:t>
      </w:r>
    </w:p>
    <w:p w:rsidR="00F72A79" w:rsidRPr="00414A96" w:rsidRDefault="00F72A79" w:rsidP="00F72A79">
      <w:r w:rsidRPr="00414A96">
        <w:t xml:space="preserve">Rada projednala návrh </w:t>
      </w:r>
      <w:r>
        <w:t>počtu člen</w:t>
      </w:r>
      <w:r w:rsidR="006271C4">
        <w:t xml:space="preserve">ů Zastupitelstva městské části </w:t>
      </w:r>
      <w:r>
        <w:t xml:space="preserve">Brno-Tuřany </w:t>
      </w:r>
      <w:r w:rsidRPr="00414A96">
        <w:t>v souladu s</w:t>
      </w:r>
      <w:r>
        <w:t xml:space="preserve"> § 67 a v rozsahu ustanovení § 68 odst. 1 zákona č. 128/2000 Sb., o obcích, ve znění pozdějších předpisů, pro volební období 2018-2022 na sedmnáct.</w:t>
      </w:r>
    </w:p>
    <w:p w:rsidR="00F72A79" w:rsidRPr="00F3515B" w:rsidRDefault="00F72A79" w:rsidP="00F72A79">
      <w:pPr>
        <w:pStyle w:val="Prosttext"/>
        <w:rPr>
          <w:szCs w:val="22"/>
        </w:rPr>
      </w:pPr>
      <w:r w:rsidRPr="00F3515B">
        <w:rPr>
          <w:szCs w:val="22"/>
        </w:rPr>
        <w:t>Usnesení:</w:t>
      </w:r>
    </w:p>
    <w:p w:rsidR="00F72A79" w:rsidRDefault="00F72A79" w:rsidP="00F72A79">
      <w:r w:rsidRPr="00F3515B">
        <w:t>Rada doporučuje Zastupitelstvu městské části stanovit v souladu s § 67 a v rozsahu ustanovení § 68 odst. 1 zákona č. 128/2000 Sb., o obcích, ve znění pozdějších předpisů, počet členů Zastupitelstva městské části Brno-Tuřany pro volební období 2018-2022 na sedmnáct.</w:t>
      </w:r>
    </w:p>
    <w:p w:rsidR="00C46F97" w:rsidRPr="00775949" w:rsidRDefault="00C46F97" w:rsidP="00C46F97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F72A79" w:rsidRPr="00414A96" w:rsidRDefault="006271C4" w:rsidP="00F72A79">
      <w:r>
        <w:t>Zajistí</w:t>
      </w:r>
      <w:r w:rsidR="00F72A79" w:rsidRPr="00414A96">
        <w:t>:</w:t>
      </w:r>
      <w:r w:rsidR="00F72A79" w:rsidRPr="00414A96">
        <w:tab/>
        <w:t>OE</w:t>
      </w:r>
      <w:r w:rsidR="00F72A79" w:rsidRPr="00414A96">
        <w:tab/>
      </w:r>
      <w:r w:rsidR="00F72A79" w:rsidRPr="00414A96">
        <w:tab/>
      </w:r>
      <w:r w:rsidR="00F72A79" w:rsidRPr="00414A96">
        <w:tab/>
      </w:r>
      <w:r w:rsidR="00F72A79" w:rsidRPr="00414A96">
        <w:tab/>
      </w:r>
      <w:r w:rsidR="00F72A79" w:rsidRPr="00414A96">
        <w:tab/>
      </w:r>
      <w:r w:rsidRPr="00414A96">
        <w:t>Termín: ZMČ</w:t>
      </w:r>
    </w:p>
    <w:p w:rsidR="00EA4A23" w:rsidRDefault="00EA4A23" w:rsidP="00EA4A23">
      <w:pPr>
        <w:pStyle w:val="Nadpis1"/>
      </w:pPr>
      <w:r>
        <w:t>Návrh Regulačního plánu V</w:t>
      </w:r>
      <w:r w:rsidR="006C52DA">
        <w:t> </w:t>
      </w:r>
      <w:r>
        <w:t>Aleji</w:t>
      </w:r>
    </w:p>
    <w:p w:rsidR="006C52DA" w:rsidRDefault="006C52DA" w:rsidP="006C52DA">
      <w:r>
        <w:t>Ing. Martin Chvátal oznámil střet zájmů.</w:t>
      </w:r>
    </w:p>
    <w:p w:rsidR="006C52DA" w:rsidRPr="006C52DA" w:rsidRDefault="006C52DA" w:rsidP="006C52DA"/>
    <w:p w:rsidR="00EA4A23" w:rsidRPr="00EA4A23" w:rsidRDefault="00EA4A23" w:rsidP="00EA4A23">
      <w:pPr>
        <w:rPr>
          <w:szCs w:val="22"/>
        </w:rPr>
      </w:pPr>
      <w:r w:rsidRPr="00EA4A23">
        <w:rPr>
          <w:szCs w:val="22"/>
        </w:rPr>
        <w:t>Rada se seznámila s Návrhem Regulačního plánu V Aleji.</w:t>
      </w:r>
      <w:r w:rsidR="008E5E33">
        <w:rPr>
          <w:szCs w:val="22"/>
        </w:rPr>
        <w:t xml:space="preserve"> </w:t>
      </w:r>
    </w:p>
    <w:p w:rsidR="00EA4A23" w:rsidRPr="00EA4A23" w:rsidRDefault="00EA4A23" w:rsidP="00EA4A23">
      <w:pPr>
        <w:rPr>
          <w:b/>
          <w:szCs w:val="22"/>
        </w:rPr>
      </w:pPr>
      <w:r w:rsidRPr="00EA4A23">
        <w:rPr>
          <w:b/>
          <w:szCs w:val="22"/>
        </w:rPr>
        <w:t>Usnesení:</w:t>
      </w:r>
    </w:p>
    <w:p w:rsidR="00EA4A23" w:rsidRPr="00EA4A23" w:rsidRDefault="00EA4A23" w:rsidP="00EA4A23">
      <w:pPr>
        <w:rPr>
          <w:szCs w:val="22"/>
        </w:rPr>
      </w:pPr>
      <w:r w:rsidRPr="00EA4A23">
        <w:rPr>
          <w:szCs w:val="22"/>
        </w:rPr>
        <w:t>Rada doporučuje zastupitelstvu souhlasit s obsahem Návrhu Regulačního plánu V Aleji bez připomínek.</w:t>
      </w:r>
    </w:p>
    <w:p w:rsidR="00EA4A23" w:rsidRDefault="002F3F5A" w:rsidP="00EA4A23">
      <w:pPr>
        <w:rPr>
          <w:szCs w:val="22"/>
        </w:rPr>
      </w:pPr>
      <w:r>
        <w:rPr>
          <w:szCs w:val="22"/>
        </w:rPr>
        <w:t>Hlasování: pro:</w:t>
      </w:r>
      <w:r w:rsidR="00EA4A23" w:rsidRPr="00EA4A23">
        <w:rPr>
          <w:szCs w:val="22"/>
        </w:rPr>
        <w:t xml:space="preserve"> </w:t>
      </w:r>
      <w:r w:rsidR="00C46F97">
        <w:rPr>
          <w:szCs w:val="22"/>
        </w:rPr>
        <w:t>3, proti: 0</w:t>
      </w:r>
      <w:r w:rsidR="00EA4A23" w:rsidRPr="00EA4A23">
        <w:rPr>
          <w:szCs w:val="22"/>
        </w:rPr>
        <w:t xml:space="preserve">, zdržel se: </w:t>
      </w:r>
      <w:r w:rsidR="00C46F97">
        <w:rPr>
          <w:szCs w:val="22"/>
        </w:rPr>
        <w:t>0,</w:t>
      </w:r>
      <w:r w:rsidR="008E5E33">
        <w:rPr>
          <w:szCs w:val="22"/>
        </w:rPr>
        <w:t xml:space="preserve"> nehlasoval:1</w:t>
      </w:r>
    </w:p>
    <w:p w:rsidR="00EA4A23" w:rsidRDefault="00EA4A23" w:rsidP="00EA4A23">
      <w:pPr>
        <w:rPr>
          <w:szCs w:val="22"/>
        </w:rPr>
      </w:pPr>
      <w:r>
        <w:rPr>
          <w:szCs w:val="22"/>
        </w:rPr>
        <w:t>Zajistí: OST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ZMČ</w:t>
      </w:r>
    </w:p>
    <w:p w:rsidR="00EA4A23" w:rsidRDefault="00EA4A23" w:rsidP="00EA4A23">
      <w:pPr>
        <w:pStyle w:val="Nadpis1"/>
      </w:pPr>
      <w:r>
        <w:lastRenderedPageBreak/>
        <w:t>Návrh Statutu fondu mobility</w:t>
      </w:r>
    </w:p>
    <w:p w:rsidR="00EA4A23" w:rsidRPr="00EA4A23" w:rsidRDefault="00EA4A23" w:rsidP="00EA4A23">
      <w:pPr>
        <w:rPr>
          <w:szCs w:val="22"/>
        </w:rPr>
      </w:pPr>
      <w:r w:rsidRPr="00EA4A23">
        <w:rPr>
          <w:szCs w:val="22"/>
        </w:rPr>
        <w:t>Rada se seznámila s Návrhem Statutu fondu mobility.</w:t>
      </w:r>
    </w:p>
    <w:p w:rsidR="00EA4A23" w:rsidRPr="00EA4A23" w:rsidRDefault="00EA4A23" w:rsidP="00EA4A23">
      <w:pPr>
        <w:rPr>
          <w:b/>
          <w:szCs w:val="22"/>
        </w:rPr>
      </w:pPr>
      <w:r w:rsidRPr="00EA4A23">
        <w:rPr>
          <w:b/>
          <w:szCs w:val="22"/>
        </w:rPr>
        <w:t>Usnesení:</w:t>
      </w:r>
    </w:p>
    <w:p w:rsidR="006C52DA" w:rsidRPr="00EA4A23" w:rsidRDefault="00EA4A23" w:rsidP="00EA4A23">
      <w:pPr>
        <w:rPr>
          <w:szCs w:val="22"/>
        </w:rPr>
      </w:pPr>
      <w:r w:rsidRPr="00EA4A23">
        <w:rPr>
          <w:szCs w:val="22"/>
        </w:rPr>
        <w:t xml:space="preserve">Rada </w:t>
      </w:r>
      <w:r w:rsidR="008E5E33">
        <w:rPr>
          <w:szCs w:val="22"/>
        </w:rPr>
        <w:t>nesouhlasí s o</w:t>
      </w:r>
      <w:r w:rsidRPr="00EA4A23">
        <w:rPr>
          <w:szCs w:val="22"/>
        </w:rPr>
        <w:t>bsah</w:t>
      </w:r>
      <w:r w:rsidR="008E5E33">
        <w:rPr>
          <w:szCs w:val="22"/>
        </w:rPr>
        <w:t>em</w:t>
      </w:r>
      <w:r w:rsidRPr="00EA4A23">
        <w:rPr>
          <w:szCs w:val="22"/>
        </w:rPr>
        <w:t xml:space="preserve"> Návrhu Statutu fondu mobility</w:t>
      </w:r>
      <w:r w:rsidR="008E5E33">
        <w:rPr>
          <w:szCs w:val="22"/>
        </w:rPr>
        <w:t xml:space="preserve"> z</w:t>
      </w:r>
      <w:r w:rsidR="006C52DA">
        <w:rPr>
          <w:szCs w:val="22"/>
        </w:rPr>
        <w:t> </w:t>
      </w:r>
      <w:r w:rsidR="008E5E33">
        <w:rPr>
          <w:szCs w:val="22"/>
        </w:rPr>
        <w:t>důvodu</w:t>
      </w:r>
      <w:r w:rsidR="006C52DA">
        <w:rPr>
          <w:szCs w:val="22"/>
        </w:rPr>
        <w:t xml:space="preserve"> </w:t>
      </w:r>
      <w:r w:rsidR="006C52DA" w:rsidRPr="00707B54">
        <w:rPr>
          <w:szCs w:val="22"/>
        </w:rPr>
        <w:t xml:space="preserve">nedostatečného projednání </w:t>
      </w:r>
      <w:r w:rsidR="006C52DA">
        <w:rPr>
          <w:szCs w:val="22"/>
        </w:rPr>
        <w:t xml:space="preserve">systému rezidentního parkování </w:t>
      </w:r>
      <w:r w:rsidR="006C52DA" w:rsidRPr="00707B54">
        <w:rPr>
          <w:szCs w:val="22"/>
        </w:rPr>
        <w:t>s veřejností i městskými částmi</w:t>
      </w:r>
      <w:r w:rsidR="006C52DA">
        <w:rPr>
          <w:szCs w:val="22"/>
        </w:rPr>
        <w:t>.</w:t>
      </w:r>
    </w:p>
    <w:p w:rsidR="00C46F97" w:rsidRPr="00775949" w:rsidRDefault="00C46F97" w:rsidP="00C46F97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EA4A23" w:rsidRDefault="00EA4A23" w:rsidP="00EA4A23">
      <w:pPr>
        <w:rPr>
          <w:szCs w:val="22"/>
        </w:rPr>
      </w:pPr>
      <w:r w:rsidRPr="00EA4A23">
        <w:rPr>
          <w:szCs w:val="22"/>
        </w:rPr>
        <w:t>Zajistí: OST</w:t>
      </w:r>
      <w:r w:rsidRPr="00EA4A23">
        <w:rPr>
          <w:szCs w:val="22"/>
        </w:rPr>
        <w:tab/>
      </w:r>
      <w:r w:rsidRPr="00EA4A23">
        <w:rPr>
          <w:szCs w:val="22"/>
        </w:rPr>
        <w:tab/>
      </w:r>
      <w:r w:rsidRPr="00EA4A23">
        <w:rPr>
          <w:szCs w:val="22"/>
        </w:rPr>
        <w:tab/>
      </w:r>
      <w:r w:rsidRPr="00EA4A23">
        <w:rPr>
          <w:szCs w:val="22"/>
        </w:rPr>
        <w:tab/>
        <w:t>Termín: příští RMČ</w:t>
      </w:r>
    </w:p>
    <w:p w:rsidR="0074117F" w:rsidRDefault="0074117F" w:rsidP="0074117F">
      <w:pPr>
        <w:pStyle w:val="Nadpis1"/>
      </w:pPr>
      <w:r>
        <w:t>Nabytí pozemků ve sportovním areálu Karkulínova</w:t>
      </w:r>
    </w:p>
    <w:p w:rsidR="0074117F" w:rsidRDefault="0074117F" w:rsidP="0074117F">
      <w:r>
        <w:t xml:space="preserve">Rada projednala možnost nabytí pozemků p.č. 745/12 a p.č. 745/9 v k.ú. Tuřany z vlastnictví </w:t>
      </w:r>
      <w:r w:rsidR="00B049BD">
        <w:t>…</w:t>
      </w:r>
      <w:r>
        <w:t xml:space="preserve"> za dohodnutou kupní cenu 6.206.200,- Kč (1.100,- Kč/m</w:t>
      </w:r>
      <w:r>
        <w:rPr>
          <w:vertAlign w:val="superscript"/>
        </w:rPr>
        <w:t>2</w:t>
      </w:r>
      <w:r>
        <w:t>)</w:t>
      </w:r>
      <w:r w:rsidRPr="00AF5E2D">
        <w:t>.</w:t>
      </w:r>
    </w:p>
    <w:p w:rsidR="0074117F" w:rsidRPr="0074117F" w:rsidRDefault="0074117F" w:rsidP="0074117F">
      <w:pPr>
        <w:rPr>
          <w:szCs w:val="22"/>
        </w:rPr>
      </w:pPr>
      <w:r>
        <w:rPr>
          <w:szCs w:val="22"/>
        </w:rPr>
        <w:t>Rozpočtová skladba:</w:t>
      </w:r>
      <w:r w:rsidR="00AF5E2D">
        <w:rPr>
          <w:szCs w:val="22"/>
        </w:rPr>
        <w:t xml:space="preserve"> </w:t>
      </w:r>
      <w:r>
        <w:rPr>
          <w:szCs w:val="22"/>
        </w:rPr>
        <w:t>3412/6130</w:t>
      </w:r>
    </w:p>
    <w:p w:rsidR="0074117F" w:rsidRDefault="0074117F" w:rsidP="0074117F">
      <w:r>
        <w:rPr>
          <w:b/>
        </w:rPr>
        <w:t>Usnesení</w:t>
      </w:r>
      <w:r>
        <w:t>:</w:t>
      </w:r>
    </w:p>
    <w:p w:rsidR="0074117F" w:rsidRDefault="0074117F" w:rsidP="0074117F">
      <w:r>
        <w:t xml:space="preserve">Rada doporučuje Zastupitelstvu schválit nabytí pozemků p.č. 745/12 a p.č. 745/9 v k.ú. Tuřany z vlastnictví </w:t>
      </w:r>
      <w:r w:rsidR="00B049BD">
        <w:t>…</w:t>
      </w:r>
      <w:r>
        <w:t xml:space="preserve"> za dohodnutou kupní cenu 6.206.200,- Kč (1.100,- Kč/m</w:t>
      </w:r>
      <w:r>
        <w:rPr>
          <w:vertAlign w:val="superscript"/>
        </w:rPr>
        <w:t>2</w:t>
      </w:r>
      <w:r>
        <w:t>) postupem dle čl. 11 odst. 2 písm. a) Statutu města Brna z prostředků městské části Brno-Tuřany, a to za podmínek kupní s</w:t>
      </w:r>
      <w:r w:rsidR="002F3F5A">
        <w:t>mlouvy, která tvoří přílohu č. 4</w:t>
      </w:r>
      <w:r>
        <w:t xml:space="preserve"> zápisu.</w:t>
      </w:r>
    </w:p>
    <w:p w:rsidR="00AF5E2D" w:rsidRPr="00775949" w:rsidRDefault="00AF5E2D" w:rsidP="00AF5E2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74117F" w:rsidRDefault="0074117F" w:rsidP="0074117F">
      <w:r>
        <w:t>Zajistí: OV</w:t>
      </w:r>
      <w:r>
        <w:tab/>
      </w:r>
      <w:r>
        <w:tab/>
      </w:r>
      <w:r>
        <w:tab/>
      </w:r>
      <w:r>
        <w:tab/>
      </w:r>
      <w:r>
        <w:tab/>
        <w:t xml:space="preserve">                       Termín:  ZMČ</w:t>
      </w:r>
    </w:p>
    <w:p w:rsidR="0074117F" w:rsidRPr="00287C17" w:rsidRDefault="0074117F" w:rsidP="0074117F">
      <w:pPr>
        <w:pStyle w:val="Nadpis1"/>
      </w:pPr>
      <w:r>
        <w:t>Návrh vyhlášky – Statut města Brna</w:t>
      </w:r>
    </w:p>
    <w:p w:rsidR="0074117F" w:rsidRPr="003C4777" w:rsidRDefault="0074117F" w:rsidP="0074117F">
      <w:pPr>
        <w:rPr>
          <w:color w:val="auto"/>
        </w:rPr>
      </w:pPr>
      <w:r w:rsidRPr="003C4777">
        <w:rPr>
          <w:color w:val="auto"/>
        </w:rPr>
        <w:t xml:space="preserve">Rada projednala žádost </w:t>
      </w:r>
      <w:r>
        <w:rPr>
          <w:color w:val="auto"/>
        </w:rPr>
        <w:t xml:space="preserve">organizačního odboru </w:t>
      </w:r>
      <w:r w:rsidRPr="003C4777">
        <w:rPr>
          <w:color w:val="auto"/>
        </w:rPr>
        <w:t xml:space="preserve">MMB o </w:t>
      </w:r>
      <w:r>
        <w:rPr>
          <w:color w:val="auto"/>
        </w:rPr>
        <w:t xml:space="preserve">zaslání stanoviska městské části včetně případných připomínek k návrhu obecně závazné vyhlášky statutárního města Brna, kterou se mění </w:t>
      </w:r>
      <w:r w:rsidR="00AF5E2D">
        <w:rPr>
          <w:color w:val="auto"/>
        </w:rPr>
        <w:br/>
      </w:r>
      <w:r>
        <w:rPr>
          <w:color w:val="auto"/>
        </w:rPr>
        <w:t>a doplňuje obecně závazná vyhláška statutárního města Brna č. 20/2001, kterou se vydává Statut města Brna, ve znění pozdějších vyhlášek.</w:t>
      </w:r>
      <w:r w:rsidRPr="003C4777">
        <w:rPr>
          <w:color w:val="auto"/>
        </w:rPr>
        <w:t xml:space="preserve"> </w:t>
      </w:r>
    </w:p>
    <w:p w:rsidR="0074117F" w:rsidRPr="003C4777" w:rsidRDefault="0074117F" w:rsidP="0074117F">
      <w:pPr>
        <w:rPr>
          <w:b/>
          <w:color w:val="auto"/>
        </w:rPr>
      </w:pPr>
      <w:r w:rsidRPr="003C4777">
        <w:rPr>
          <w:b/>
          <w:color w:val="auto"/>
        </w:rPr>
        <w:t>Usnesení:</w:t>
      </w:r>
    </w:p>
    <w:p w:rsidR="0074117F" w:rsidRPr="003C4777" w:rsidRDefault="0074117F" w:rsidP="0074117F">
      <w:pPr>
        <w:rPr>
          <w:color w:val="auto"/>
        </w:rPr>
      </w:pPr>
      <w:r w:rsidRPr="003C4777">
        <w:rPr>
          <w:color w:val="auto"/>
        </w:rPr>
        <w:t xml:space="preserve">Rada doporučuje Zastupitelstvu </w:t>
      </w:r>
      <w:r>
        <w:rPr>
          <w:color w:val="auto"/>
        </w:rPr>
        <w:t>souhlasit s návrhem obecně závazné vyhlášky statutárního města Brna, kterou se mění a doplňuje obecně závazná vyhláška statutárního města Brna č. 20/2001, kterou se vydává Statut města Brna, ve znění pozdějších vyhlášek.</w:t>
      </w:r>
    </w:p>
    <w:p w:rsidR="00AF5E2D" w:rsidRPr="00775949" w:rsidRDefault="00AF5E2D" w:rsidP="00AF5E2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74117F" w:rsidRPr="0058624A" w:rsidRDefault="0074117F" w:rsidP="0074117F">
      <w:pPr>
        <w:rPr>
          <w:color w:val="auto"/>
        </w:rPr>
      </w:pPr>
      <w:r w:rsidRPr="0058624A">
        <w:rPr>
          <w:color w:val="auto"/>
        </w:rPr>
        <w:t>Zajistí:</w:t>
      </w:r>
      <w:r w:rsidRPr="0058624A">
        <w:rPr>
          <w:color w:val="auto"/>
        </w:rPr>
        <w:tab/>
        <w:t>O</w:t>
      </w:r>
      <w:r>
        <w:rPr>
          <w:color w:val="auto"/>
        </w:rPr>
        <w:t>V</w:t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>
        <w:rPr>
          <w:color w:val="auto"/>
        </w:rPr>
        <w:t>Termín</w:t>
      </w:r>
      <w:r w:rsidRPr="0058624A">
        <w:rPr>
          <w:color w:val="auto"/>
        </w:rPr>
        <w:t>: ZMČ</w:t>
      </w:r>
    </w:p>
    <w:p w:rsidR="0074117F" w:rsidRDefault="0074117F" w:rsidP="0074117F">
      <w:pPr>
        <w:pStyle w:val="Nadpis1"/>
      </w:pPr>
      <w:r>
        <w:t>Prodej nebo pronájem částí pozemku p.č. 971/1 v k.ú. Brněnské Ivanovice</w:t>
      </w:r>
    </w:p>
    <w:p w:rsidR="0074117F" w:rsidRPr="0074117F" w:rsidRDefault="0074117F" w:rsidP="0074117F">
      <w:r>
        <w:t xml:space="preserve">Rada projednala žádost MO MMB o vyjádření k prodeji nebo pronájmu částí pozemku p.č. 971/1 v k.ú. Brněnské Ivanovice, které jsou zaploceny k pozemkům ve vlastnictví </w:t>
      </w:r>
      <w:r w:rsidR="00B049BD">
        <w:t>…</w:t>
      </w:r>
    </w:p>
    <w:p w:rsidR="0074117F" w:rsidRPr="002C3B25" w:rsidRDefault="0074117F" w:rsidP="0074117F">
      <w:r w:rsidRPr="000B41AC">
        <w:rPr>
          <w:b/>
        </w:rPr>
        <w:t>Usnesení</w:t>
      </w:r>
      <w:r w:rsidRPr="002C3B25">
        <w:t>:</w:t>
      </w:r>
    </w:p>
    <w:p w:rsidR="0074117F" w:rsidRDefault="0074117F" w:rsidP="0074117F">
      <w:r>
        <w:t>Rada souhlasí s pronájmem částí pozemku p.č. 971/1 v k.ú. Brněnské Ivanovice</w:t>
      </w:r>
      <w:r w:rsidRPr="00CA6AC4">
        <w:t xml:space="preserve"> </w:t>
      </w:r>
      <w:r w:rsidR="00B049BD">
        <w:t>…</w:t>
      </w:r>
    </w:p>
    <w:p w:rsidR="0074117F" w:rsidRPr="0081627F" w:rsidRDefault="0074117F" w:rsidP="0074117F">
      <w:pPr>
        <w:rPr>
          <w:szCs w:val="22"/>
        </w:rPr>
      </w:pPr>
      <w:r>
        <w:t xml:space="preserve">Rada doporučuje Zastupitelstvu nesouhlasit s prodejem částí pozemku </w:t>
      </w:r>
      <w:proofErr w:type="gramStart"/>
      <w:r>
        <w:t>p.č.</w:t>
      </w:r>
      <w:proofErr w:type="gramEnd"/>
      <w:r>
        <w:t xml:space="preserve"> 971/1 v k.ú. Brněnské Ivanovice, </w:t>
      </w:r>
      <w:r w:rsidRPr="0081627F">
        <w:rPr>
          <w:szCs w:val="22"/>
        </w:rPr>
        <w:t>a to do vybudování nové komunikace propojující ulice Petlákovu a Jahodovou.</w:t>
      </w:r>
    </w:p>
    <w:p w:rsidR="0074117F" w:rsidRPr="002D16DA" w:rsidRDefault="0074117F" w:rsidP="0074117F">
      <w:r>
        <w:t xml:space="preserve">Dotčené části pozemku jsou vymezeny v mapě, která tvoří přílohu č. </w:t>
      </w:r>
      <w:r w:rsidR="002F3F5A">
        <w:t>5</w:t>
      </w:r>
      <w:r>
        <w:t xml:space="preserve"> zápisu.</w:t>
      </w:r>
    </w:p>
    <w:p w:rsidR="00AF5E2D" w:rsidRPr="00775949" w:rsidRDefault="00AF5E2D" w:rsidP="00AF5E2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74117F" w:rsidRDefault="0074117F" w:rsidP="0074117F"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ZMČ</w:t>
      </w:r>
    </w:p>
    <w:p w:rsidR="0074117F" w:rsidRDefault="0074117F" w:rsidP="0074117F">
      <w:pPr>
        <w:pStyle w:val="Nadpis1"/>
      </w:pPr>
      <w:r>
        <w:t>Prodej pozemku p.č. 704/2 v k.ú. Brněnské Ivanovice</w:t>
      </w:r>
    </w:p>
    <w:p w:rsidR="0074117F" w:rsidRPr="0074117F" w:rsidRDefault="0074117F" w:rsidP="0074117F">
      <w:r>
        <w:t xml:space="preserve">Rada projednala návrh na dispozici s majetkem města pana </w:t>
      </w:r>
      <w:r w:rsidR="00B049BD">
        <w:t>…</w:t>
      </w:r>
      <w:r>
        <w:t xml:space="preserve"> na prodej pozemku </w:t>
      </w:r>
      <w:proofErr w:type="gramStart"/>
      <w:r>
        <w:t>p.č.</w:t>
      </w:r>
      <w:proofErr w:type="gramEnd"/>
      <w:r>
        <w:t xml:space="preserve"> 704/2 v k.ú. Brněnské Ivanovice. </w:t>
      </w:r>
    </w:p>
    <w:p w:rsidR="0074117F" w:rsidRPr="002C3B25" w:rsidRDefault="0074117F" w:rsidP="0074117F">
      <w:r w:rsidRPr="000B41AC">
        <w:rPr>
          <w:b/>
        </w:rPr>
        <w:t>Usnesení</w:t>
      </w:r>
      <w:r w:rsidRPr="002C3B25">
        <w:t>:</w:t>
      </w:r>
    </w:p>
    <w:p w:rsidR="0074117F" w:rsidRPr="002D16DA" w:rsidRDefault="0074117F" w:rsidP="0074117F">
      <w:r>
        <w:t xml:space="preserve">Rada doporučuje Zastupitelstvu souhlasit s prodejem pozemku p.č. 704/2 v k.ú. Brněnské Ivanovice panu </w:t>
      </w:r>
      <w:r w:rsidR="00B049BD">
        <w:t>…</w:t>
      </w:r>
      <w:r w:rsidR="0065568F">
        <w:t xml:space="preserve">, vlastníkovi pozemku </w:t>
      </w:r>
      <w:proofErr w:type="gramStart"/>
      <w:r w:rsidR="0065568F">
        <w:t>p.č.</w:t>
      </w:r>
      <w:proofErr w:type="gramEnd"/>
      <w:r w:rsidR="0065568F">
        <w:t xml:space="preserve"> 705 v k.ú. Brněnské Ivanovice</w:t>
      </w:r>
      <w:r>
        <w:t>.</w:t>
      </w:r>
    </w:p>
    <w:p w:rsidR="00AF5E2D" w:rsidRPr="00775949" w:rsidRDefault="00AF5E2D" w:rsidP="00AF5E2D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74117F" w:rsidRDefault="0074117F" w:rsidP="0074117F"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ZMČ</w:t>
      </w:r>
    </w:p>
    <w:p w:rsidR="0074117F" w:rsidRDefault="0074117F" w:rsidP="0074117F">
      <w:pPr>
        <w:pStyle w:val="Nadpis1"/>
      </w:pPr>
      <w:r>
        <w:t>Veřejná zakázka – rekonstrukce kotelen v budovách škol na ulici Požární, Dvorecké a V Aleji</w:t>
      </w:r>
    </w:p>
    <w:p w:rsidR="0074117F" w:rsidRDefault="0074117F" w:rsidP="0074117F">
      <w:r w:rsidRPr="00171C0B">
        <w:t xml:space="preserve">Rada </w:t>
      </w:r>
      <w:r>
        <w:t xml:space="preserve">se seznámila s nabídkami uchazečů o veřejnou zakázku malého rozsahu </w:t>
      </w:r>
      <w:r w:rsidRPr="00190C4A">
        <w:t xml:space="preserve">„rekonstrukce kotelen v budovách škol na ulici Požární, Dvorecké a V Aleji“. </w:t>
      </w:r>
      <w:r>
        <w:t>Svou nabídku podali:</w:t>
      </w:r>
    </w:p>
    <w:p w:rsidR="0074117F" w:rsidRDefault="0074117F" w:rsidP="0074117F">
      <w:pPr>
        <w:numPr>
          <w:ilvl w:val="0"/>
          <w:numId w:val="9"/>
        </w:numPr>
      </w:pPr>
      <w:r>
        <w:lastRenderedPageBreak/>
        <w:t>AGO – TOP, s.r.o., částka 858.526,- Kč vč. DPH, realizace 4. 7. 2018 – 20. 8. 2018, záruka 60 měsíců na práce, na materiál dle výrobců, cena jednotlivých částí:</w:t>
      </w:r>
    </w:p>
    <w:p w:rsidR="0074117F" w:rsidRDefault="0074117F" w:rsidP="0074117F">
      <w:pPr>
        <w:numPr>
          <w:ilvl w:val="1"/>
          <w:numId w:val="9"/>
        </w:numPr>
      </w:pPr>
      <w:r>
        <w:t>Požární – 204.040,- Kč vč. DPH;</w:t>
      </w:r>
    </w:p>
    <w:p w:rsidR="0074117F" w:rsidRDefault="0074117F" w:rsidP="0074117F">
      <w:pPr>
        <w:numPr>
          <w:ilvl w:val="1"/>
          <w:numId w:val="9"/>
        </w:numPr>
      </w:pPr>
      <w:r>
        <w:t>Dvorecká – 483.993,- Kč vč. DPH;</w:t>
      </w:r>
    </w:p>
    <w:p w:rsidR="0074117F" w:rsidRDefault="0074117F" w:rsidP="0074117F">
      <w:pPr>
        <w:numPr>
          <w:ilvl w:val="1"/>
          <w:numId w:val="9"/>
        </w:numPr>
      </w:pPr>
      <w:r>
        <w:t>V Aleji – 170.493,- Kč vč. DPH;</w:t>
      </w:r>
    </w:p>
    <w:p w:rsidR="0074117F" w:rsidRDefault="0074117F" w:rsidP="0074117F">
      <w:pPr>
        <w:numPr>
          <w:ilvl w:val="0"/>
          <w:numId w:val="9"/>
        </w:numPr>
      </w:pPr>
      <w:r>
        <w:t>Aleš Mazel, částka 871.047,- Kč vč. DPH, realizace 1. 7. 2018 – 27. 8. 2018, záruka 48 měsíců na práce, na materiál dle výrobců, cena jednotlivých částí:</w:t>
      </w:r>
    </w:p>
    <w:p w:rsidR="0074117F" w:rsidRDefault="0074117F" w:rsidP="0074117F">
      <w:pPr>
        <w:numPr>
          <w:ilvl w:val="1"/>
          <w:numId w:val="9"/>
        </w:numPr>
      </w:pPr>
      <w:r>
        <w:t>Požární – 212.858,- Kč vč. DPH;</w:t>
      </w:r>
    </w:p>
    <w:p w:rsidR="0074117F" w:rsidRDefault="0074117F" w:rsidP="0074117F">
      <w:pPr>
        <w:numPr>
          <w:ilvl w:val="1"/>
          <w:numId w:val="9"/>
        </w:numPr>
      </w:pPr>
      <w:r>
        <w:t>Dvorecká – 489.257,- Kč vč. DPH;</w:t>
      </w:r>
    </w:p>
    <w:p w:rsidR="0074117F" w:rsidRDefault="0074117F" w:rsidP="0074117F">
      <w:pPr>
        <w:numPr>
          <w:ilvl w:val="1"/>
          <w:numId w:val="9"/>
        </w:numPr>
      </w:pPr>
      <w:r>
        <w:t>V Aleji – 168.932,- Kč vč. DPH;</w:t>
      </w:r>
    </w:p>
    <w:p w:rsidR="0074117F" w:rsidRDefault="0074117F" w:rsidP="0074117F">
      <w:pPr>
        <w:numPr>
          <w:ilvl w:val="0"/>
          <w:numId w:val="9"/>
        </w:numPr>
      </w:pPr>
      <w:r>
        <w:t xml:space="preserve">Jaroslav </w:t>
      </w:r>
      <w:proofErr w:type="spellStart"/>
      <w:r>
        <w:t>Hankocy</w:t>
      </w:r>
      <w:proofErr w:type="spellEnd"/>
      <w:r>
        <w:t>, částka 930.241,- Kč vč. DPH, realizace 1. 7. 2018 – 25. 8. 2018, záruka 36 měsíců na montáž, na materiál dle výrobců, cena jednotlivých částí:</w:t>
      </w:r>
    </w:p>
    <w:p w:rsidR="0074117F" w:rsidRDefault="0074117F" w:rsidP="0074117F">
      <w:pPr>
        <w:numPr>
          <w:ilvl w:val="1"/>
          <w:numId w:val="9"/>
        </w:numPr>
      </w:pPr>
      <w:r>
        <w:t>Požární – 229.036,- Kč vč. DPH;</w:t>
      </w:r>
    </w:p>
    <w:p w:rsidR="0074117F" w:rsidRDefault="0074117F" w:rsidP="0074117F">
      <w:pPr>
        <w:numPr>
          <w:ilvl w:val="1"/>
          <w:numId w:val="9"/>
        </w:numPr>
      </w:pPr>
      <w:r>
        <w:t>Dvorecká – 519.655,- Kč vč. DPH;</w:t>
      </w:r>
    </w:p>
    <w:p w:rsidR="0074117F" w:rsidRDefault="0074117F" w:rsidP="0074117F">
      <w:pPr>
        <w:numPr>
          <w:ilvl w:val="1"/>
          <w:numId w:val="9"/>
        </w:numPr>
      </w:pPr>
      <w:r>
        <w:t>V Aleji – 181.550,- Kč vč. DPH;</w:t>
      </w:r>
    </w:p>
    <w:p w:rsidR="0074117F" w:rsidRDefault="0074117F" w:rsidP="0074117F">
      <w:pPr>
        <w:rPr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ab/>
        <w:t>3113/6121 (Požární a Dvorecká)</w:t>
      </w:r>
    </w:p>
    <w:p w:rsidR="0074117F" w:rsidRPr="0074117F" w:rsidRDefault="0074117F" w:rsidP="0074117F">
      <w:pPr>
        <w:ind w:left="1416" w:firstLine="708"/>
        <w:rPr>
          <w:szCs w:val="22"/>
        </w:rPr>
      </w:pPr>
      <w:r>
        <w:rPr>
          <w:szCs w:val="22"/>
        </w:rPr>
        <w:t>3111/6121 (V Aleji)</w:t>
      </w:r>
    </w:p>
    <w:p w:rsidR="0074117F" w:rsidRPr="00536129" w:rsidRDefault="0074117F" w:rsidP="0074117F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74117F" w:rsidRDefault="0074117F" w:rsidP="0074117F">
      <w:r w:rsidRPr="000522DE">
        <w:t xml:space="preserve">Rada schvaluje nabídku </w:t>
      </w:r>
      <w:r w:rsidR="00AF5E2D" w:rsidRPr="000522DE">
        <w:t>AGO – TOP, s.r.o.,</w:t>
      </w:r>
      <w:r w:rsidRPr="000522DE">
        <w:t xml:space="preserve"> na realizaci veřejné zakázky „rekonstrukce kotelen v budovách škol na ulici Požární, Dvorecké a V Aleji“ za cenu </w:t>
      </w:r>
      <w:r w:rsidR="00AF5E2D" w:rsidRPr="000522DE">
        <w:t>858.526,- Kč</w:t>
      </w:r>
      <w:r w:rsidRPr="000522DE">
        <w:t xml:space="preserve">, a to z důvodu </w:t>
      </w:r>
      <w:r w:rsidR="00AF5E2D" w:rsidRPr="000522DE">
        <w:t>nejnižší celkové nabídkové ceny a nej</w:t>
      </w:r>
      <w:r w:rsidR="000522DE" w:rsidRPr="000522DE">
        <w:t>delší</w:t>
      </w:r>
      <w:r w:rsidR="00AF5E2D" w:rsidRPr="000522DE">
        <w:t xml:space="preserve"> záruky u všech částí veřejné </w:t>
      </w:r>
      <w:r w:rsidR="000522DE" w:rsidRPr="000522DE">
        <w:t>zakázky</w:t>
      </w:r>
      <w:r w:rsidRPr="000522DE">
        <w:t>. Rada ukládá úřadu připravit smlouvu o dílo za podmínek daných v nabídce a pověřuje starostu podpisem této smlouvy.</w:t>
      </w:r>
    </w:p>
    <w:p w:rsidR="000522DE" w:rsidRPr="00775949" w:rsidRDefault="000522DE" w:rsidP="000522DE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74117F" w:rsidRDefault="0074117F" w:rsidP="0074117F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86F02" w:rsidRPr="00287C17" w:rsidRDefault="00886F02" w:rsidP="00886F02">
      <w:pPr>
        <w:pStyle w:val="Nadpis1"/>
      </w:pPr>
      <w:r>
        <w:t>Budoucí správa pozemků v k.ú. Holásky</w:t>
      </w:r>
    </w:p>
    <w:p w:rsidR="00886F02" w:rsidRPr="00886F02" w:rsidRDefault="00886F02" w:rsidP="00886F02">
      <w:pPr>
        <w:rPr>
          <w:rStyle w:val="Usnesen"/>
          <w:b w:val="0"/>
          <w:bCs w:val="0"/>
        </w:rPr>
      </w:pPr>
      <w:r>
        <w:t>Rada projednala žádost společnosti Brněnské komunikace, a.s., o vyjádření k budoucí správě část</w:t>
      </w:r>
      <w:r w:rsidR="000522DE">
        <w:t>í</w:t>
      </w:r>
      <w:r>
        <w:t xml:space="preserve"> pozemků </w:t>
      </w:r>
      <w:proofErr w:type="gramStart"/>
      <w:r>
        <w:t>p.č.</w:t>
      </w:r>
      <w:proofErr w:type="gramEnd"/>
      <w:r>
        <w:t xml:space="preserve"> 2216/2 a p.č. 2268 v k.ú. Holásky spočívající v údržbě zeleně dle čl. 22 Statutu města Brna, která se na pozemcích nachází, a to v případě nabytí pozemků do vlastnictví statutárního města Brna.</w:t>
      </w:r>
    </w:p>
    <w:p w:rsidR="00886F02" w:rsidRPr="00536129" w:rsidRDefault="00886F02" w:rsidP="00886F02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886F02" w:rsidRPr="00886F02" w:rsidRDefault="00886F02" w:rsidP="00886F02">
      <w:r w:rsidRPr="000522DE">
        <w:t>Rada nesouhlasí se správou část</w:t>
      </w:r>
      <w:r w:rsidR="000522DE">
        <w:t>í</w:t>
      </w:r>
      <w:r w:rsidRPr="000522DE">
        <w:t xml:space="preserve"> pozemků </w:t>
      </w:r>
      <w:proofErr w:type="gramStart"/>
      <w:r w:rsidRPr="000522DE">
        <w:t>p.č.</w:t>
      </w:r>
      <w:proofErr w:type="gramEnd"/>
      <w:r w:rsidRPr="000522DE">
        <w:t xml:space="preserve"> 2216/2 a p.č. 2268 v k.ú. Holásky spočívající v údržbě zeleně dle čl. 22 Statutu města Brna, která se na pozemcích nachází, v případě nabytí pozemků do vlastnictví statutárního města Brna</w:t>
      </w:r>
      <w:r w:rsidR="000522DE" w:rsidRPr="000522DE">
        <w:t>, a to z důvodu zachování jednotné správy a údržby zeleně společně se sousedními pozemky.</w:t>
      </w:r>
    </w:p>
    <w:p w:rsidR="000522DE" w:rsidRPr="00775949" w:rsidRDefault="000522DE" w:rsidP="000522DE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886F02" w:rsidRDefault="00886F02" w:rsidP="00886F02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86F02" w:rsidRPr="00287C17" w:rsidRDefault="00886F02" w:rsidP="00886F02">
      <w:pPr>
        <w:pStyle w:val="Nadpis1"/>
      </w:pPr>
      <w:r>
        <w:t>Darovací smlouvy – Partnerství kulturních akcí</w:t>
      </w:r>
    </w:p>
    <w:p w:rsidR="00886F02" w:rsidRPr="00886F02" w:rsidRDefault="00886F02" w:rsidP="00886F02">
      <w:pPr>
        <w:rPr>
          <w:rStyle w:val="Usnesen"/>
          <w:b w:val="0"/>
          <w:bCs w:val="0"/>
        </w:rPr>
      </w:pPr>
      <w:r>
        <w:t xml:space="preserve">Rada projednala návrh darovacích smluv s paní </w:t>
      </w:r>
      <w:r w:rsidR="00B049BD">
        <w:t>…</w:t>
      </w:r>
      <w:r>
        <w:t xml:space="preserve"> na částku 1.500,- Kč, se společností VERITAS spol. s r.o., na částku 3.000,- Kč, se společností pekárna </w:t>
      </w:r>
      <w:proofErr w:type="spellStart"/>
      <w:r>
        <w:t>Crocus</w:t>
      </w:r>
      <w:proofErr w:type="spellEnd"/>
      <w:r>
        <w:t xml:space="preserve">, </w:t>
      </w:r>
      <w:proofErr w:type="spellStart"/>
      <w:r>
        <w:t>s.r.o</w:t>
      </w:r>
      <w:proofErr w:type="spellEnd"/>
      <w:r>
        <w:t xml:space="preserve">, na částku 5.000,- Kč, se společností </w:t>
      </w:r>
      <w:proofErr w:type="spellStart"/>
      <w:r>
        <w:t>Gardentech</w:t>
      </w:r>
      <w:proofErr w:type="spellEnd"/>
      <w:r>
        <w:t xml:space="preserve"> s.r.o., na částku 1.500,- Kč a s paní </w:t>
      </w:r>
      <w:r w:rsidR="00B049BD">
        <w:t>…</w:t>
      </w:r>
      <w:r>
        <w:t xml:space="preserve"> na částku 1.500,- Kč, vše v rámci programu partnerství kulturních akcí pořádaných MČ Brno-Tuřany v roce 2018 s podporou kulturní akce „Slavností tuřanského zelí“ dne 22. 9. 2018.</w:t>
      </w:r>
    </w:p>
    <w:p w:rsidR="00886F02" w:rsidRPr="00536129" w:rsidRDefault="00886F02" w:rsidP="00886F02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886F02" w:rsidRPr="00886F02" w:rsidRDefault="00886F02" w:rsidP="00886F02">
      <w:r>
        <w:t xml:space="preserve">Rada schvaluje uzavření darovacích smluv s paní </w:t>
      </w:r>
      <w:r w:rsidR="00B049BD">
        <w:t>…</w:t>
      </w:r>
      <w:r>
        <w:t xml:space="preserve"> na částku 1.500,- Kč, se společností VERITAS spol. s r.o., na částku 3.000,- Kč, se společností pekárna </w:t>
      </w:r>
      <w:proofErr w:type="spellStart"/>
      <w:r>
        <w:t>Crocus</w:t>
      </w:r>
      <w:proofErr w:type="spellEnd"/>
      <w:r>
        <w:t xml:space="preserve">, </w:t>
      </w:r>
      <w:proofErr w:type="spellStart"/>
      <w:r>
        <w:t>s.r.o</w:t>
      </w:r>
      <w:proofErr w:type="spellEnd"/>
      <w:r>
        <w:t xml:space="preserve">, na částku 5.000,- Kč, se společností </w:t>
      </w:r>
      <w:proofErr w:type="spellStart"/>
      <w:r>
        <w:t>Gardentech</w:t>
      </w:r>
      <w:proofErr w:type="spellEnd"/>
      <w:r>
        <w:t xml:space="preserve"> s.r.o., na částku 1.500,- Kč a s paní </w:t>
      </w:r>
      <w:r w:rsidR="00B049BD">
        <w:t>…</w:t>
      </w:r>
      <w:r>
        <w:t xml:space="preserve"> na částku 1.500,- Kč, vše v rámci programu partnerství kulturních akcí pořádaných MČ Brno-Tuřany v roce 2018 s podporou kulturní akce „Slavností tuřanského zelí“ dne 22. 9. 2018, a schvaluje text smluv, který tvoří přílohu č. </w:t>
      </w:r>
      <w:r w:rsidR="002F3F5A">
        <w:t>6</w:t>
      </w:r>
      <w:r>
        <w:t xml:space="preserve"> zápisu.</w:t>
      </w:r>
    </w:p>
    <w:p w:rsidR="000522DE" w:rsidRPr="00775949" w:rsidRDefault="000522DE" w:rsidP="000522DE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886F02" w:rsidRDefault="00886F02" w:rsidP="00886F02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86F02" w:rsidRPr="00287C17" w:rsidRDefault="00886F02" w:rsidP="00886F02">
      <w:pPr>
        <w:pStyle w:val="Nadpis1"/>
      </w:pPr>
      <w:r>
        <w:t>Dohoda o bezhotovostní úhradě cen poštovních služeb – Česká pošta</w:t>
      </w:r>
    </w:p>
    <w:p w:rsidR="00886F02" w:rsidRPr="00886F02" w:rsidRDefault="00886F02" w:rsidP="00886F02">
      <w:pPr>
        <w:rPr>
          <w:rStyle w:val="Usnesen"/>
          <w:b w:val="0"/>
          <w:bCs w:val="0"/>
        </w:rPr>
      </w:pPr>
      <w:r>
        <w:t xml:space="preserve">Rada projednala návrh dohody o bezhotovostní úhradě cen poštovních služeb s Českou poštou, </w:t>
      </w:r>
      <w:proofErr w:type="spellStart"/>
      <w:r>
        <w:t>s.p</w:t>
      </w:r>
      <w:proofErr w:type="spellEnd"/>
      <w:r>
        <w:t>. Dohoda má v plném rozsahu nahradit předchozí dohodu ze dne 8. 1. 2015.</w:t>
      </w:r>
    </w:p>
    <w:p w:rsidR="00886F02" w:rsidRPr="00536129" w:rsidRDefault="00886F02" w:rsidP="00886F02">
      <w:pPr>
        <w:rPr>
          <w:rStyle w:val="Usnesen"/>
        </w:rPr>
      </w:pPr>
      <w:r w:rsidRPr="00536129">
        <w:rPr>
          <w:rStyle w:val="Usnesen"/>
        </w:rPr>
        <w:lastRenderedPageBreak/>
        <w:t>Usnesení:</w:t>
      </w:r>
    </w:p>
    <w:p w:rsidR="00886F02" w:rsidRPr="00886F02" w:rsidRDefault="00886F02" w:rsidP="00886F02">
      <w:r>
        <w:t xml:space="preserve">Rada schvaluje dohodu o bezhotovostní úhradě cen poštovních služeb s 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a schvaluje text dohody, který tvoří přílohu č. </w:t>
      </w:r>
      <w:r w:rsidR="002F3F5A">
        <w:t>7</w:t>
      </w:r>
      <w:r>
        <w:t xml:space="preserve"> zápisu.</w:t>
      </w:r>
    </w:p>
    <w:p w:rsidR="000522DE" w:rsidRPr="00775949" w:rsidRDefault="000522DE" w:rsidP="000522DE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886F02" w:rsidRDefault="00886F02" w:rsidP="00886F02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86F02" w:rsidRPr="00287C17" w:rsidRDefault="00886F02" w:rsidP="00886F02">
      <w:pPr>
        <w:pStyle w:val="Nadpis1"/>
      </w:pPr>
      <w:r>
        <w:t>Pacht pozemků p.č. 888/3 a p.č. 888/4 v k.ú. Brněnské Ivanovice</w:t>
      </w:r>
    </w:p>
    <w:p w:rsidR="00886F02" w:rsidRPr="00886F02" w:rsidRDefault="00886F02" w:rsidP="00886F02">
      <w:r w:rsidRPr="00131636">
        <w:t xml:space="preserve">Rada projednala </w:t>
      </w:r>
      <w:r>
        <w:t xml:space="preserve">žádost paní </w:t>
      </w:r>
      <w:r w:rsidR="00B049BD">
        <w:t>…</w:t>
      </w:r>
      <w:r>
        <w:t xml:space="preserve">, o pacht pozemku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 xml:space="preserve">888/3 a p.č. 888/4 </w:t>
      </w:r>
      <w:r w:rsidRPr="005F43CF">
        <w:t>v k.ú.</w:t>
      </w:r>
      <w:r>
        <w:t xml:space="preserve"> Brněnské Ivanovice.</w:t>
      </w:r>
    </w:p>
    <w:p w:rsidR="00886F02" w:rsidRPr="00536129" w:rsidRDefault="00886F02" w:rsidP="00886F02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886F02" w:rsidRDefault="00886F02" w:rsidP="00886F02">
      <w:r>
        <w:t xml:space="preserve">Rada souhlasí s propachtováním pozemků </w:t>
      </w:r>
      <w:r w:rsidRPr="005F43CF">
        <w:t xml:space="preserve">p.č. </w:t>
      </w:r>
      <w:r>
        <w:t xml:space="preserve">888/3 a p.č. 888/4 </w:t>
      </w:r>
      <w:r w:rsidRPr="005F43CF">
        <w:t>v k.ú.</w:t>
      </w:r>
      <w:r>
        <w:t xml:space="preserve"> Brněnské Ivanovice paní </w:t>
      </w:r>
      <w:r w:rsidR="00B049BD">
        <w:t>…</w:t>
      </w:r>
      <w:r>
        <w:t xml:space="preserve">. Rada schvaluje text pachtovních smluv, které tvoří přílohu č. </w:t>
      </w:r>
      <w:r w:rsidR="002F3F5A">
        <w:t>8</w:t>
      </w:r>
      <w:r>
        <w:t xml:space="preserve"> zápisu.</w:t>
      </w:r>
    </w:p>
    <w:p w:rsidR="000522DE" w:rsidRPr="00775949" w:rsidRDefault="000522DE" w:rsidP="000522DE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886F02" w:rsidRDefault="00886F02" w:rsidP="00886F02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340310" w:rsidRDefault="00340310" w:rsidP="00340310">
      <w:pPr>
        <w:pStyle w:val="Nadpis1"/>
      </w:pPr>
      <w:r>
        <w:t>Pacht pozemků v k.ú. Brněnské Ivanovice</w:t>
      </w:r>
    </w:p>
    <w:p w:rsidR="00340310" w:rsidRDefault="00340310" w:rsidP="00340310">
      <w:r>
        <w:t>Rada v souvislosti s ukončením smlouvy s ČZS U Jezer ke dni 30. 6. 2018 projednala pacht částí pozemků členům zahrádkářského svazu takto:</w:t>
      </w:r>
    </w:p>
    <w:p w:rsidR="00340310" w:rsidRDefault="00340310" w:rsidP="00340310">
      <w:pPr>
        <w:numPr>
          <w:ilvl w:val="0"/>
          <w:numId w:val="27"/>
        </w:numPr>
      </w:pPr>
      <w:r>
        <w:t>části pozemku p.č. 1445/1 v k.ú. Brněnské Ivanovice těmto uživatelům:</w:t>
      </w:r>
    </w:p>
    <w:p w:rsidR="00340310" w:rsidRDefault="00B049BD" w:rsidP="00340310">
      <w:pPr>
        <w:numPr>
          <w:ilvl w:val="1"/>
          <w:numId w:val="27"/>
        </w:numPr>
      </w:pPr>
      <w:r>
        <w:t>…</w:t>
      </w:r>
    </w:p>
    <w:p w:rsidR="00340310" w:rsidRDefault="00340310" w:rsidP="00340310">
      <w:pPr>
        <w:numPr>
          <w:ilvl w:val="0"/>
          <w:numId w:val="27"/>
        </w:numPr>
      </w:pPr>
      <w:r>
        <w:t xml:space="preserve">části pozemků </w:t>
      </w:r>
      <w:proofErr w:type="gramStart"/>
      <w:r>
        <w:t>p.č.</w:t>
      </w:r>
      <w:proofErr w:type="gramEnd"/>
      <w:r>
        <w:t xml:space="preserve"> 1445, 1441/1, 1441/2, 1441/2, 1441/3 a 1442/1  v k.ú. Brněnské Ivanovice těmto uživatelům:</w:t>
      </w:r>
    </w:p>
    <w:p w:rsidR="00340310" w:rsidRDefault="00B049BD" w:rsidP="00340310">
      <w:pPr>
        <w:numPr>
          <w:ilvl w:val="1"/>
          <w:numId w:val="27"/>
        </w:numPr>
      </w:pPr>
      <w:r>
        <w:t>…</w:t>
      </w:r>
    </w:p>
    <w:p w:rsidR="00340310" w:rsidRDefault="00340310" w:rsidP="00340310">
      <w:pPr>
        <w:rPr>
          <w:rStyle w:val="Usnesen"/>
        </w:rPr>
      </w:pPr>
      <w:r>
        <w:rPr>
          <w:rStyle w:val="Usnesen"/>
        </w:rPr>
        <w:t>Usnesení:</w:t>
      </w:r>
    </w:p>
    <w:p w:rsidR="00340310" w:rsidRDefault="00340310" w:rsidP="00340310">
      <w:r>
        <w:t xml:space="preserve">Rada souhlasí s propachtováním: </w:t>
      </w:r>
    </w:p>
    <w:p w:rsidR="00340310" w:rsidRDefault="00340310" w:rsidP="00340310">
      <w:pPr>
        <w:numPr>
          <w:ilvl w:val="0"/>
          <w:numId w:val="27"/>
        </w:numPr>
      </w:pPr>
      <w:r>
        <w:t>části pozemku p.č. 1445/1 v k.ú. Brněnské Ivanovice těmto uživatelům:</w:t>
      </w:r>
    </w:p>
    <w:p w:rsidR="00340310" w:rsidRDefault="00B049BD" w:rsidP="00340310">
      <w:pPr>
        <w:numPr>
          <w:ilvl w:val="1"/>
          <w:numId w:val="27"/>
        </w:numPr>
      </w:pPr>
      <w:r>
        <w:t>…</w:t>
      </w:r>
    </w:p>
    <w:p w:rsidR="00340310" w:rsidRDefault="00340310" w:rsidP="00340310">
      <w:pPr>
        <w:numPr>
          <w:ilvl w:val="0"/>
          <w:numId w:val="27"/>
        </w:numPr>
      </w:pPr>
      <w:r>
        <w:t xml:space="preserve">části pozemků </w:t>
      </w:r>
      <w:proofErr w:type="gramStart"/>
      <w:r>
        <w:t>p.č.</w:t>
      </w:r>
      <w:proofErr w:type="gramEnd"/>
      <w:r>
        <w:t xml:space="preserve"> 1445, 1441/1, 1441/2, 1441/2, 1441/3 a 1442/1  v k.ú. Brněnské Ivanovice těmto uživatelům:</w:t>
      </w:r>
    </w:p>
    <w:p w:rsidR="00340310" w:rsidRDefault="00B049BD" w:rsidP="00340310">
      <w:pPr>
        <w:numPr>
          <w:ilvl w:val="1"/>
          <w:numId w:val="27"/>
        </w:numPr>
      </w:pPr>
      <w:r>
        <w:t>…</w:t>
      </w:r>
      <w:bookmarkStart w:id="3" w:name="_GoBack"/>
      <w:bookmarkEnd w:id="3"/>
    </w:p>
    <w:p w:rsidR="00340310" w:rsidRDefault="00340310" w:rsidP="00340310">
      <w:r>
        <w:t xml:space="preserve">Rada schvaluje text pachtovních smluv, které tvoří přílohu č. </w:t>
      </w:r>
      <w:r w:rsidR="002F3F5A">
        <w:t>9</w:t>
      </w:r>
      <w:r>
        <w:t xml:space="preserve"> zápisu.</w:t>
      </w:r>
    </w:p>
    <w:p w:rsidR="000522DE" w:rsidRPr="00775949" w:rsidRDefault="000522DE" w:rsidP="000522DE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340310" w:rsidRDefault="00340310" w:rsidP="00340310">
      <w:r>
        <w:t>Zajistí: OV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C073E9" w:rsidRDefault="00C073E9" w:rsidP="00C073E9">
      <w:pPr>
        <w:pStyle w:val="Nadpis1"/>
      </w:pPr>
      <w:r>
        <w:t>ZŠ Dvorecká, výdejna stravy, objednávkový terminál</w:t>
      </w:r>
    </w:p>
    <w:p w:rsidR="00C073E9" w:rsidRDefault="00C073E9" w:rsidP="00C073E9">
      <w:pPr>
        <w:rPr>
          <w:szCs w:val="22"/>
        </w:rPr>
      </w:pPr>
      <w:r>
        <w:rPr>
          <w:szCs w:val="22"/>
        </w:rPr>
        <w:t xml:space="preserve">Rada se seznámila s cenovou nabídkou </w:t>
      </w:r>
      <w:r w:rsidR="00EC27D4">
        <w:rPr>
          <w:szCs w:val="22"/>
        </w:rPr>
        <w:t>Ing. Vladimíra Zavřela, vystupujícím pod obchodním označením Z-WARE</w:t>
      </w:r>
      <w:r>
        <w:rPr>
          <w:szCs w:val="22"/>
        </w:rPr>
        <w:t xml:space="preserve">, </w:t>
      </w:r>
      <w:r w:rsidR="00EC27D4">
        <w:rPr>
          <w:szCs w:val="22"/>
        </w:rPr>
        <w:t xml:space="preserve">IČ: 15564894, </w:t>
      </w:r>
      <w:r>
        <w:rPr>
          <w:szCs w:val="22"/>
        </w:rPr>
        <w:t xml:space="preserve">Horákovská 7, </w:t>
      </w:r>
      <w:r w:rsidR="00EC27D4">
        <w:rPr>
          <w:szCs w:val="22"/>
        </w:rPr>
        <w:t xml:space="preserve">628 00 </w:t>
      </w:r>
      <w:r>
        <w:rPr>
          <w:szCs w:val="22"/>
        </w:rPr>
        <w:t>Brno, na dodávku a montáž objednávkového terminálu do výdejny stravy v budově základní školy na ulici Dvorecké v ceně 39 100,- Kč bez DPH (47 311,00 Kč vč. DPH).</w:t>
      </w:r>
    </w:p>
    <w:p w:rsidR="00C073E9" w:rsidRDefault="00C073E9" w:rsidP="00C073E9">
      <w:pPr>
        <w:rPr>
          <w:szCs w:val="22"/>
        </w:rPr>
      </w:pPr>
      <w:r>
        <w:rPr>
          <w:szCs w:val="22"/>
        </w:rPr>
        <w:t>Rozpočtová skladba: 3113/6121</w:t>
      </w:r>
    </w:p>
    <w:p w:rsidR="00C073E9" w:rsidRDefault="00C073E9" w:rsidP="00C073E9">
      <w:pPr>
        <w:rPr>
          <w:rStyle w:val="Usnesen"/>
        </w:rPr>
      </w:pPr>
      <w:r>
        <w:rPr>
          <w:rStyle w:val="Usnesen"/>
          <w:szCs w:val="22"/>
        </w:rPr>
        <w:t>Usnesení:</w:t>
      </w:r>
    </w:p>
    <w:p w:rsidR="00C073E9" w:rsidRDefault="00C073E9" w:rsidP="00C073E9">
      <w:r>
        <w:rPr>
          <w:szCs w:val="22"/>
        </w:rPr>
        <w:t xml:space="preserve">Rada schvaluje nabídku </w:t>
      </w:r>
      <w:r w:rsidR="00EC27D4">
        <w:rPr>
          <w:szCs w:val="22"/>
        </w:rPr>
        <w:t xml:space="preserve">Ing. Vladimíra Zavřela, vystupujícího pod obchodním označením Z-WARE, IČ: 15564894, </w:t>
      </w:r>
      <w:r>
        <w:rPr>
          <w:szCs w:val="22"/>
        </w:rPr>
        <w:t>na dodávku a montáž objednávkového terminálu do výdejny stravy v budově základní školy na ulici Dvorecké v ceně 39 100,- Kč bez DPH (47 311,00 Kč vč. DPH)</w:t>
      </w:r>
      <w:r w:rsidR="005A7AFD">
        <w:rPr>
          <w:szCs w:val="22"/>
        </w:rPr>
        <w:t>.</w:t>
      </w:r>
      <w:r>
        <w:rPr>
          <w:szCs w:val="22"/>
        </w:rPr>
        <w:t xml:space="preserve"> </w:t>
      </w:r>
      <w:r w:rsidR="005A7AFD" w:rsidRPr="000522DE">
        <w:t xml:space="preserve">Rada ukládá úřadu připravit </w:t>
      </w:r>
      <w:r w:rsidR="005A7AFD">
        <w:t xml:space="preserve">kupní </w:t>
      </w:r>
      <w:r w:rsidR="005A7AFD" w:rsidRPr="000522DE">
        <w:t>smlouvu za podmínek daných v nabídce a pověřuje starostu podpisem této smlouvy.</w:t>
      </w:r>
    </w:p>
    <w:p w:rsidR="00C073E9" w:rsidRPr="00775949" w:rsidRDefault="00C073E9" w:rsidP="00C073E9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C073E9" w:rsidRDefault="00C073E9" w:rsidP="00C073E9">
      <w:pPr>
        <w:rPr>
          <w:szCs w:val="22"/>
        </w:rPr>
      </w:pPr>
      <w:r>
        <w:rPr>
          <w:szCs w:val="22"/>
        </w:rPr>
        <w:t xml:space="preserve">Zajistí:  OST, OV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RMČ</w:t>
      </w:r>
    </w:p>
    <w:p w:rsidR="00C073E9" w:rsidRDefault="00C073E9" w:rsidP="00340310"/>
    <w:p w:rsidR="00723F88" w:rsidRDefault="00B43B4F" w:rsidP="004124D3">
      <w:pPr>
        <w:pStyle w:val="Nadpis1"/>
        <w:jc w:val="both"/>
        <w:rPr>
          <w:rFonts w:cs="Times New Roman"/>
          <w:szCs w:val="22"/>
        </w:rPr>
      </w:pPr>
      <w:r w:rsidRPr="00775949">
        <w:rPr>
          <w:rFonts w:cs="Times New Roman"/>
          <w:szCs w:val="22"/>
        </w:rPr>
        <w:t>Různé</w:t>
      </w:r>
    </w:p>
    <w:p w:rsidR="00874D02" w:rsidRPr="00AF49B1" w:rsidRDefault="00874D02" w:rsidP="00874D02">
      <w:r w:rsidRPr="00AF49B1">
        <w:t xml:space="preserve">Rada se zabývala problematikou parkování v prostoru autobusové zastávky linky č. 48 Holásecká do centra. Rada ukládá úřadu svolat jednání s dotčenými orgány – Odbor dopravy MMB, KORDIS </w:t>
      </w:r>
      <w:r w:rsidR="005A7AFD">
        <w:br/>
      </w:r>
      <w:r w:rsidRPr="00AF49B1">
        <w:t>a DPMB.</w:t>
      </w:r>
    </w:p>
    <w:p w:rsidR="000522DE" w:rsidRPr="00775949" w:rsidRDefault="000522DE" w:rsidP="000522DE">
      <w:pPr>
        <w:rPr>
          <w:szCs w:val="22"/>
        </w:rPr>
      </w:pPr>
      <w:r w:rsidRPr="00AF49B1">
        <w:rPr>
          <w:szCs w:val="22"/>
        </w:rPr>
        <w:t>Hlasování: pro: 4</w:t>
      </w:r>
      <w:r w:rsidRPr="00775949">
        <w:rPr>
          <w:szCs w:val="22"/>
        </w:rPr>
        <w:t>, proti: 0, zdržel se: 0</w:t>
      </w:r>
    </w:p>
    <w:p w:rsidR="00874D02" w:rsidRDefault="00874D02" w:rsidP="00874D02">
      <w:r w:rsidRPr="00131636">
        <w:t xml:space="preserve">Zajistí: </w:t>
      </w:r>
      <w:r>
        <w:t>OST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E0268C" w:rsidRPr="005657B1" w:rsidRDefault="00E0268C" w:rsidP="004124D3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Default="00E0268C" w:rsidP="004124D3">
      <w:pPr>
        <w:rPr>
          <w:szCs w:val="22"/>
        </w:rPr>
      </w:pPr>
    </w:p>
    <w:p w:rsidR="00AF49B1" w:rsidRDefault="00AF49B1" w:rsidP="004124D3">
      <w:pPr>
        <w:rPr>
          <w:szCs w:val="22"/>
        </w:rPr>
      </w:pPr>
    </w:p>
    <w:p w:rsidR="00AF49B1" w:rsidRPr="005657B1" w:rsidRDefault="00AF49B1" w:rsidP="004124D3">
      <w:pPr>
        <w:rPr>
          <w:szCs w:val="22"/>
        </w:rPr>
      </w:pPr>
    </w:p>
    <w:p w:rsidR="00E0268C" w:rsidRPr="005657B1" w:rsidRDefault="00E0268C" w:rsidP="004124D3">
      <w:pPr>
        <w:rPr>
          <w:szCs w:val="22"/>
        </w:rPr>
      </w:pPr>
    </w:p>
    <w:p w:rsidR="00873A9C" w:rsidRPr="005657B1" w:rsidRDefault="00345E3C" w:rsidP="004124D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E61F41">
        <w:rPr>
          <w:szCs w:val="22"/>
        </w:rPr>
        <w:t xml:space="preserve"> 11</w:t>
      </w:r>
      <w:r w:rsidR="007D0A53" w:rsidRPr="005657B1">
        <w:rPr>
          <w:szCs w:val="22"/>
        </w:rPr>
        <w:t>.</w:t>
      </w:r>
      <w:r w:rsidR="00B03CFB">
        <w:rPr>
          <w:szCs w:val="22"/>
        </w:rPr>
        <w:t xml:space="preserve"> </w:t>
      </w:r>
      <w:r w:rsidR="00E61F41">
        <w:rPr>
          <w:szCs w:val="22"/>
        </w:rPr>
        <w:t>6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031749">
        <w:rPr>
          <w:szCs w:val="22"/>
        </w:rPr>
        <w:t>2018</w:t>
      </w:r>
    </w:p>
    <w:p w:rsidR="000A4B75" w:rsidRPr="005657B1" w:rsidRDefault="000A4B75" w:rsidP="004124D3">
      <w:pPr>
        <w:rPr>
          <w:szCs w:val="22"/>
        </w:rPr>
      </w:pPr>
    </w:p>
    <w:p w:rsidR="00514EDA" w:rsidRDefault="00514EDA" w:rsidP="004124D3">
      <w:pPr>
        <w:rPr>
          <w:szCs w:val="22"/>
        </w:rPr>
      </w:pPr>
    </w:p>
    <w:p w:rsidR="00AF49B1" w:rsidRDefault="00AF49B1" w:rsidP="004124D3">
      <w:pPr>
        <w:rPr>
          <w:szCs w:val="22"/>
        </w:rPr>
      </w:pPr>
    </w:p>
    <w:p w:rsidR="00AF49B1" w:rsidRPr="007633D0" w:rsidRDefault="00AF49B1" w:rsidP="004124D3">
      <w:pPr>
        <w:rPr>
          <w:szCs w:val="22"/>
        </w:rPr>
      </w:pPr>
    </w:p>
    <w:p w:rsidR="000716A3" w:rsidRPr="00A724FB" w:rsidRDefault="000716A3" w:rsidP="004124D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3C35BF" w:rsidRDefault="00FB4B03" w:rsidP="003C35BF">
      <w:pPr>
        <w:rPr>
          <w:szCs w:val="22"/>
        </w:rPr>
      </w:pPr>
      <w:r w:rsidRPr="00A724FB">
        <w:rPr>
          <w:szCs w:val="22"/>
        </w:rPr>
        <w:t xml:space="preserve">     </w:t>
      </w:r>
      <w:r w:rsidR="003C35BF">
        <w:rPr>
          <w:szCs w:val="22"/>
        </w:rPr>
        <w:t xml:space="preserve">     Radomír Vondra</w:t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  <w:t xml:space="preserve">           Ing. Miroslav Dorazil</w:t>
      </w:r>
    </w:p>
    <w:p w:rsidR="0073584D" w:rsidRPr="00A724FB" w:rsidRDefault="003C35BF" w:rsidP="003C35BF">
      <w:pPr>
        <w:rPr>
          <w:szCs w:val="22"/>
        </w:rPr>
      </w:pPr>
      <w:r>
        <w:rPr>
          <w:szCs w:val="22"/>
        </w:rPr>
        <w:t xml:space="preserve">   staros</w:t>
      </w:r>
      <w:r w:rsidR="00900EBB">
        <w:rPr>
          <w:szCs w:val="22"/>
        </w:rPr>
        <w:t>ta MČ Brno-Tuřany</w:t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  <w:t xml:space="preserve"> místostarosta MČ Brno-Tuřany</w:t>
      </w:r>
    </w:p>
    <w:sectPr w:rsidR="0073584D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FA1" w:rsidRDefault="00C65FA1">
      <w:r>
        <w:separator/>
      </w:r>
    </w:p>
  </w:endnote>
  <w:endnote w:type="continuationSeparator" w:id="0">
    <w:p w:rsidR="00C65FA1" w:rsidRDefault="00C6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49BD">
      <w:rPr>
        <w:rStyle w:val="slostrnky"/>
        <w:noProof/>
      </w:rPr>
      <w:t>6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FA1" w:rsidRDefault="00C65FA1">
      <w:r>
        <w:separator/>
      </w:r>
    </w:p>
  </w:footnote>
  <w:footnote w:type="continuationSeparator" w:id="0">
    <w:p w:rsidR="00C65FA1" w:rsidRDefault="00C65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6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22"/>
  </w:num>
  <w:num w:numId="5">
    <w:abstractNumId w:val="11"/>
  </w:num>
  <w:num w:numId="6">
    <w:abstractNumId w:val="12"/>
  </w:num>
  <w:num w:numId="7">
    <w:abstractNumId w:val="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3"/>
  </w:num>
  <w:num w:numId="22">
    <w:abstractNumId w:val="2"/>
  </w:num>
  <w:num w:numId="23">
    <w:abstractNumId w:val="10"/>
  </w:num>
  <w:num w:numId="24">
    <w:abstractNumId w:val="4"/>
  </w:num>
  <w:num w:numId="25">
    <w:abstractNumId w:val="16"/>
  </w:num>
  <w:num w:numId="26">
    <w:abstractNumId w:val="23"/>
  </w:num>
  <w:num w:numId="27">
    <w:abstractNumId w:val="17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2D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618F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D5A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F71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3F5A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2844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AFD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15C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68F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2DA"/>
    <w:rsid w:val="006C55DE"/>
    <w:rsid w:val="006C5F4D"/>
    <w:rsid w:val="006C5FBD"/>
    <w:rsid w:val="006C64DF"/>
    <w:rsid w:val="006C74F2"/>
    <w:rsid w:val="006C75E4"/>
    <w:rsid w:val="006D003D"/>
    <w:rsid w:val="006D0A68"/>
    <w:rsid w:val="006D0DF9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0FE9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37D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4D02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5E33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2799B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C697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9B1"/>
    <w:rsid w:val="00AF4EC1"/>
    <w:rsid w:val="00AF4F6F"/>
    <w:rsid w:val="00AF5681"/>
    <w:rsid w:val="00AF573F"/>
    <w:rsid w:val="00AF5E2D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9B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073E9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46F97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5FA1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1E40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118B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7D4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854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57DF1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0CC58-E689-421B-AF45-E55E0E7B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5752</TotalTime>
  <Pages>6</Pages>
  <Words>2039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1092</cp:revision>
  <cp:lastPrinted>2018-06-14T09:11:00Z</cp:lastPrinted>
  <dcterms:created xsi:type="dcterms:W3CDTF">2015-07-30T14:22:00Z</dcterms:created>
  <dcterms:modified xsi:type="dcterms:W3CDTF">2018-06-25T11:53:00Z</dcterms:modified>
</cp:coreProperties>
</file>