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1D7A50" w:rsidP="00A85728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66107141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3C5C1F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A85728">
      <w:pPr>
        <w:rPr>
          <w:szCs w:val="22"/>
        </w:rPr>
      </w:pPr>
    </w:p>
    <w:p w:rsidR="00987DE9" w:rsidRPr="0016341C" w:rsidRDefault="00987DE9" w:rsidP="00A85728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A85728">
      <w:pPr>
        <w:rPr>
          <w:szCs w:val="22"/>
        </w:rPr>
      </w:pPr>
    </w:p>
    <w:p w:rsidR="00987DE9" w:rsidRPr="0016341C" w:rsidRDefault="00987DE9" w:rsidP="00A85728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A85728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845910">
        <w:rPr>
          <w:b/>
          <w:szCs w:val="22"/>
        </w:rPr>
        <w:t> 81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845910" w:rsidP="00A85728">
      <w:pPr>
        <w:jc w:val="center"/>
        <w:rPr>
          <w:b/>
          <w:szCs w:val="22"/>
        </w:rPr>
      </w:pPr>
      <w:r>
        <w:rPr>
          <w:b/>
          <w:szCs w:val="22"/>
        </w:rPr>
        <w:t>konané dne 28. 8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43B4F" w:rsidRPr="0016341C">
        <w:rPr>
          <w:b/>
          <w:szCs w:val="22"/>
        </w:rPr>
        <w:t>2017</w:t>
      </w:r>
    </w:p>
    <w:p w:rsidR="00220202" w:rsidRPr="0016341C" w:rsidRDefault="00220202" w:rsidP="00A85728">
      <w:pPr>
        <w:jc w:val="center"/>
        <w:rPr>
          <w:szCs w:val="22"/>
        </w:rPr>
      </w:pPr>
    </w:p>
    <w:p w:rsidR="00987DE9" w:rsidRPr="0016341C" w:rsidRDefault="00987DE9" w:rsidP="00A85728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3D4F60" w:rsidRPr="0016341C" w:rsidRDefault="00A87381" w:rsidP="00A85728">
      <w:pPr>
        <w:rPr>
          <w:szCs w:val="22"/>
        </w:rPr>
      </w:pPr>
      <w:r w:rsidRPr="0016341C">
        <w:rPr>
          <w:szCs w:val="22"/>
        </w:rPr>
        <w:t xml:space="preserve">Radomír Vondra, starosta; </w:t>
      </w:r>
      <w:r w:rsidR="000D289A" w:rsidRPr="0016341C">
        <w:rPr>
          <w:szCs w:val="22"/>
        </w:rPr>
        <w:t xml:space="preserve">Ing. Miroslav Dorazil, místostarosta; Ing. Martin Chvátal, člen Rady;  </w:t>
      </w:r>
      <w:r w:rsidR="003D4F60" w:rsidRPr="0016341C">
        <w:rPr>
          <w:szCs w:val="22"/>
        </w:rPr>
        <w:t>Ing. Michal Meluzín, člen Rady</w:t>
      </w:r>
    </w:p>
    <w:p w:rsidR="000D289A" w:rsidRPr="0016341C" w:rsidRDefault="000D289A" w:rsidP="00A85728">
      <w:pPr>
        <w:rPr>
          <w:szCs w:val="22"/>
        </w:rPr>
      </w:pPr>
    </w:p>
    <w:p w:rsidR="003F21F8" w:rsidRPr="0016341C" w:rsidRDefault="000D289A" w:rsidP="00A85728">
      <w:pPr>
        <w:rPr>
          <w:szCs w:val="22"/>
        </w:rPr>
      </w:pPr>
      <w:r w:rsidRPr="0016341C">
        <w:rPr>
          <w:szCs w:val="22"/>
        </w:rPr>
        <w:t>Ing. Radka Svačinová, tajemnice úřadu</w:t>
      </w:r>
    </w:p>
    <w:p w:rsidR="00DA15CF" w:rsidRPr="002B3EF8" w:rsidRDefault="00DA15CF" w:rsidP="00A85728">
      <w:pPr>
        <w:rPr>
          <w:szCs w:val="22"/>
        </w:rPr>
      </w:pPr>
    </w:p>
    <w:p w:rsidR="00DA15CF" w:rsidRPr="002B3EF8" w:rsidRDefault="00DA15CF" w:rsidP="00A85728">
      <w:pPr>
        <w:rPr>
          <w:szCs w:val="22"/>
        </w:rPr>
      </w:pPr>
      <w:r w:rsidRPr="002B3EF8">
        <w:rPr>
          <w:szCs w:val="22"/>
        </w:rPr>
        <w:t>Omluveni:</w:t>
      </w:r>
      <w:r w:rsidR="00BE47A9" w:rsidRPr="00BE47A9">
        <w:rPr>
          <w:szCs w:val="22"/>
        </w:rPr>
        <w:t xml:space="preserve"> </w:t>
      </w:r>
      <w:r w:rsidR="00BE47A9" w:rsidRPr="0016341C">
        <w:rPr>
          <w:szCs w:val="22"/>
        </w:rPr>
        <w:t>Ing. Zdeněk Oprchal, člen Rady</w:t>
      </w:r>
    </w:p>
    <w:p w:rsidR="00987DE9" w:rsidRPr="00331439" w:rsidRDefault="00987DE9" w:rsidP="00A85728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331439">
        <w:rPr>
          <w:rFonts w:cs="Times New Roman"/>
          <w:szCs w:val="22"/>
        </w:rPr>
        <w:t>Program schůze Rady</w:t>
      </w:r>
      <w:bookmarkEnd w:id="0"/>
    </w:p>
    <w:p w:rsidR="00673E0C" w:rsidRPr="00331439" w:rsidRDefault="00673E0C" w:rsidP="00A85728">
      <w:pPr>
        <w:rPr>
          <w:szCs w:val="22"/>
        </w:rPr>
      </w:pPr>
      <w:r w:rsidRPr="00331439">
        <w:rPr>
          <w:szCs w:val="22"/>
        </w:rPr>
        <w:t xml:space="preserve">Rada projednala předložený návrh programu </w:t>
      </w:r>
      <w:r w:rsidR="00845910" w:rsidRPr="00331439">
        <w:rPr>
          <w:szCs w:val="22"/>
        </w:rPr>
        <w:t>81</w:t>
      </w:r>
      <w:r w:rsidR="002B0772" w:rsidRPr="00331439">
        <w:rPr>
          <w:szCs w:val="22"/>
        </w:rPr>
        <w:t>/V</w:t>
      </w:r>
      <w:r w:rsidR="00D95965" w:rsidRPr="00331439">
        <w:rPr>
          <w:szCs w:val="22"/>
        </w:rPr>
        <w:t>I</w:t>
      </w:r>
      <w:r w:rsidR="002B0772" w:rsidRPr="00331439">
        <w:rPr>
          <w:szCs w:val="22"/>
        </w:rPr>
        <w:t>I.</w:t>
      </w:r>
      <w:r w:rsidR="00593F95" w:rsidRPr="00331439">
        <w:rPr>
          <w:szCs w:val="22"/>
        </w:rPr>
        <w:t xml:space="preserve"> </w:t>
      </w:r>
      <w:r w:rsidRPr="00331439">
        <w:rPr>
          <w:szCs w:val="22"/>
        </w:rPr>
        <w:t>schůze RMČ.</w:t>
      </w:r>
    </w:p>
    <w:p w:rsidR="00673E0C" w:rsidRPr="00331439" w:rsidRDefault="0005436C" w:rsidP="00A85728">
      <w:pPr>
        <w:rPr>
          <w:b/>
          <w:szCs w:val="22"/>
        </w:rPr>
      </w:pPr>
      <w:r w:rsidRPr="00331439">
        <w:rPr>
          <w:b/>
          <w:szCs w:val="22"/>
        </w:rPr>
        <w:t>Usnesení</w:t>
      </w:r>
      <w:r w:rsidR="00673E0C" w:rsidRPr="00331439">
        <w:rPr>
          <w:b/>
          <w:szCs w:val="22"/>
        </w:rPr>
        <w:t>:</w:t>
      </w:r>
    </w:p>
    <w:p w:rsidR="00B43B4F" w:rsidRPr="00331439" w:rsidRDefault="006D25FB" w:rsidP="00A85728">
      <w:pPr>
        <w:rPr>
          <w:szCs w:val="22"/>
        </w:rPr>
      </w:pPr>
      <w:r w:rsidRPr="00331439">
        <w:rPr>
          <w:szCs w:val="22"/>
        </w:rPr>
        <w:t xml:space="preserve">Rada schvaluje program </w:t>
      </w:r>
      <w:r w:rsidR="00845910" w:rsidRPr="00331439">
        <w:rPr>
          <w:szCs w:val="22"/>
        </w:rPr>
        <w:t>81</w:t>
      </w:r>
      <w:r w:rsidRPr="00331439">
        <w:rPr>
          <w:szCs w:val="22"/>
        </w:rPr>
        <w:t>/V</w:t>
      </w:r>
      <w:r w:rsidR="00D95965" w:rsidRPr="00331439">
        <w:rPr>
          <w:szCs w:val="22"/>
        </w:rPr>
        <w:t>I</w:t>
      </w:r>
      <w:r w:rsidRPr="00331439">
        <w:rPr>
          <w:szCs w:val="22"/>
        </w:rPr>
        <w:t>I.</w:t>
      </w:r>
      <w:r w:rsidR="00593F95" w:rsidRPr="00331439">
        <w:rPr>
          <w:szCs w:val="22"/>
        </w:rPr>
        <w:t xml:space="preserve"> </w:t>
      </w:r>
      <w:r w:rsidRPr="00331439">
        <w:rPr>
          <w:szCs w:val="22"/>
        </w:rPr>
        <w:t>schůze RM</w:t>
      </w:r>
      <w:r w:rsidR="00464EA8" w:rsidRPr="00331439">
        <w:rPr>
          <w:szCs w:val="22"/>
        </w:rPr>
        <w:t>Č uvedený v příloze č.</w:t>
      </w:r>
      <w:r w:rsidR="00546EC8" w:rsidRPr="00331439">
        <w:rPr>
          <w:szCs w:val="22"/>
        </w:rPr>
        <w:t xml:space="preserve"> </w:t>
      </w:r>
      <w:r w:rsidR="002B411E" w:rsidRPr="00331439">
        <w:rPr>
          <w:szCs w:val="22"/>
        </w:rPr>
        <w:t>1 zápisu</w:t>
      </w:r>
      <w:r w:rsidR="00B43B4F" w:rsidRPr="00331439">
        <w:rPr>
          <w:szCs w:val="22"/>
        </w:rPr>
        <w:t>.</w:t>
      </w:r>
      <w:r w:rsidR="007908BC" w:rsidRPr="00331439">
        <w:rPr>
          <w:szCs w:val="22"/>
        </w:rPr>
        <w:t xml:space="preserve"> </w:t>
      </w:r>
    </w:p>
    <w:p w:rsidR="00964983" w:rsidRPr="00331439" w:rsidRDefault="00CF25B8" w:rsidP="00A85728">
      <w:pPr>
        <w:rPr>
          <w:szCs w:val="22"/>
        </w:rPr>
      </w:pPr>
      <w:r w:rsidRPr="00331439">
        <w:rPr>
          <w:szCs w:val="22"/>
        </w:rPr>
        <w:t>Hlasování</w:t>
      </w:r>
      <w:r w:rsidR="00673E0C" w:rsidRPr="00331439">
        <w:rPr>
          <w:szCs w:val="22"/>
        </w:rPr>
        <w:t>: pro:</w:t>
      </w:r>
      <w:r w:rsidR="00FC5E7E" w:rsidRPr="00331439">
        <w:rPr>
          <w:szCs w:val="22"/>
        </w:rPr>
        <w:t xml:space="preserve"> </w:t>
      </w:r>
      <w:r w:rsidR="00916285">
        <w:rPr>
          <w:szCs w:val="22"/>
        </w:rPr>
        <w:t>4</w:t>
      </w:r>
      <w:r w:rsidR="00673E0C" w:rsidRPr="00331439">
        <w:rPr>
          <w:szCs w:val="22"/>
        </w:rPr>
        <w:t>, proti:</w:t>
      </w:r>
      <w:r w:rsidR="009C5416" w:rsidRPr="00331439">
        <w:rPr>
          <w:szCs w:val="22"/>
        </w:rPr>
        <w:t xml:space="preserve"> </w:t>
      </w:r>
      <w:r w:rsidR="00A02383">
        <w:rPr>
          <w:szCs w:val="22"/>
        </w:rPr>
        <w:t>0</w:t>
      </w:r>
      <w:r w:rsidR="008761E0" w:rsidRPr="00331439">
        <w:rPr>
          <w:szCs w:val="22"/>
        </w:rPr>
        <w:t>,</w:t>
      </w:r>
      <w:r w:rsidR="006935F2" w:rsidRPr="00331439">
        <w:rPr>
          <w:szCs w:val="22"/>
        </w:rPr>
        <w:t xml:space="preserve"> </w:t>
      </w:r>
      <w:r w:rsidR="00673E0C" w:rsidRPr="00331439">
        <w:rPr>
          <w:szCs w:val="22"/>
        </w:rPr>
        <w:t>zdržel se:</w:t>
      </w:r>
      <w:r w:rsidR="009C5416" w:rsidRPr="00331439">
        <w:rPr>
          <w:szCs w:val="22"/>
        </w:rPr>
        <w:t xml:space="preserve"> </w:t>
      </w:r>
      <w:r w:rsidR="00A02383">
        <w:rPr>
          <w:szCs w:val="22"/>
        </w:rPr>
        <w:t>0</w:t>
      </w:r>
    </w:p>
    <w:p w:rsidR="00B810DA" w:rsidRPr="00331439" w:rsidRDefault="00B810DA" w:rsidP="00A85728">
      <w:pPr>
        <w:pStyle w:val="Nadpis1"/>
        <w:jc w:val="both"/>
        <w:rPr>
          <w:rFonts w:cs="Times New Roman"/>
          <w:szCs w:val="22"/>
        </w:rPr>
      </w:pPr>
      <w:r w:rsidRPr="00331439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331439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31439" w:rsidRDefault="00B810DA" w:rsidP="00A85728">
            <w:pPr>
              <w:rPr>
                <w:szCs w:val="22"/>
              </w:rPr>
            </w:pPr>
            <w:r w:rsidRPr="00331439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31439" w:rsidRDefault="00B810DA" w:rsidP="00A85728">
            <w:pPr>
              <w:rPr>
                <w:szCs w:val="22"/>
              </w:rPr>
            </w:pPr>
            <w:r w:rsidRPr="00331439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31439" w:rsidRDefault="00B810DA" w:rsidP="00A85728">
            <w:pPr>
              <w:rPr>
                <w:szCs w:val="22"/>
              </w:rPr>
            </w:pPr>
            <w:r w:rsidRPr="00331439">
              <w:rPr>
                <w:szCs w:val="22"/>
              </w:rPr>
              <w:t>Pravidla – vydávání Listů</w:t>
            </w:r>
          </w:p>
        </w:tc>
      </w:tr>
    </w:tbl>
    <w:p w:rsidR="00F90897" w:rsidRPr="00331439" w:rsidRDefault="00845910" w:rsidP="00F90897">
      <w:pPr>
        <w:pStyle w:val="Nadpis1"/>
        <w:rPr>
          <w:rFonts w:cs="Times New Roman"/>
          <w:szCs w:val="22"/>
        </w:rPr>
      </w:pPr>
      <w:r w:rsidRPr="00331439">
        <w:rPr>
          <w:rFonts w:cs="Times New Roman"/>
          <w:szCs w:val="22"/>
        </w:rPr>
        <w:t>Program 18</w:t>
      </w:r>
      <w:r w:rsidR="00F90897" w:rsidRPr="00331439">
        <w:rPr>
          <w:rFonts w:cs="Times New Roman"/>
          <w:szCs w:val="22"/>
        </w:rPr>
        <w:t>/VII. zasedání Zastupitelstva městské části Brno-Tuřany</w:t>
      </w:r>
    </w:p>
    <w:p w:rsidR="00F90897" w:rsidRPr="00331439" w:rsidRDefault="00F90897" w:rsidP="00F90897">
      <w:pPr>
        <w:rPr>
          <w:szCs w:val="22"/>
        </w:rPr>
      </w:pPr>
      <w:r w:rsidRPr="00331439">
        <w:rPr>
          <w:szCs w:val="22"/>
        </w:rPr>
        <w:t>R</w:t>
      </w:r>
      <w:r w:rsidR="00845910" w:rsidRPr="00331439">
        <w:rPr>
          <w:szCs w:val="22"/>
        </w:rPr>
        <w:t>ada projednala návrh programu 18</w:t>
      </w:r>
      <w:r w:rsidRPr="00331439">
        <w:rPr>
          <w:szCs w:val="22"/>
        </w:rPr>
        <w:t xml:space="preserve">/VII. zasedání Zastupitelstva městské části Brno-Tuřany. </w:t>
      </w:r>
    </w:p>
    <w:p w:rsidR="00F90897" w:rsidRPr="00331439" w:rsidRDefault="00F90897" w:rsidP="00F90897">
      <w:pPr>
        <w:pStyle w:val="Prosttext"/>
        <w:rPr>
          <w:szCs w:val="22"/>
        </w:rPr>
      </w:pPr>
      <w:r w:rsidRPr="00331439">
        <w:rPr>
          <w:szCs w:val="22"/>
        </w:rPr>
        <w:t>Usnesení:</w:t>
      </w:r>
    </w:p>
    <w:p w:rsidR="00F90897" w:rsidRPr="00331439" w:rsidRDefault="00F90897" w:rsidP="00F90897">
      <w:pPr>
        <w:rPr>
          <w:szCs w:val="22"/>
        </w:rPr>
      </w:pPr>
      <w:r w:rsidRPr="00331439">
        <w:rPr>
          <w:szCs w:val="22"/>
        </w:rPr>
        <w:t>Rada doporučuje Za</w:t>
      </w:r>
      <w:r w:rsidR="00845910" w:rsidRPr="00331439">
        <w:rPr>
          <w:szCs w:val="22"/>
        </w:rPr>
        <w:t>stupitelstvu schválit program 18</w:t>
      </w:r>
      <w:r w:rsidRPr="00331439">
        <w:rPr>
          <w:szCs w:val="22"/>
        </w:rPr>
        <w:t xml:space="preserve">/VII. zasedání Zastupitelstva městské části Brno-Tuřany takto: </w:t>
      </w:r>
    </w:p>
    <w:p w:rsidR="00F90897" w:rsidRPr="00331439" w:rsidRDefault="00F90897" w:rsidP="00BF74F1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 xml:space="preserve">Technický bod </w:t>
      </w:r>
    </w:p>
    <w:p w:rsidR="00F90897" w:rsidRPr="00331439" w:rsidRDefault="00F90897" w:rsidP="00BF74F1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>Námitky členů Zastupitelstva k zápisu z předchozího zasedání Zastupitelstva</w:t>
      </w:r>
    </w:p>
    <w:p w:rsidR="00F90897" w:rsidRPr="00331439" w:rsidRDefault="00F90897" w:rsidP="00BF74F1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>Kontrola plnění usnesení ze zasedání Zastupitelstva</w:t>
      </w:r>
    </w:p>
    <w:p w:rsidR="00F90897" w:rsidRPr="00331439" w:rsidRDefault="00F90897" w:rsidP="00BF74F1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>Dotazy k usnesením z jednání Rady</w:t>
      </w:r>
    </w:p>
    <w:p w:rsidR="00F90897" w:rsidRPr="00331439" w:rsidRDefault="00F90897" w:rsidP="00BF74F1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>Informace o kontrolách provedených výbory Zastupitelstva</w:t>
      </w:r>
    </w:p>
    <w:p w:rsidR="00F90897" w:rsidRPr="00331439" w:rsidRDefault="00F90897" w:rsidP="00BF74F1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>Informace o jednáních starosty a místostarosty</w:t>
      </w:r>
    </w:p>
    <w:p w:rsidR="0049756C" w:rsidRPr="00331439" w:rsidRDefault="00F90897" w:rsidP="00BF74F1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 xml:space="preserve">Návrhy a podněty občanů </w:t>
      </w:r>
    </w:p>
    <w:p w:rsidR="00BF74F1" w:rsidRPr="00BF74F1" w:rsidRDefault="00BF74F1" w:rsidP="00BF74F1">
      <w:pPr>
        <w:numPr>
          <w:ilvl w:val="0"/>
          <w:numId w:val="8"/>
        </w:numPr>
        <w:ind w:left="714" w:hanging="357"/>
        <w:rPr>
          <w:szCs w:val="22"/>
        </w:rPr>
      </w:pPr>
      <w:r w:rsidRPr="00BF74F1">
        <w:rPr>
          <w:szCs w:val="22"/>
        </w:rPr>
        <w:t xml:space="preserve">Návrh rozpočtového opatření č. 9/2017 </w:t>
      </w:r>
    </w:p>
    <w:p w:rsidR="00BF74F1" w:rsidRPr="00BF74F1" w:rsidRDefault="00BF74F1" w:rsidP="00BF74F1">
      <w:pPr>
        <w:numPr>
          <w:ilvl w:val="0"/>
          <w:numId w:val="8"/>
        </w:numPr>
        <w:ind w:left="714" w:hanging="357"/>
        <w:rPr>
          <w:szCs w:val="22"/>
        </w:rPr>
      </w:pPr>
      <w:r w:rsidRPr="00BF74F1">
        <w:rPr>
          <w:szCs w:val="22"/>
        </w:rPr>
        <w:t xml:space="preserve">Střednědobý výhled rozpočtu na období 2019 – 2023 </w:t>
      </w:r>
    </w:p>
    <w:p w:rsidR="00BF74F1" w:rsidRPr="00BF74F1" w:rsidRDefault="00BF74F1" w:rsidP="00BF74F1">
      <w:pPr>
        <w:numPr>
          <w:ilvl w:val="0"/>
          <w:numId w:val="8"/>
        </w:numPr>
        <w:ind w:left="714" w:hanging="357"/>
        <w:rPr>
          <w:szCs w:val="22"/>
        </w:rPr>
      </w:pPr>
      <w:r w:rsidRPr="00BF74F1">
        <w:rPr>
          <w:szCs w:val="22"/>
        </w:rPr>
        <w:t xml:space="preserve">Přehled hospodaření městské části Brno-Tuřany za období 1-6/2017 </w:t>
      </w:r>
    </w:p>
    <w:p w:rsidR="00BF74F1" w:rsidRPr="00BF74F1" w:rsidRDefault="00BF74F1" w:rsidP="00BF74F1">
      <w:pPr>
        <w:numPr>
          <w:ilvl w:val="0"/>
          <w:numId w:val="8"/>
        </w:numPr>
        <w:ind w:left="714" w:hanging="357"/>
        <w:rPr>
          <w:szCs w:val="22"/>
        </w:rPr>
      </w:pPr>
      <w:r w:rsidRPr="00BF74F1">
        <w:rPr>
          <w:szCs w:val="22"/>
        </w:rPr>
        <w:t xml:space="preserve">Novelizace obecně závazné vyhlášky statutárního města Brna, kterou se stanoví spádové obvody mateřských škol </w:t>
      </w:r>
    </w:p>
    <w:p w:rsidR="00BF74F1" w:rsidRPr="00BF74F1" w:rsidRDefault="00BF74F1" w:rsidP="00BF74F1">
      <w:pPr>
        <w:numPr>
          <w:ilvl w:val="0"/>
          <w:numId w:val="8"/>
        </w:numPr>
        <w:ind w:left="714" w:hanging="357"/>
        <w:rPr>
          <w:szCs w:val="22"/>
        </w:rPr>
      </w:pPr>
      <w:r w:rsidRPr="00BF74F1">
        <w:rPr>
          <w:szCs w:val="22"/>
        </w:rPr>
        <w:t xml:space="preserve">Novelizace obecně závazné vyhlášky statutárního města Brna, kterou se stanoví spádové obvody základních škol </w:t>
      </w:r>
    </w:p>
    <w:p w:rsidR="00BF74F1" w:rsidRDefault="00BF74F1" w:rsidP="00BF74F1">
      <w:pPr>
        <w:numPr>
          <w:ilvl w:val="0"/>
          <w:numId w:val="8"/>
        </w:numPr>
        <w:ind w:left="714" w:hanging="357"/>
        <w:rPr>
          <w:szCs w:val="22"/>
        </w:rPr>
      </w:pPr>
      <w:r w:rsidRPr="00750977">
        <w:rPr>
          <w:szCs w:val="22"/>
        </w:rPr>
        <w:t>Obecně závazná vyhláška, kterou se stanovují podmínky pro spalování suchých rostlinných materiálů</w:t>
      </w:r>
    </w:p>
    <w:p w:rsidR="00BF74F1" w:rsidRPr="00750977" w:rsidRDefault="00BF74F1" w:rsidP="00BF74F1">
      <w:pPr>
        <w:numPr>
          <w:ilvl w:val="0"/>
          <w:numId w:val="8"/>
        </w:numPr>
        <w:ind w:left="714" w:hanging="357"/>
        <w:rPr>
          <w:szCs w:val="22"/>
        </w:rPr>
      </w:pPr>
      <w:r>
        <w:rPr>
          <w:szCs w:val="22"/>
        </w:rPr>
        <w:t>Nový územní plán</w:t>
      </w:r>
    </w:p>
    <w:p w:rsidR="00BF74F1" w:rsidRDefault="00BF74F1" w:rsidP="00BF74F1">
      <w:pPr>
        <w:numPr>
          <w:ilvl w:val="0"/>
          <w:numId w:val="8"/>
        </w:numPr>
        <w:ind w:left="714" w:hanging="357"/>
        <w:rPr>
          <w:szCs w:val="22"/>
        </w:rPr>
      </w:pPr>
      <w:r>
        <w:rPr>
          <w:szCs w:val="22"/>
        </w:rPr>
        <w:t>Návrh vyhlášky – Statut města Brna</w:t>
      </w:r>
    </w:p>
    <w:p w:rsidR="00BF74F1" w:rsidRDefault="00BF74F1" w:rsidP="00BF74F1">
      <w:pPr>
        <w:numPr>
          <w:ilvl w:val="0"/>
          <w:numId w:val="8"/>
        </w:numPr>
        <w:ind w:left="714" w:hanging="357"/>
        <w:rPr>
          <w:szCs w:val="22"/>
        </w:rPr>
      </w:pPr>
      <w:r>
        <w:rPr>
          <w:szCs w:val="22"/>
        </w:rPr>
        <w:t xml:space="preserve">Prodej částí pozemků </w:t>
      </w:r>
      <w:proofErr w:type="gramStart"/>
      <w:r>
        <w:rPr>
          <w:szCs w:val="22"/>
        </w:rPr>
        <w:t>p.č.</w:t>
      </w:r>
      <w:proofErr w:type="gramEnd"/>
      <w:r>
        <w:rPr>
          <w:szCs w:val="22"/>
        </w:rPr>
        <w:t xml:space="preserve"> 971/1, p.č. 971/2 a p.č. 1316/1 v k.ú. Brněnské Ivanovice</w:t>
      </w:r>
    </w:p>
    <w:p w:rsidR="00BF74F1" w:rsidRDefault="00BF74F1" w:rsidP="00BF74F1">
      <w:pPr>
        <w:numPr>
          <w:ilvl w:val="0"/>
          <w:numId w:val="8"/>
        </w:numPr>
        <w:ind w:left="714" w:hanging="357"/>
        <w:rPr>
          <w:szCs w:val="22"/>
        </w:rPr>
      </w:pPr>
      <w:r>
        <w:rPr>
          <w:szCs w:val="22"/>
        </w:rPr>
        <w:t xml:space="preserve">Prodej části pozemku </w:t>
      </w:r>
      <w:proofErr w:type="gramStart"/>
      <w:r>
        <w:rPr>
          <w:szCs w:val="22"/>
        </w:rPr>
        <w:t>p.č.</w:t>
      </w:r>
      <w:proofErr w:type="gramEnd"/>
      <w:r>
        <w:rPr>
          <w:szCs w:val="22"/>
        </w:rPr>
        <w:t xml:space="preserve"> 142/2 v k.ú. Holásky</w:t>
      </w:r>
    </w:p>
    <w:p w:rsidR="00BF74F1" w:rsidRDefault="00BF74F1" w:rsidP="00BF74F1">
      <w:pPr>
        <w:numPr>
          <w:ilvl w:val="0"/>
          <w:numId w:val="8"/>
        </w:numPr>
        <w:ind w:left="714" w:hanging="357"/>
        <w:rPr>
          <w:szCs w:val="22"/>
        </w:rPr>
      </w:pPr>
      <w:r>
        <w:rPr>
          <w:szCs w:val="22"/>
        </w:rPr>
        <w:t xml:space="preserve">Prodej částí pozemku </w:t>
      </w:r>
      <w:proofErr w:type="gramStart"/>
      <w:r>
        <w:rPr>
          <w:szCs w:val="22"/>
        </w:rPr>
        <w:t>p.č.</w:t>
      </w:r>
      <w:proofErr w:type="gramEnd"/>
      <w:r>
        <w:rPr>
          <w:szCs w:val="22"/>
        </w:rPr>
        <w:t xml:space="preserve"> 2436 v k.ú. Holásky</w:t>
      </w:r>
    </w:p>
    <w:p w:rsidR="00BF74F1" w:rsidRDefault="00BF74F1" w:rsidP="00BF74F1">
      <w:pPr>
        <w:numPr>
          <w:ilvl w:val="0"/>
          <w:numId w:val="8"/>
        </w:numPr>
        <w:ind w:left="714" w:hanging="357"/>
        <w:rPr>
          <w:szCs w:val="22"/>
        </w:rPr>
      </w:pPr>
      <w:r>
        <w:rPr>
          <w:szCs w:val="22"/>
        </w:rPr>
        <w:t>Změna Jednacího řádu Zastupitelstva</w:t>
      </w:r>
    </w:p>
    <w:p w:rsidR="00986B3D" w:rsidRPr="00AE429C" w:rsidRDefault="00986B3D" w:rsidP="00986B3D">
      <w:pPr>
        <w:numPr>
          <w:ilvl w:val="0"/>
          <w:numId w:val="8"/>
        </w:numPr>
        <w:rPr>
          <w:szCs w:val="22"/>
        </w:rPr>
      </w:pPr>
      <w:r w:rsidRPr="00986B3D">
        <w:rPr>
          <w:szCs w:val="22"/>
        </w:rPr>
        <w:t>Pojmenování účelové komunikace NN 913</w:t>
      </w:r>
    </w:p>
    <w:p w:rsidR="00BF74F1" w:rsidRPr="00BF74F1" w:rsidRDefault="00BF74F1" w:rsidP="00BF74F1">
      <w:pPr>
        <w:numPr>
          <w:ilvl w:val="0"/>
          <w:numId w:val="8"/>
        </w:numPr>
        <w:ind w:left="714" w:hanging="357"/>
        <w:rPr>
          <w:szCs w:val="22"/>
        </w:rPr>
      </w:pPr>
      <w:r w:rsidRPr="00BF74F1">
        <w:rPr>
          <w:szCs w:val="22"/>
        </w:rPr>
        <w:t>Různé</w:t>
      </w:r>
    </w:p>
    <w:p w:rsidR="00BF74F1" w:rsidRPr="00BF74F1" w:rsidRDefault="00BF74F1" w:rsidP="00BF74F1">
      <w:pPr>
        <w:numPr>
          <w:ilvl w:val="0"/>
          <w:numId w:val="8"/>
        </w:numPr>
        <w:ind w:left="714" w:hanging="357"/>
        <w:rPr>
          <w:szCs w:val="22"/>
        </w:rPr>
      </w:pPr>
      <w:r w:rsidRPr="00BF74F1">
        <w:rPr>
          <w:szCs w:val="22"/>
        </w:rPr>
        <w:t>Závěr</w:t>
      </w:r>
    </w:p>
    <w:p w:rsidR="00F90897" w:rsidRPr="00331439" w:rsidRDefault="00A02383" w:rsidP="00F90897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F90897" w:rsidRDefault="00F90897" w:rsidP="00F90897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 xml:space="preserve">           Termín: ihned</w:t>
      </w:r>
    </w:p>
    <w:p w:rsidR="00DB6847" w:rsidRPr="00E824AA" w:rsidRDefault="00DB6847" w:rsidP="00DB6847">
      <w:pPr>
        <w:pStyle w:val="Nadpis1"/>
      </w:pPr>
      <w:r w:rsidRPr="00E824AA">
        <w:lastRenderedPageBreak/>
        <w:t>Návrh rozpočtového opatření č. 9/2017</w:t>
      </w:r>
    </w:p>
    <w:p w:rsidR="00E824AA" w:rsidRDefault="00E824AA" w:rsidP="00E824AA">
      <w:pPr>
        <w:rPr>
          <w:color w:val="auto"/>
        </w:rPr>
      </w:pPr>
      <w:r>
        <w:rPr>
          <w:color w:val="auto"/>
        </w:rPr>
        <w:t>Rada projednala návrh rozpočtového opatření č. 9/2017 pro ZMČ.</w:t>
      </w:r>
    </w:p>
    <w:p w:rsidR="00E824AA" w:rsidRDefault="00E824AA" w:rsidP="00E824AA">
      <w:pPr>
        <w:rPr>
          <w:rStyle w:val="Usnesen"/>
        </w:rPr>
      </w:pPr>
      <w:r>
        <w:rPr>
          <w:rStyle w:val="Usnesen"/>
          <w:color w:val="auto"/>
        </w:rPr>
        <w:t>Usnesení:</w:t>
      </w:r>
    </w:p>
    <w:p w:rsidR="00E824AA" w:rsidRPr="00E824AA" w:rsidRDefault="00E824AA" w:rsidP="00E824AA">
      <w:r>
        <w:rPr>
          <w:color w:val="auto"/>
        </w:rPr>
        <w:t xml:space="preserve">Rada doporučuje Zastupitelstvu schválit rozpočtové opatření č. 9/2017. Rozpočtové opatření tvoří přílohu č. </w:t>
      </w:r>
      <w:r w:rsidR="00785B3F">
        <w:rPr>
          <w:color w:val="auto"/>
        </w:rPr>
        <w:t>2</w:t>
      </w:r>
      <w:r>
        <w:rPr>
          <w:color w:val="auto"/>
        </w:rPr>
        <w:t xml:space="preserve"> zápisu.</w:t>
      </w:r>
    </w:p>
    <w:p w:rsidR="00E824AA" w:rsidRDefault="00785B3F" w:rsidP="00E824AA">
      <w:pPr>
        <w:rPr>
          <w:color w:val="auto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  <w:r w:rsidR="00E824AA">
        <w:rPr>
          <w:color w:val="auto"/>
        </w:rPr>
        <w:t xml:space="preserve"> </w:t>
      </w:r>
    </w:p>
    <w:p w:rsidR="00E824AA" w:rsidRPr="00E824AA" w:rsidRDefault="00E824AA" w:rsidP="00E824AA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ZMČ</w:t>
      </w:r>
    </w:p>
    <w:p w:rsidR="00DB6847" w:rsidRPr="00DB6847" w:rsidRDefault="00DB6847" w:rsidP="00DB6847">
      <w:pPr>
        <w:pStyle w:val="Nadpis1"/>
        <w:rPr>
          <w:szCs w:val="22"/>
        </w:rPr>
      </w:pPr>
      <w:r w:rsidRPr="00DB6847">
        <w:rPr>
          <w:szCs w:val="22"/>
        </w:rPr>
        <w:t>Střednědobý výhled rozpočtu na období 2019 - 2023</w:t>
      </w:r>
    </w:p>
    <w:p w:rsidR="00DB6847" w:rsidRPr="00DB6847" w:rsidRDefault="00DB6847" w:rsidP="00DB6847">
      <w:pPr>
        <w:rPr>
          <w:color w:val="auto"/>
          <w:szCs w:val="22"/>
        </w:rPr>
      </w:pPr>
      <w:r w:rsidRPr="00DB6847">
        <w:rPr>
          <w:color w:val="auto"/>
          <w:szCs w:val="22"/>
        </w:rPr>
        <w:t>Rada projednala návrh střednědobého výhledu rozpočtu na období 2019 – 2023.</w:t>
      </w:r>
    </w:p>
    <w:p w:rsidR="00DB6847" w:rsidRPr="00DB6847" w:rsidRDefault="00DB6847" w:rsidP="00DB6847">
      <w:pPr>
        <w:rPr>
          <w:b/>
          <w:bCs/>
          <w:color w:val="auto"/>
          <w:szCs w:val="22"/>
        </w:rPr>
      </w:pPr>
      <w:r w:rsidRPr="00DB6847">
        <w:rPr>
          <w:b/>
          <w:bCs/>
          <w:color w:val="auto"/>
          <w:szCs w:val="22"/>
        </w:rPr>
        <w:t>Usnesení:</w:t>
      </w:r>
    </w:p>
    <w:p w:rsidR="00DB6847" w:rsidRPr="00DB6847" w:rsidRDefault="00DB6847" w:rsidP="00DB6847">
      <w:pPr>
        <w:rPr>
          <w:color w:val="auto"/>
          <w:szCs w:val="22"/>
        </w:rPr>
      </w:pPr>
      <w:r w:rsidRPr="00DB6847">
        <w:rPr>
          <w:color w:val="auto"/>
          <w:szCs w:val="22"/>
        </w:rPr>
        <w:t xml:space="preserve">Rada doporučuje Zastupitelstvu schválit střednědobý výhled rozpočtu městské části Brno-Tuřany na období  2019 - 2023 uvedený v příloze č. </w:t>
      </w:r>
      <w:r w:rsidR="00785B3F">
        <w:rPr>
          <w:color w:val="auto"/>
          <w:szCs w:val="22"/>
        </w:rPr>
        <w:t>3</w:t>
      </w:r>
      <w:r w:rsidRPr="00DB6847">
        <w:rPr>
          <w:color w:val="auto"/>
          <w:szCs w:val="22"/>
        </w:rPr>
        <w:t xml:space="preserve"> tohoto zápisu.</w:t>
      </w:r>
    </w:p>
    <w:p w:rsidR="00785B3F" w:rsidRDefault="00785B3F" w:rsidP="00DB6847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DB6847" w:rsidRPr="00DB6847" w:rsidRDefault="00DB6847" w:rsidP="00DB6847">
      <w:pPr>
        <w:rPr>
          <w:color w:val="auto"/>
          <w:szCs w:val="22"/>
        </w:rPr>
      </w:pPr>
      <w:r w:rsidRPr="00DB6847">
        <w:rPr>
          <w:color w:val="auto"/>
          <w:szCs w:val="22"/>
        </w:rPr>
        <w:t>Zajistí: OE</w:t>
      </w:r>
      <w:r w:rsidRPr="00DB6847">
        <w:rPr>
          <w:color w:val="auto"/>
          <w:szCs w:val="22"/>
        </w:rPr>
        <w:tab/>
      </w:r>
      <w:r w:rsidRPr="00DB6847">
        <w:rPr>
          <w:color w:val="auto"/>
          <w:szCs w:val="22"/>
        </w:rPr>
        <w:tab/>
      </w:r>
      <w:r w:rsidRPr="00DB6847">
        <w:rPr>
          <w:color w:val="auto"/>
          <w:szCs w:val="22"/>
        </w:rPr>
        <w:tab/>
      </w:r>
      <w:r w:rsidRPr="00DB6847">
        <w:rPr>
          <w:color w:val="auto"/>
          <w:szCs w:val="22"/>
        </w:rPr>
        <w:tab/>
      </w:r>
      <w:r w:rsidRPr="00DB6847">
        <w:rPr>
          <w:color w:val="auto"/>
          <w:szCs w:val="22"/>
        </w:rPr>
        <w:tab/>
        <w:t xml:space="preserve">                       Termín:  ZMČ</w:t>
      </w:r>
    </w:p>
    <w:p w:rsidR="00DB6847" w:rsidRPr="00DB6847" w:rsidRDefault="00DB6847" w:rsidP="00DB6847">
      <w:pPr>
        <w:pStyle w:val="Nadpis1"/>
        <w:rPr>
          <w:rFonts w:eastAsia="MS Mincho"/>
        </w:rPr>
      </w:pPr>
      <w:r w:rsidRPr="00DB6847">
        <w:rPr>
          <w:rFonts w:eastAsia="MS Mincho"/>
        </w:rPr>
        <w:t>Přehled hospodaření městské části Brno-Tuřany za období 1-6/2017</w:t>
      </w:r>
    </w:p>
    <w:p w:rsidR="00DB6847" w:rsidRPr="00DB6847" w:rsidRDefault="00DB6847" w:rsidP="00DB6847">
      <w:pPr>
        <w:rPr>
          <w:szCs w:val="22"/>
        </w:rPr>
      </w:pPr>
      <w:r w:rsidRPr="00DB6847">
        <w:rPr>
          <w:szCs w:val="22"/>
        </w:rPr>
        <w:t>Rada se seznámila s výsledky hospodaření městské části Brno-Tuřany za období 1-6/2017.</w:t>
      </w:r>
    </w:p>
    <w:p w:rsidR="00DB6847" w:rsidRPr="00DB6847" w:rsidRDefault="00DB6847" w:rsidP="00DB6847">
      <w:pPr>
        <w:rPr>
          <w:rStyle w:val="Usnesen"/>
          <w:szCs w:val="22"/>
        </w:rPr>
      </w:pPr>
      <w:r w:rsidRPr="00DB6847">
        <w:rPr>
          <w:rStyle w:val="Usnesen"/>
          <w:szCs w:val="22"/>
        </w:rPr>
        <w:t>Usnesení:</w:t>
      </w:r>
    </w:p>
    <w:p w:rsidR="00DB6847" w:rsidRPr="00DB6847" w:rsidRDefault="00DB6847" w:rsidP="00DB6847">
      <w:pPr>
        <w:rPr>
          <w:szCs w:val="22"/>
        </w:rPr>
      </w:pPr>
      <w:r w:rsidRPr="00DB6847">
        <w:rPr>
          <w:szCs w:val="22"/>
        </w:rPr>
        <w:t xml:space="preserve">Rada bere na vědomí výsledky hospodaření městské části Brno-Tuřany za období 1-6/2017 </w:t>
      </w:r>
      <w:r w:rsidR="00785B3F">
        <w:rPr>
          <w:szCs w:val="22"/>
        </w:rPr>
        <w:br/>
      </w:r>
      <w:r w:rsidRPr="00DB6847">
        <w:rPr>
          <w:szCs w:val="22"/>
        </w:rPr>
        <w:t>a požaduje, aby o stavu plnění rozpočtu bylo informováno Zastupitelstvo.</w:t>
      </w:r>
    </w:p>
    <w:p w:rsidR="00785B3F" w:rsidRDefault="00785B3F" w:rsidP="00785B3F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DB6847" w:rsidRPr="00DB6847" w:rsidRDefault="00DB6847" w:rsidP="00DB6847">
      <w:pPr>
        <w:rPr>
          <w:szCs w:val="22"/>
        </w:rPr>
      </w:pPr>
      <w:r w:rsidRPr="00DB6847">
        <w:rPr>
          <w:szCs w:val="22"/>
        </w:rPr>
        <w:t>Zajistí: OE</w:t>
      </w:r>
      <w:r w:rsidRPr="00DB6847">
        <w:rPr>
          <w:szCs w:val="22"/>
        </w:rPr>
        <w:tab/>
      </w:r>
      <w:r w:rsidRPr="00DB6847">
        <w:rPr>
          <w:szCs w:val="22"/>
        </w:rPr>
        <w:tab/>
      </w:r>
      <w:r w:rsidRPr="00DB6847">
        <w:rPr>
          <w:szCs w:val="22"/>
        </w:rPr>
        <w:tab/>
      </w:r>
      <w:r w:rsidRPr="00DB6847">
        <w:rPr>
          <w:szCs w:val="22"/>
        </w:rPr>
        <w:tab/>
        <w:t xml:space="preserve">             </w:t>
      </w:r>
      <w:r w:rsidRPr="00DB6847">
        <w:rPr>
          <w:szCs w:val="22"/>
        </w:rPr>
        <w:tab/>
        <w:t>Termín: ZMČ</w:t>
      </w:r>
    </w:p>
    <w:p w:rsidR="00DB6847" w:rsidRPr="00DB6847" w:rsidRDefault="00DB6847" w:rsidP="00DB6847">
      <w:pPr>
        <w:pStyle w:val="Nadpis1"/>
      </w:pPr>
      <w:r w:rsidRPr="00DB6847">
        <w:t>Novelizace obecně závazné vyhlášky statutárního města Brna, kterou se stanoví spádové obvody mateřských škol</w:t>
      </w:r>
    </w:p>
    <w:p w:rsidR="00DB6847" w:rsidRPr="00DB6847" w:rsidRDefault="00DB6847" w:rsidP="00DB6847">
      <w:pPr>
        <w:pStyle w:val="Nzevboduprogramu"/>
        <w:numPr>
          <w:ilvl w:val="0"/>
          <w:numId w:val="0"/>
        </w:numPr>
        <w:spacing w:before="0"/>
        <w:jc w:val="both"/>
        <w:rPr>
          <w:b w:val="0"/>
          <w:szCs w:val="22"/>
        </w:rPr>
      </w:pPr>
      <w:r w:rsidRPr="00DB6847">
        <w:rPr>
          <w:b w:val="0"/>
          <w:szCs w:val="22"/>
        </w:rPr>
        <w:t>Rada projednala žádost Odboru školství, mládeže a tělovýchovy MMB o vyjádření k návrhu novelizace obecně závazné vyhlášky statutárního města Brna č. 3/2017, kterou se stanoví spádové obvody mateřských škol.</w:t>
      </w:r>
    </w:p>
    <w:p w:rsidR="00DB6847" w:rsidRPr="00DB6847" w:rsidRDefault="00DB6847" w:rsidP="00DB6847">
      <w:pPr>
        <w:rPr>
          <w:b/>
          <w:color w:val="auto"/>
          <w:szCs w:val="22"/>
        </w:rPr>
      </w:pPr>
      <w:r w:rsidRPr="00DB6847">
        <w:rPr>
          <w:b/>
          <w:color w:val="auto"/>
          <w:szCs w:val="22"/>
        </w:rPr>
        <w:t>Usnesení:</w:t>
      </w:r>
    </w:p>
    <w:p w:rsidR="00DB6847" w:rsidRPr="00DB6847" w:rsidRDefault="00DB6847" w:rsidP="00DB6847">
      <w:pPr>
        <w:rPr>
          <w:color w:val="auto"/>
          <w:szCs w:val="22"/>
        </w:rPr>
      </w:pPr>
      <w:r w:rsidRPr="00DB6847">
        <w:rPr>
          <w:color w:val="auto"/>
          <w:szCs w:val="22"/>
        </w:rPr>
        <w:t xml:space="preserve">Rada doporučuje Zastupitelstvu nenavrhovat doplnění obecně závazné vyhlášky statutárního města Brna č. 3/2017, kterou se stanoví spádové obvody mateřských škol. </w:t>
      </w:r>
    </w:p>
    <w:p w:rsidR="00785B3F" w:rsidRDefault="00785B3F" w:rsidP="00785B3F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DB6847" w:rsidRPr="00DB6847" w:rsidRDefault="00DB6847" w:rsidP="00DB6847">
      <w:pPr>
        <w:rPr>
          <w:color w:val="auto"/>
          <w:szCs w:val="22"/>
        </w:rPr>
      </w:pPr>
      <w:r w:rsidRPr="00DB6847">
        <w:rPr>
          <w:color w:val="auto"/>
          <w:szCs w:val="22"/>
        </w:rPr>
        <w:t>Zajistí: OE</w:t>
      </w:r>
      <w:r w:rsidRPr="00DB6847">
        <w:rPr>
          <w:color w:val="auto"/>
          <w:szCs w:val="22"/>
        </w:rPr>
        <w:tab/>
      </w:r>
      <w:r w:rsidRPr="00DB6847">
        <w:rPr>
          <w:color w:val="auto"/>
          <w:szCs w:val="22"/>
        </w:rPr>
        <w:tab/>
      </w:r>
      <w:r w:rsidRPr="00DB6847">
        <w:rPr>
          <w:color w:val="auto"/>
          <w:szCs w:val="22"/>
        </w:rPr>
        <w:tab/>
      </w:r>
      <w:r w:rsidRPr="00DB6847">
        <w:rPr>
          <w:color w:val="auto"/>
          <w:szCs w:val="22"/>
        </w:rPr>
        <w:tab/>
      </w:r>
      <w:r w:rsidRPr="00DB6847">
        <w:rPr>
          <w:color w:val="auto"/>
          <w:szCs w:val="22"/>
        </w:rPr>
        <w:tab/>
        <w:t>Termín: ZMČ</w:t>
      </w:r>
    </w:p>
    <w:p w:rsidR="00DB6847" w:rsidRPr="00DB6847" w:rsidRDefault="00DB6847" w:rsidP="00DB6847">
      <w:pPr>
        <w:pStyle w:val="Nadpis1"/>
      </w:pPr>
      <w:r w:rsidRPr="00DB6847">
        <w:t>Novelizace obecně závazné vyhlášky statutárního města Brna, kterou se stanoví spádové obvody základních škol</w:t>
      </w:r>
    </w:p>
    <w:p w:rsidR="00DB6847" w:rsidRPr="00DB6847" w:rsidRDefault="00DB6847" w:rsidP="00DB6847">
      <w:pPr>
        <w:pStyle w:val="Nzevboduprogramu"/>
        <w:numPr>
          <w:ilvl w:val="0"/>
          <w:numId w:val="0"/>
        </w:numPr>
        <w:spacing w:before="0"/>
        <w:jc w:val="both"/>
        <w:rPr>
          <w:b w:val="0"/>
          <w:szCs w:val="22"/>
        </w:rPr>
      </w:pPr>
      <w:r w:rsidRPr="00DB6847">
        <w:rPr>
          <w:b w:val="0"/>
          <w:szCs w:val="22"/>
        </w:rPr>
        <w:t>Rada projednala žádost Odboru školství, mládeže a tělovýchovy MMB o vyjádření k návrhu novelizace obecně závazné vyhlášky statutárního města Brna č. 2/2017, kterou se stanoví spádové obvody základních škol.</w:t>
      </w:r>
    </w:p>
    <w:p w:rsidR="00DB6847" w:rsidRPr="00DB6847" w:rsidRDefault="00DB6847" w:rsidP="00DB6847">
      <w:pPr>
        <w:rPr>
          <w:b/>
          <w:color w:val="auto"/>
          <w:szCs w:val="22"/>
        </w:rPr>
      </w:pPr>
      <w:r w:rsidRPr="00DB6847">
        <w:rPr>
          <w:b/>
          <w:color w:val="auto"/>
          <w:szCs w:val="22"/>
        </w:rPr>
        <w:t>Usnesení:</w:t>
      </w:r>
    </w:p>
    <w:p w:rsidR="00DB6847" w:rsidRPr="00DB6847" w:rsidRDefault="00DB6847" w:rsidP="00DB6847">
      <w:pPr>
        <w:rPr>
          <w:color w:val="FF0000"/>
          <w:szCs w:val="22"/>
        </w:rPr>
      </w:pPr>
      <w:r w:rsidRPr="00DB6847">
        <w:rPr>
          <w:color w:val="auto"/>
          <w:szCs w:val="22"/>
        </w:rPr>
        <w:t>Rada doporučuje Zastupitelstvu nenavrhovat doplnění obecně závazné vyhlášky statutárního města Brna č. 2/2017, kterou se stanoví spádové obvody základních škol</w:t>
      </w:r>
      <w:r w:rsidRPr="00DB6847">
        <w:rPr>
          <w:color w:val="FF0000"/>
          <w:szCs w:val="22"/>
        </w:rPr>
        <w:t xml:space="preserve">. </w:t>
      </w:r>
    </w:p>
    <w:p w:rsidR="00785B3F" w:rsidRDefault="00785B3F" w:rsidP="00785B3F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DB6847" w:rsidRDefault="00DB6847" w:rsidP="00DB6847">
      <w:pPr>
        <w:rPr>
          <w:szCs w:val="22"/>
        </w:rPr>
      </w:pPr>
      <w:r w:rsidRPr="00DB6847">
        <w:rPr>
          <w:color w:val="auto"/>
          <w:szCs w:val="22"/>
        </w:rPr>
        <w:t>Zajistí: OE</w:t>
      </w:r>
      <w:r w:rsidRPr="00DB6847">
        <w:rPr>
          <w:color w:val="auto"/>
          <w:szCs w:val="22"/>
        </w:rPr>
        <w:tab/>
      </w:r>
      <w:r w:rsidRPr="00DB6847">
        <w:rPr>
          <w:color w:val="auto"/>
          <w:szCs w:val="22"/>
        </w:rPr>
        <w:tab/>
      </w:r>
      <w:r w:rsidRPr="00DB6847">
        <w:rPr>
          <w:color w:val="auto"/>
          <w:szCs w:val="22"/>
        </w:rPr>
        <w:tab/>
      </w:r>
      <w:r w:rsidRPr="00DB6847">
        <w:rPr>
          <w:color w:val="auto"/>
          <w:szCs w:val="22"/>
        </w:rPr>
        <w:tab/>
      </w:r>
      <w:r w:rsidRPr="00DB6847">
        <w:rPr>
          <w:color w:val="auto"/>
          <w:szCs w:val="22"/>
        </w:rPr>
        <w:tab/>
        <w:t>Termín: ZMČ</w:t>
      </w:r>
    </w:p>
    <w:p w:rsidR="00DB6847" w:rsidRPr="00DB6847" w:rsidRDefault="00DB6847" w:rsidP="00DB6847">
      <w:pPr>
        <w:pStyle w:val="Nadpis1"/>
      </w:pPr>
      <w:r w:rsidRPr="00DB6847">
        <w:t>Odpisový plán Mateřské školy Brno, U Lípy Svobody 3, příspěvková organizace</w:t>
      </w:r>
    </w:p>
    <w:p w:rsidR="00DB6847" w:rsidRPr="00DB6847" w:rsidRDefault="00DB6847" w:rsidP="00DB6847">
      <w:pPr>
        <w:rPr>
          <w:color w:val="auto"/>
          <w:szCs w:val="22"/>
        </w:rPr>
      </w:pPr>
      <w:r w:rsidRPr="00DB6847">
        <w:rPr>
          <w:color w:val="auto"/>
          <w:szCs w:val="22"/>
        </w:rPr>
        <w:t>Rada projednala návrh odpisového plánu dlouhodobého hmotného majetku Mateřské školy Brno, U Lípy Svobody 3, příspěvková organizace na rok 2017.</w:t>
      </w:r>
    </w:p>
    <w:p w:rsidR="00DB6847" w:rsidRPr="00DB6847" w:rsidRDefault="00DB6847" w:rsidP="00DB6847">
      <w:pPr>
        <w:rPr>
          <w:b/>
          <w:bCs/>
          <w:color w:val="auto"/>
          <w:szCs w:val="22"/>
        </w:rPr>
      </w:pPr>
      <w:r w:rsidRPr="00DB6847">
        <w:rPr>
          <w:b/>
          <w:bCs/>
          <w:color w:val="auto"/>
          <w:szCs w:val="22"/>
        </w:rPr>
        <w:t>Usnesení:</w:t>
      </w:r>
    </w:p>
    <w:p w:rsidR="00DB6847" w:rsidRPr="00DB6847" w:rsidRDefault="00DB6847" w:rsidP="00DB6847">
      <w:pPr>
        <w:rPr>
          <w:color w:val="auto"/>
          <w:szCs w:val="22"/>
        </w:rPr>
      </w:pPr>
      <w:r w:rsidRPr="00DB6847">
        <w:rPr>
          <w:color w:val="auto"/>
          <w:szCs w:val="22"/>
        </w:rPr>
        <w:t xml:space="preserve">Rada schvaluje odpisový plán dlouhodobého hmotného majetku Mateřské školy Brno, U Lípy Svobody 3, příspěvková organizace na rok 2017 uvedený v příloze č. </w:t>
      </w:r>
      <w:r w:rsidR="00785B3F">
        <w:rPr>
          <w:color w:val="auto"/>
          <w:szCs w:val="22"/>
        </w:rPr>
        <w:t>4</w:t>
      </w:r>
      <w:r w:rsidRPr="00DB6847">
        <w:rPr>
          <w:color w:val="auto"/>
          <w:szCs w:val="22"/>
        </w:rPr>
        <w:t xml:space="preserve"> zápisu.</w:t>
      </w:r>
    </w:p>
    <w:p w:rsidR="00785B3F" w:rsidRDefault="00785B3F" w:rsidP="00785B3F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DB6847" w:rsidRPr="00DB6847" w:rsidRDefault="00DB6847" w:rsidP="00DB6847">
      <w:pPr>
        <w:rPr>
          <w:szCs w:val="22"/>
        </w:rPr>
      </w:pPr>
      <w:r w:rsidRPr="00DB6847">
        <w:rPr>
          <w:color w:val="auto"/>
          <w:szCs w:val="22"/>
        </w:rPr>
        <w:t>Zajistí: OE</w:t>
      </w:r>
      <w:r w:rsidRPr="00DB6847">
        <w:rPr>
          <w:color w:val="auto"/>
          <w:szCs w:val="22"/>
        </w:rPr>
        <w:tab/>
      </w:r>
      <w:r w:rsidRPr="00DB6847">
        <w:rPr>
          <w:color w:val="auto"/>
          <w:szCs w:val="22"/>
        </w:rPr>
        <w:tab/>
      </w:r>
      <w:r w:rsidRPr="00DB6847">
        <w:rPr>
          <w:color w:val="auto"/>
          <w:szCs w:val="22"/>
        </w:rPr>
        <w:tab/>
      </w:r>
      <w:r w:rsidRPr="00DB6847">
        <w:rPr>
          <w:color w:val="auto"/>
          <w:szCs w:val="22"/>
        </w:rPr>
        <w:tab/>
      </w:r>
      <w:r w:rsidRPr="00DB6847">
        <w:rPr>
          <w:color w:val="auto"/>
          <w:szCs w:val="22"/>
        </w:rPr>
        <w:tab/>
        <w:t>Termín: RMČ</w:t>
      </w:r>
    </w:p>
    <w:p w:rsidR="003A43DC" w:rsidRPr="00D53AE9" w:rsidRDefault="00FE291E" w:rsidP="003A43DC">
      <w:pPr>
        <w:pStyle w:val="Nadpis1"/>
        <w:rPr>
          <w:szCs w:val="22"/>
        </w:rPr>
      </w:pPr>
      <w:r w:rsidRPr="00D53AE9">
        <w:rPr>
          <w:szCs w:val="22"/>
        </w:rPr>
        <w:lastRenderedPageBreak/>
        <w:t>Návrh vyhlášky – Statut města Brna</w:t>
      </w:r>
    </w:p>
    <w:p w:rsidR="00FE291E" w:rsidRPr="00D53AE9" w:rsidRDefault="00FE291E" w:rsidP="00FE291E">
      <w:pPr>
        <w:rPr>
          <w:color w:val="auto"/>
          <w:szCs w:val="22"/>
        </w:rPr>
      </w:pPr>
      <w:r w:rsidRPr="00D53AE9">
        <w:rPr>
          <w:color w:val="auto"/>
          <w:szCs w:val="22"/>
        </w:rPr>
        <w:t>Rada projednala žádost organizačního odboru MMB o zaslání stanoviska městské části včetně případných připomínek k návrhu obecně závazné vyhlášky statutárního města Brna, kterou se mění a doplňuje obecně závazná vyhláška statutárního města Brna č. 20/2001, kterou se vydává Statut města Brna</w:t>
      </w:r>
      <w:r w:rsidR="00331439" w:rsidRPr="00D53AE9">
        <w:rPr>
          <w:szCs w:val="22"/>
        </w:rPr>
        <w:t>, ve znění pozdějších vyhlášek.</w:t>
      </w:r>
      <w:r w:rsidRPr="00D53AE9">
        <w:rPr>
          <w:color w:val="auto"/>
          <w:szCs w:val="22"/>
        </w:rPr>
        <w:t xml:space="preserve"> </w:t>
      </w:r>
    </w:p>
    <w:p w:rsidR="00FE291E" w:rsidRPr="00D53AE9" w:rsidRDefault="00FE291E" w:rsidP="00FE291E">
      <w:pPr>
        <w:rPr>
          <w:b/>
          <w:color w:val="auto"/>
          <w:szCs w:val="22"/>
        </w:rPr>
      </w:pPr>
      <w:r w:rsidRPr="00D53AE9">
        <w:rPr>
          <w:b/>
          <w:color w:val="auto"/>
          <w:szCs w:val="22"/>
        </w:rPr>
        <w:t>Usnesení:</w:t>
      </w:r>
    </w:p>
    <w:p w:rsidR="00FE291E" w:rsidRPr="00D53AE9" w:rsidRDefault="00FE291E" w:rsidP="00FE291E">
      <w:pPr>
        <w:rPr>
          <w:color w:val="auto"/>
          <w:szCs w:val="22"/>
        </w:rPr>
      </w:pPr>
      <w:r w:rsidRPr="00D53AE9">
        <w:rPr>
          <w:color w:val="auto"/>
          <w:szCs w:val="22"/>
        </w:rPr>
        <w:t>Rada doporučuje Zastupitelstvu souhlasit s návrhem obecně závazné vyhlášky statutárního města Brna, kterou se mění a doplňuje obecně závazná vyhláška statutárního města Brna č. 20/2001, kterou se vydává Statut města Brna, ve znění pozdějších vyhlášek, a souhlasit s tím, aby Magistrát města Brna vydával vyjádření k závaznému stanovisku Krajského úřadu k umístění stacionárního zdroje uvedeného v příloze č. 2 k zákonu o ochraně ovzduší.</w:t>
      </w:r>
    </w:p>
    <w:p w:rsidR="00FE291E" w:rsidRPr="00D53AE9" w:rsidRDefault="00FE291E" w:rsidP="00FE291E">
      <w:pPr>
        <w:rPr>
          <w:szCs w:val="22"/>
        </w:rPr>
      </w:pPr>
      <w:r w:rsidRPr="00D53AE9">
        <w:rPr>
          <w:color w:val="auto"/>
          <w:szCs w:val="22"/>
        </w:rPr>
        <w:t>Hlasování: pr</w:t>
      </w:r>
      <w:r w:rsidR="00331439" w:rsidRPr="00D53AE9">
        <w:rPr>
          <w:szCs w:val="22"/>
        </w:rPr>
        <w:t xml:space="preserve">o: </w:t>
      </w:r>
      <w:r w:rsidR="00785B3F" w:rsidRPr="00D53AE9">
        <w:rPr>
          <w:szCs w:val="22"/>
        </w:rPr>
        <w:t>0</w:t>
      </w:r>
      <w:r w:rsidR="00331439" w:rsidRPr="00D53AE9">
        <w:rPr>
          <w:szCs w:val="22"/>
        </w:rPr>
        <w:t xml:space="preserve">, proti: </w:t>
      </w:r>
      <w:r w:rsidR="003A43DC" w:rsidRPr="00D53AE9">
        <w:rPr>
          <w:szCs w:val="22"/>
        </w:rPr>
        <w:t>2</w:t>
      </w:r>
      <w:r w:rsidR="00331439" w:rsidRPr="00D53AE9">
        <w:rPr>
          <w:szCs w:val="22"/>
        </w:rPr>
        <w:t xml:space="preserve">, zdržel se: </w:t>
      </w:r>
      <w:r w:rsidR="003A43DC" w:rsidRPr="00D53AE9">
        <w:rPr>
          <w:szCs w:val="22"/>
        </w:rPr>
        <w:t>2</w:t>
      </w:r>
    </w:p>
    <w:p w:rsidR="00785B3F" w:rsidRPr="000B18E2" w:rsidRDefault="00785B3F" w:rsidP="00FE291E">
      <w:pPr>
        <w:rPr>
          <w:b/>
          <w:color w:val="auto"/>
          <w:szCs w:val="22"/>
        </w:rPr>
      </w:pPr>
      <w:r w:rsidRPr="000B18E2">
        <w:rPr>
          <w:b/>
          <w:szCs w:val="22"/>
        </w:rPr>
        <w:t>Usnesení nebylo přijato.</w:t>
      </w:r>
    </w:p>
    <w:p w:rsidR="00FE291E" w:rsidRPr="00DB6847" w:rsidRDefault="00FE291E" w:rsidP="00FE291E">
      <w:pPr>
        <w:rPr>
          <w:color w:val="auto"/>
          <w:szCs w:val="22"/>
        </w:rPr>
      </w:pPr>
      <w:r w:rsidRPr="00D53AE9">
        <w:rPr>
          <w:color w:val="auto"/>
          <w:szCs w:val="22"/>
        </w:rPr>
        <w:t>Zajistí:</w:t>
      </w:r>
      <w:r w:rsidRPr="00D53AE9">
        <w:rPr>
          <w:color w:val="auto"/>
          <w:szCs w:val="22"/>
        </w:rPr>
        <w:tab/>
        <w:t>OV</w:t>
      </w:r>
      <w:r w:rsidRPr="00D53AE9">
        <w:rPr>
          <w:color w:val="auto"/>
          <w:szCs w:val="22"/>
        </w:rPr>
        <w:tab/>
      </w:r>
      <w:r w:rsidRPr="00D53AE9">
        <w:rPr>
          <w:color w:val="auto"/>
          <w:szCs w:val="22"/>
        </w:rPr>
        <w:tab/>
      </w:r>
      <w:r w:rsidRPr="00D53AE9">
        <w:rPr>
          <w:color w:val="auto"/>
          <w:szCs w:val="22"/>
        </w:rPr>
        <w:tab/>
      </w:r>
      <w:r w:rsidRPr="00D53AE9">
        <w:rPr>
          <w:color w:val="auto"/>
          <w:szCs w:val="22"/>
        </w:rPr>
        <w:tab/>
      </w:r>
      <w:r w:rsidRPr="00D53AE9">
        <w:rPr>
          <w:color w:val="auto"/>
          <w:szCs w:val="22"/>
        </w:rPr>
        <w:tab/>
        <w:t>Termín: ZMČ</w:t>
      </w:r>
    </w:p>
    <w:p w:rsidR="00FE291E" w:rsidRPr="00331439" w:rsidRDefault="00FE291E" w:rsidP="00331439">
      <w:pPr>
        <w:pStyle w:val="Nadpis1"/>
      </w:pPr>
      <w:r w:rsidRPr="00331439">
        <w:t xml:space="preserve">Prodej částí pozemků </w:t>
      </w:r>
      <w:proofErr w:type="gramStart"/>
      <w:r w:rsidRPr="00331439">
        <w:t>p.č.</w:t>
      </w:r>
      <w:proofErr w:type="gramEnd"/>
      <w:r w:rsidRPr="00331439">
        <w:t xml:space="preserve"> 971/1, p.č. 971/2 a p.č. 1316/1 v k.ú. Brněnské Ivanovice</w:t>
      </w:r>
    </w:p>
    <w:p w:rsidR="00FE291E" w:rsidRPr="00A02383" w:rsidRDefault="00FE291E" w:rsidP="00FE291E">
      <w:pPr>
        <w:rPr>
          <w:szCs w:val="22"/>
        </w:rPr>
      </w:pPr>
      <w:r w:rsidRPr="00A02383">
        <w:rPr>
          <w:szCs w:val="22"/>
        </w:rPr>
        <w:t xml:space="preserve">Rada projednala žádost MO MMB o vyjádření k prodeji částí pozemků </w:t>
      </w:r>
      <w:proofErr w:type="gramStart"/>
      <w:r w:rsidRPr="00A02383">
        <w:rPr>
          <w:szCs w:val="22"/>
        </w:rPr>
        <w:t>p.č.</w:t>
      </w:r>
      <w:proofErr w:type="gramEnd"/>
      <w:r w:rsidRPr="00A02383">
        <w:rPr>
          <w:szCs w:val="22"/>
        </w:rPr>
        <w:t xml:space="preserve"> 971/1, p.č. 971/2 a p.č. 1316/1 v k.ú. Brněnské Ivanovice o celkové výměře 32 m</w:t>
      </w:r>
      <w:r w:rsidRPr="00A02383">
        <w:rPr>
          <w:szCs w:val="22"/>
          <w:vertAlign w:val="superscript"/>
        </w:rPr>
        <w:t>2</w:t>
      </w:r>
      <w:r w:rsidRPr="00A02383">
        <w:rPr>
          <w:szCs w:val="22"/>
        </w:rPr>
        <w:t xml:space="preserve"> </w:t>
      </w:r>
      <w:proofErr w:type="gramStart"/>
      <w:r w:rsidRPr="00A02383">
        <w:rPr>
          <w:szCs w:val="22"/>
        </w:rPr>
        <w:t xml:space="preserve">panu </w:t>
      </w:r>
      <w:r w:rsidR="005E2CA4">
        <w:rPr>
          <w:szCs w:val="22"/>
        </w:rPr>
        <w:t>..</w:t>
      </w:r>
      <w:r w:rsidRPr="00A02383">
        <w:rPr>
          <w:szCs w:val="22"/>
        </w:rPr>
        <w:t>.</w:t>
      </w:r>
      <w:proofErr w:type="gramEnd"/>
    </w:p>
    <w:p w:rsidR="00FE291E" w:rsidRPr="00A02383" w:rsidRDefault="00FE291E" w:rsidP="00FE291E">
      <w:pPr>
        <w:rPr>
          <w:szCs w:val="22"/>
        </w:rPr>
      </w:pPr>
      <w:r w:rsidRPr="00A02383">
        <w:rPr>
          <w:b/>
          <w:szCs w:val="22"/>
        </w:rPr>
        <w:t>Usnesení</w:t>
      </w:r>
      <w:r w:rsidRPr="00A02383">
        <w:rPr>
          <w:szCs w:val="22"/>
        </w:rPr>
        <w:t>:</w:t>
      </w:r>
    </w:p>
    <w:p w:rsidR="00FE291E" w:rsidRPr="00A02383" w:rsidRDefault="00FE291E" w:rsidP="00FE291E">
      <w:pPr>
        <w:rPr>
          <w:szCs w:val="22"/>
        </w:rPr>
      </w:pPr>
      <w:r w:rsidRPr="00A02383">
        <w:rPr>
          <w:szCs w:val="22"/>
        </w:rPr>
        <w:t xml:space="preserve">Rada doporučuje Zastupitelstvu </w:t>
      </w:r>
      <w:r w:rsidR="003A43DC" w:rsidRPr="00A02383">
        <w:rPr>
          <w:szCs w:val="22"/>
        </w:rPr>
        <w:t>ne</w:t>
      </w:r>
      <w:r w:rsidRPr="00A02383">
        <w:rPr>
          <w:szCs w:val="22"/>
        </w:rPr>
        <w:t xml:space="preserve">souhlasit s prodejem částí pozemků </w:t>
      </w:r>
      <w:proofErr w:type="gramStart"/>
      <w:r w:rsidRPr="00A02383">
        <w:rPr>
          <w:szCs w:val="22"/>
        </w:rPr>
        <w:t>p.č.</w:t>
      </w:r>
      <w:proofErr w:type="gramEnd"/>
      <w:r w:rsidRPr="00A02383">
        <w:rPr>
          <w:szCs w:val="22"/>
        </w:rPr>
        <w:t xml:space="preserve"> 971/1, p.č. 971/2 a p.č. 1316/1 v k.ú. Brněnské Ivanovice o celkové výměře 32 m</w:t>
      </w:r>
      <w:r w:rsidRPr="00A02383">
        <w:rPr>
          <w:szCs w:val="22"/>
          <w:vertAlign w:val="superscript"/>
        </w:rPr>
        <w:t>2</w:t>
      </w:r>
      <w:r w:rsidRPr="00A02383">
        <w:rPr>
          <w:szCs w:val="22"/>
        </w:rPr>
        <w:t xml:space="preserve">, jak je uvedeno v plánu, který tvoří přílohu č. </w:t>
      </w:r>
      <w:r w:rsidR="00785B3F">
        <w:rPr>
          <w:szCs w:val="22"/>
        </w:rPr>
        <w:t xml:space="preserve">5 </w:t>
      </w:r>
      <w:r w:rsidR="00A02383" w:rsidRPr="00A02383">
        <w:rPr>
          <w:szCs w:val="22"/>
        </w:rPr>
        <w:t xml:space="preserve">zápisu, panu </w:t>
      </w:r>
      <w:r w:rsidR="005E2CA4">
        <w:rPr>
          <w:szCs w:val="22"/>
        </w:rPr>
        <w:t>…</w:t>
      </w:r>
      <w:r w:rsidR="00A02383" w:rsidRPr="00A02383">
        <w:rPr>
          <w:szCs w:val="22"/>
        </w:rPr>
        <w:t>, a to do vybudování nové komuni</w:t>
      </w:r>
      <w:r w:rsidR="00445457">
        <w:rPr>
          <w:szCs w:val="22"/>
        </w:rPr>
        <w:t>kace propojující ulice Petlákov</w:t>
      </w:r>
      <w:r w:rsidR="00A02383" w:rsidRPr="00A02383">
        <w:rPr>
          <w:szCs w:val="22"/>
        </w:rPr>
        <w:t>u a Jahodovou</w:t>
      </w:r>
      <w:r w:rsidR="003A43DC" w:rsidRPr="00A02383">
        <w:rPr>
          <w:szCs w:val="22"/>
        </w:rPr>
        <w:t>.</w:t>
      </w:r>
    </w:p>
    <w:p w:rsidR="00785B3F" w:rsidRDefault="00785B3F" w:rsidP="00785B3F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FE291E" w:rsidRPr="00331439" w:rsidRDefault="00FE291E" w:rsidP="00FE291E">
      <w:pPr>
        <w:rPr>
          <w:szCs w:val="22"/>
        </w:rPr>
      </w:pPr>
      <w:r w:rsidRPr="00A02383">
        <w:rPr>
          <w:szCs w:val="22"/>
        </w:rPr>
        <w:t>Zajistí: OV</w:t>
      </w:r>
      <w:r w:rsidRPr="00A02383">
        <w:rPr>
          <w:szCs w:val="22"/>
        </w:rPr>
        <w:tab/>
      </w:r>
      <w:r w:rsidRPr="00A02383">
        <w:rPr>
          <w:szCs w:val="22"/>
        </w:rPr>
        <w:tab/>
      </w:r>
      <w:r w:rsidRPr="00A02383">
        <w:rPr>
          <w:szCs w:val="22"/>
        </w:rPr>
        <w:tab/>
      </w:r>
      <w:r w:rsidRPr="00A02383">
        <w:rPr>
          <w:szCs w:val="22"/>
        </w:rPr>
        <w:tab/>
      </w:r>
      <w:r w:rsidRPr="00A02383">
        <w:rPr>
          <w:szCs w:val="22"/>
        </w:rPr>
        <w:tab/>
        <w:t xml:space="preserve">                       Termín:  ZMČ</w:t>
      </w:r>
    </w:p>
    <w:p w:rsidR="00FE291E" w:rsidRPr="00331439" w:rsidRDefault="00FE291E" w:rsidP="00331439">
      <w:pPr>
        <w:pStyle w:val="Nadpis1"/>
      </w:pPr>
      <w:r w:rsidRPr="00331439">
        <w:t xml:space="preserve">Prodej části pozemku </w:t>
      </w:r>
      <w:proofErr w:type="gramStart"/>
      <w:r w:rsidRPr="00331439">
        <w:t>p.č.</w:t>
      </w:r>
      <w:proofErr w:type="gramEnd"/>
      <w:r w:rsidRPr="00331439">
        <w:t xml:space="preserve"> 142/2 v k.ú. Holásky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 xml:space="preserve">Rada opětovně projednala návrh na dispozici s majetkem města od </w:t>
      </w:r>
      <w:r w:rsidR="00AC6ADB">
        <w:rPr>
          <w:szCs w:val="22"/>
        </w:rPr>
        <w:t xml:space="preserve">ČR - </w:t>
      </w:r>
      <w:r w:rsidRPr="00331439">
        <w:rPr>
          <w:szCs w:val="22"/>
        </w:rPr>
        <w:t>Správ</w:t>
      </w:r>
      <w:r w:rsidR="00AC6ADB">
        <w:rPr>
          <w:szCs w:val="22"/>
        </w:rPr>
        <w:t>y</w:t>
      </w:r>
      <w:r w:rsidRPr="00331439">
        <w:rPr>
          <w:szCs w:val="22"/>
        </w:rPr>
        <w:t xml:space="preserve"> železniční dopravní cesty, </w:t>
      </w:r>
      <w:proofErr w:type="spellStart"/>
      <w:proofErr w:type="gramStart"/>
      <w:r w:rsidRPr="00331439">
        <w:rPr>
          <w:szCs w:val="22"/>
        </w:rPr>
        <w:t>s.o</w:t>
      </w:r>
      <w:proofErr w:type="spellEnd"/>
      <w:r w:rsidRPr="00331439">
        <w:rPr>
          <w:szCs w:val="22"/>
        </w:rPr>
        <w:t>.</w:t>
      </w:r>
      <w:proofErr w:type="gramEnd"/>
      <w:r w:rsidRPr="00331439">
        <w:rPr>
          <w:szCs w:val="22"/>
        </w:rPr>
        <w:t>, na prodej části pozemku p.č. 142/2 v k.ú. Holásky za účelem zřízení příjezdové cesty. Důvodem opětovného projednání je změna požadované výměry ze strany žadatele, a to z původních 2</w:t>
      </w:r>
      <w:r w:rsidRPr="00331439">
        <w:rPr>
          <w:szCs w:val="22"/>
          <w:vertAlign w:val="superscript"/>
        </w:rPr>
        <w:t xml:space="preserve"> </w:t>
      </w:r>
      <w:r w:rsidRPr="00331439">
        <w:rPr>
          <w:szCs w:val="22"/>
        </w:rPr>
        <w:t>m</w:t>
      </w:r>
      <w:r w:rsidRPr="00331439">
        <w:rPr>
          <w:szCs w:val="22"/>
          <w:vertAlign w:val="superscript"/>
        </w:rPr>
        <w:t>2</w:t>
      </w:r>
      <w:r w:rsidRPr="00331439">
        <w:rPr>
          <w:szCs w:val="22"/>
        </w:rPr>
        <w:t xml:space="preserve"> nově 12 m</w:t>
      </w:r>
      <w:r w:rsidRPr="00331439">
        <w:rPr>
          <w:szCs w:val="22"/>
          <w:vertAlign w:val="superscript"/>
        </w:rPr>
        <w:t>2</w:t>
      </w:r>
      <w:r w:rsidRPr="00331439">
        <w:rPr>
          <w:szCs w:val="22"/>
        </w:rPr>
        <w:t>.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b/>
          <w:szCs w:val="22"/>
        </w:rPr>
        <w:t>Usnesení</w:t>
      </w:r>
      <w:r w:rsidRPr="00331439">
        <w:rPr>
          <w:szCs w:val="22"/>
        </w:rPr>
        <w:t>: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 xml:space="preserve">Rada doporučuje Zastupitelstvu revokovat své rozhodnutí ze dne 27. 4. 2017 z 16/VII. zasedání v části vyjádření k prodeji části pozemku </w:t>
      </w:r>
      <w:proofErr w:type="gramStart"/>
      <w:r w:rsidRPr="00331439">
        <w:rPr>
          <w:szCs w:val="22"/>
        </w:rPr>
        <w:t>p.č.</w:t>
      </w:r>
      <w:proofErr w:type="gramEnd"/>
      <w:r w:rsidRPr="00331439">
        <w:rPr>
          <w:szCs w:val="22"/>
        </w:rPr>
        <w:t xml:space="preserve"> 142/2 v k.ú. Holásky tak, že souhlasí s prodejem části pozemku části pozemku </w:t>
      </w:r>
      <w:proofErr w:type="gramStart"/>
      <w:r w:rsidRPr="00331439">
        <w:rPr>
          <w:szCs w:val="22"/>
        </w:rPr>
        <w:t>p.č.</w:t>
      </w:r>
      <w:proofErr w:type="gramEnd"/>
      <w:r w:rsidRPr="00331439">
        <w:rPr>
          <w:szCs w:val="22"/>
        </w:rPr>
        <w:t xml:space="preserve"> 142/2 v k.ú. Holásky o výměře 12 m</w:t>
      </w:r>
      <w:r w:rsidRPr="00331439">
        <w:rPr>
          <w:szCs w:val="22"/>
          <w:vertAlign w:val="superscript"/>
        </w:rPr>
        <w:t>2</w:t>
      </w:r>
      <w:r w:rsidRPr="00331439">
        <w:rPr>
          <w:szCs w:val="22"/>
        </w:rPr>
        <w:t xml:space="preserve">, jak je uvedeno v plánu, který tvoří přílohu </w:t>
      </w:r>
      <w:r w:rsidR="00785B3F">
        <w:rPr>
          <w:szCs w:val="22"/>
        </w:rPr>
        <w:br/>
      </w:r>
      <w:r w:rsidRPr="00331439">
        <w:rPr>
          <w:szCs w:val="22"/>
        </w:rPr>
        <w:t xml:space="preserve">č. </w:t>
      </w:r>
      <w:r w:rsidR="00785B3F">
        <w:rPr>
          <w:szCs w:val="22"/>
        </w:rPr>
        <w:t xml:space="preserve">6 </w:t>
      </w:r>
      <w:r w:rsidRPr="00331439">
        <w:rPr>
          <w:szCs w:val="22"/>
        </w:rPr>
        <w:t xml:space="preserve">zápisu, a to </w:t>
      </w:r>
      <w:r w:rsidR="00AC6ADB">
        <w:rPr>
          <w:szCs w:val="22"/>
        </w:rPr>
        <w:t>ČR -</w:t>
      </w:r>
      <w:r w:rsidRPr="00331439">
        <w:rPr>
          <w:szCs w:val="22"/>
        </w:rPr>
        <w:t xml:space="preserve"> Správ</w:t>
      </w:r>
      <w:r w:rsidR="00AC6ADB">
        <w:rPr>
          <w:szCs w:val="22"/>
        </w:rPr>
        <w:t>ě</w:t>
      </w:r>
      <w:r w:rsidRPr="00331439">
        <w:rPr>
          <w:szCs w:val="22"/>
        </w:rPr>
        <w:t xml:space="preserve"> </w:t>
      </w:r>
      <w:r w:rsidR="00331439">
        <w:rPr>
          <w:szCs w:val="22"/>
        </w:rPr>
        <w:t xml:space="preserve">železniční dopravní cesty, </w:t>
      </w:r>
      <w:proofErr w:type="spellStart"/>
      <w:proofErr w:type="gramStart"/>
      <w:r w:rsidR="00331439">
        <w:rPr>
          <w:szCs w:val="22"/>
        </w:rPr>
        <w:t>s.o</w:t>
      </w:r>
      <w:proofErr w:type="spellEnd"/>
      <w:r w:rsidR="00331439">
        <w:rPr>
          <w:szCs w:val="22"/>
        </w:rPr>
        <w:t>.</w:t>
      </w:r>
      <w:proofErr w:type="gramEnd"/>
    </w:p>
    <w:p w:rsidR="00785B3F" w:rsidRDefault="00785B3F" w:rsidP="00785B3F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 xml:space="preserve">                       Termín:  ZMČ</w:t>
      </w:r>
    </w:p>
    <w:p w:rsidR="00FE291E" w:rsidRPr="00331439" w:rsidRDefault="00FE291E" w:rsidP="00331439">
      <w:pPr>
        <w:pStyle w:val="Nadpis1"/>
      </w:pPr>
      <w:r w:rsidRPr="00331439">
        <w:t xml:space="preserve">Prodej částí pozemku </w:t>
      </w:r>
      <w:proofErr w:type="gramStart"/>
      <w:r w:rsidRPr="00331439">
        <w:t>p.č.</w:t>
      </w:r>
      <w:proofErr w:type="gramEnd"/>
      <w:r w:rsidRPr="00331439">
        <w:t xml:space="preserve"> 2436 v k.ú. Holásky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 xml:space="preserve">Rada opětovně projednala žádost MO MMB o vyjádření k prodeji částí pozemku </w:t>
      </w:r>
      <w:proofErr w:type="gramStart"/>
      <w:r w:rsidRPr="00331439">
        <w:rPr>
          <w:szCs w:val="22"/>
        </w:rPr>
        <w:t>p.č.</w:t>
      </w:r>
      <w:proofErr w:type="gramEnd"/>
      <w:r w:rsidRPr="00331439">
        <w:rPr>
          <w:szCs w:val="22"/>
        </w:rPr>
        <w:t xml:space="preserve"> 2436 v k.ú. Holásky, které jsou zaplocené k zahradám domů ulice U Potoka 3 a</w:t>
      </w:r>
      <w:r w:rsidR="00331439">
        <w:rPr>
          <w:szCs w:val="22"/>
        </w:rPr>
        <w:t xml:space="preserve"> 3a</w:t>
      </w:r>
      <w:r w:rsidR="00BA444D">
        <w:rPr>
          <w:szCs w:val="22"/>
        </w:rPr>
        <w:t>,</w:t>
      </w:r>
      <w:r w:rsidR="00331439">
        <w:rPr>
          <w:szCs w:val="22"/>
        </w:rPr>
        <w:t xml:space="preserve"> a dále domů ulice Na Návsi.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b/>
          <w:szCs w:val="22"/>
        </w:rPr>
        <w:t>Usnesení</w:t>
      </w:r>
      <w:r w:rsidRPr="00331439">
        <w:rPr>
          <w:szCs w:val="22"/>
        </w:rPr>
        <w:t>: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 xml:space="preserve">Rada doporučuje Zastupitelstvu souhlasit s prodejem částí pozemku </w:t>
      </w:r>
      <w:proofErr w:type="gramStart"/>
      <w:r w:rsidRPr="00331439">
        <w:rPr>
          <w:szCs w:val="22"/>
        </w:rPr>
        <w:t>p.č.</w:t>
      </w:r>
      <w:proofErr w:type="gramEnd"/>
      <w:r w:rsidRPr="00331439">
        <w:rPr>
          <w:szCs w:val="22"/>
        </w:rPr>
        <w:t xml:space="preserve"> 2436 v k.ú. Holásky, které jsou zaplocené k zahradám domů ulice U Potoka 3 a 3a</w:t>
      </w:r>
      <w:r w:rsidR="00BA444D">
        <w:rPr>
          <w:szCs w:val="22"/>
        </w:rPr>
        <w:t>,</w:t>
      </w:r>
      <w:r w:rsidRPr="00331439">
        <w:rPr>
          <w:szCs w:val="22"/>
        </w:rPr>
        <w:t xml:space="preserve"> a dále domů ulice Na Návsi.</w:t>
      </w:r>
    </w:p>
    <w:p w:rsidR="00785B3F" w:rsidRDefault="00785B3F" w:rsidP="00785B3F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 xml:space="preserve">                       Termín:  ZMČ</w:t>
      </w:r>
    </w:p>
    <w:p w:rsidR="00FE291E" w:rsidRPr="00331439" w:rsidRDefault="00FE291E" w:rsidP="00331439">
      <w:pPr>
        <w:pStyle w:val="Nadpis1"/>
      </w:pPr>
      <w:r w:rsidRPr="00331439">
        <w:t>Změna Jednacího řádu Zastupitelstva</w:t>
      </w:r>
    </w:p>
    <w:p w:rsidR="00FE291E" w:rsidRPr="00331439" w:rsidRDefault="00FE291E" w:rsidP="00FE291E">
      <w:pPr>
        <w:rPr>
          <w:color w:val="auto"/>
          <w:szCs w:val="22"/>
        </w:rPr>
      </w:pPr>
      <w:r w:rsidRPr="00331439">
        <w:rPr>
          <w:color w:val="auto"/>
          <w:szCs w:val="22"/>
        </w:rPr>
        <w:t>Rada projednala návrh změny Jednacího řádu Zastupitelstva městské části Brno-Tuřany.</w:t>
      </w:r>
    </w:p>
    <w:p w:rsidR="00FE291E" w:rsidRPr="00331439" w:rsidRDefault="00FE291E" w:rsidP="00FE291E">
      <w:pPr>
        <w:rPr>
          <w:b/>
          <w:color w:val="auto"/>
          <w:szCs w:val="22"/>
        </w:rPr>
      </w:pPr>
      <w:r w:rsidRPr="00331439">
        <w:rPr>
          <w:b/>
          <w:color w:val="auto"/>
          <w:szCs w:val="22"/>
        </w:rPr>
        <w:t>Usnesení:</w:t>
      </w:r>
    </w:p>
    <w:p w:rsidR="00FE291E" w:rsidRPr="00331439" w:rsidRDefault="00FE291E" w:rsidP="00FE291E">
      <w:pPr>
        <w:rPr>
          <w:color w:val="auto"/>
          <w:szCs w:val="22"/>
        </w:rPr>
      </w:pPr>
      <w:r w:rsidRPr="00331439">
        <w:rPr>
          <w:color w:val="auto"/>
          <w:szCs w:val="22"/>
        </w:rPr>
        <w:t xml:space="preserve">Rada doporučuje Zastupitelstvu schválit změnu Jednacího řádu Zastupitelstva městské části Brno-Tuřany, jak je uvedeno v příloze č. </w:t>
      </w:r>
      <w:r w:rsidR="00785B3F">
        <w:rPr>
          <w:color w:val="auto"/>
          <w:szCs w:val="22"/>
        </w:rPr>
        <w:t xml:space="preserve">7 </w:t>
      </w:r>
      <w:r w:rsidRPr="00331439">
        <w:rPr>
          <w:color w:val="auto"/>
          <w:szCs w:val="22"/>
        </w:rPr>
        <w:t>zápisu.</w:t>
      </w:r>
    </w:p>
    <w:p w:rsidR="00785B3F" w:rsidRDefault="00785B3F" w:rsidP="00785B3F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FE291E" w:rsidRPr="00331439" w:rsidRDefault="00FE291E" w:rsidP="00FE291E">
      <w:pPr>
        <w:rPr>
          <w:color w:val="auto"/>
          <w:szCs w:val="22"/>
        </w:rPr>
      </w:pPr>
      <w:r w:rsidRPr="00331439">
        <w:rPr>
          <w:color w:val="auto"/>
          <w:szCs w:val="22"/>
        </w:rPr>
        <w:t>Zajistí:</w:t>
      </w:r>
      <w:r w:rsidRPr="00331439">
        <w:rPr>
          <w:color w:val="auto"/>
          <w:szCs w:val="22"/>
        </w:rPr>
        <w:tab/>
        <w:t>OV</w:t>
      </w:r>
      <w:r w:rsidRPr="00331439">
        <w:rPr>
          <w:color w:val="auto"/>
          <w:szCs w:val="22"/>
        </w:rPr>
        <w:tab/>
      </w:r>
      <w:r w:rsidRPr="00331439">
        <w:rPr>
          <w:color w:val="auto"/>
          <w:szCs w:val="22"/>
        </w:rPr>
        <w:tab/>
      </w:r>
      <w:r w:rsidRPr="00331439">
        <w:rPr>
          <w:color w:val="auto"/>
          <w:szCs w:val="22"/>
        </w:rPr>
        <w:tab/>
      </w:r>
      <w:r w:rsidRPr="00331439">
        <w:rPr>
          <w:color w:val="auto"/>
          <w:szCs w:val="22"/>
        </w:rPr>
        <w:tab/>
      </w:r>
      <w:r w:rsidRPr="00331439">
        <w:rPr>
          <w:color w:val="auto"/>
          <w:szCs w:val="22"/>
        </w:rPr>
        <w:tab/>
        <w:t>Termín: ZMČ</w:t>
      </w:r>
    </w:p>
    <w:p w:rsidR="00FE291E" w:rsidRPr="00331439" w:rsidRDefault="00FE291E" w:rsidP="00331439">
      <w:pPr>
        <w:pStyle w:val="Nadpis1"/>
      </w:pPr>
      <w:r w:rsidRPr="00331439">
        <w:lastRenderedPageBreak/>
        <w:t>Participativní rozpočet – projekt „Tajemství žebětínského hradu a velehradské kaple P. Marie“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 xml:space="preserve">Rada projednala žádost MMB ORF o vyjádření k projektu „Tajemství žebětínského hradu </w:t>
      </w:r>
      <w:r w:rsidR="00785B3F">
        <w:rPr>
          <w:szCs w:val="22"/>
        </w:rPr>
        <w:br/>
      </w:r>
      <w:r w:rsidRPr="00331439">
        <w:rPr>
          <w:szCs w:val="22"/>
        </w:rPr>
        <w:t>a velehradské kaple P. Marie“ v rámci participativního rozpočtu města Brna.</w:t>
      </w:r>
    </w:p>
    <w:p w:rsidR="00FE291E" w:rsidRPr="00331439" w:rsidRDefault="00FE291E" w:rsidP="00FE291E">
      <w:pPr>
        <w:rPr>
          <w:rStyle w:val="Usnesen"/>
          <w:szCs w:val="22"/>
        </w:rPr>
      </w:pPr>
      <w:r w:rsidRPr="00331439">
        <w:rPr>
          <w:rStyle w:val="Usnesen"/>
          <w:szCs w:val="22"/>
        </w:rPr>
        <w:t>Usnesení: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Rada bere na vědomí:</w:t>
      </w:r>
    </w:p>
    <w:p w:rsidR="00FE291E" w:rsidRPr="00331439" w:rsidRDefault="00FE291E" w:rsidP="00BF74F1">
      <w:pPr>
        <w:numPr>
          <w:ilvl w:val="0"/>
          <w:numId w:val="10"/>
        </w:numPr>
        <w:rPr>
          <w:szCs w:val="22"/>
        </w:rPr>
      </w:pPr>
      <w:r w:rsidRPr="00331439">
        <w:rPr>
          <w:szCs w:val="22"/>
        </w:rPr>
        <w:t xml:space="preserve">popis projektu „Tajemství žebětínského hradu a velehradské kaple P. Marie“ na území městské části, který tvoří přílohu č. </w:t>
      </w:r>
      <w:r w:rsidR="00785B3F">
        <w:rPr>
          <w:szCs w:val="22"/>
        </w:rPr>
        <w:t>8</w:t>
      </w:r>
      <w:r w:rsidRPr="00331439">
        <w:rPr>
          <w:szCs w:val="22"/>
        </w:rPr>
        <w:t xml:space="preserve"> zápisu,</w:t>
      </w:r>
    </w:p>
    <w:p w:rsidR="00FE291E" w:rsidRPr="00331439" w:rsidRDefault="00FE291E" w:rsidP="00BF74F1">
      <w:pPr>
        <w:numPr>
          <w:ilvl w:val="0"/>
          <w:numId w:val="10"/>
        </w:numPr>
        <w:rPr>
          <w:szCs w:val="22"/>
        </w:rPr>
      </w:pPr>
      <w:r w:rsidRPr="00331439">
        <w:rPr>
          <w:szCs w:val="22"/>
        </w:rPr>
        <w:t xml:space="preserve">že finanční prostředky na realizaci projektu „Tajemství žebětínského hradu a velehradské kaple P. Marie“ budou hrazeny z prostředků </w:t>
      </w:r>
      <w:proofErr w:type="spellStart"/>
      <w:r w:rsidRPr="00331439">
        <w:rPr>
          <w:szCs w:val="22"/>
        </w:rPr>
        <w:t>PaRo</w:t>
      </w:r>
      <w:proofErr w:type="spellEnd"/>
      <w:r w:rsidRPr="00331439">
        <w:rPr>
          <w:szCs w:val="22"/>
        </w:rPr>
        <w:t xml:space="preserve"> města Brna po dobu tří let,</w:t>
      </w:r>
    </w:p>
    <w:p w:rsidR="00FE291E" w:rsidRPr="00331439" w:rsidRDefault="00FE291E" w:rsidP="00BF74F1">
      <w:pPr>
        <w:numPr>
          <w:ilvl w:val="0"/>
          <w:numId w:val="10"/>
        </w:numPr>
        <w:rPr>
          <w:szCs w:val="22"/>
        </w:rPr>
      </w:pPr>
      <w:r w:rsidRPr="00331439">
        <w:rPr>
          <w:szCs w:val="22"/>
        </w:rPr>
        <w:t>že realizace projektu „Tajemství žebětínského hradu a velehradské kaple P. Marie“ je závislá na výsledku hlasování občanů města, které proběhne v listopadu 2017.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Rada nesouhlasí s realizací předloženého projektu „Tajemství žebětínského hradu a velehradské kaple P. Marie“ v roce 2018.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 xml:space="preserve">Hlasování: pro: </w:t>
      </w:r>
      <w:r w:rsidR="00E52BDE">
        <w:rPr>
          <w:szCs w:val="22"/>
        </w:rPr>
        <w:t>3</w:t>
      </w:r>
      <w:r w:rsidRPr="00331439">
        <w:rPr>
          <w:szCs w:val="22"/>
        </w:rPr>
        <w:t xml:space="preserve">, proti: </w:t>
      </w:r>
      <w:r w:rsidR="00785B3F">
        <w:rPr>
          <w:szCs w:val="22"/>
        </w:rPr>
        <w:t>0</w:t>
      </w:r>
      <w:r w:rsidR="00331439">
        <w:rPr>
          <w:szCs w:val="22"/>
        </w:rPr>
        <w:t xml:space="preserve">, zdržel se: </w:t>
      </w:r>
      <w:r w:rsidR="00E52BDE">
        <w:rPr>
          <w:szCs w:val="22"/>
        </w:rPr>
        <w:t>1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>Termín: RMČ</w:t>
      </w:r>
    </w:p>
    <w:p w:rsidR="00FE291E" w:rsidRPr="00331439" w:rsidRDefault="00FE291E" w:rsidP="00331439">
      <w:pPr>
        <w:pStyle w:val="Nadpis1"/>
      </w:pPr>
      <w:r w:rsidRPr="00331439">
        <w:t>Participativní rozpočet – projekt „Okružní vycházková trasa s alejí“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Rada projednala žádost MMB ORF o vyjádření k projektu „Okružní vycházková trasa s alejí“ v rámci participativního rozpočtu města Brna.</w:t>
      </w:r>
    </w:p>
    <w:p w:rsidR="00FE291E" w:rsidRPr="00331439" w:rsidRDefault="00FE291E" w:rsidP="00FE291E">
      <w:pPr>
        <w:rPr>
          <w:rStyle w:val="Usnesen"/>
          <w:szCs w:val="22"/>
        </w:rPr>
      </w:pPr>
      <w:r w:rsidRPr="00331439">
        <w:rPr>
          <w:rStyle w:val="Usnesen"/>
          <w:szCs w:val="22"/>
        </w:rPr>
        <w:t>Usnesení: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Rada bere na vědomí:</w:t>
      </w:r>
    </w:p>
    <w:p w:rsidR="00FE291E" w:rsidRPr="00331439" w:rsidRDefault="00FE291E" w:rsidP="00BF74F1">
      <w:pPr>
        <w:numPr>
          <w:ilvl w:val="0"/>
          <w:numId w:val="10"/>
        </w:numPr>
        <w:rPr>
          <w:szCs w:val="22"/>
        </w:rPr>
      </w:pPr>
      <w:r w:rsidRPr="00331439">
        <w:rPr>
          <w:szCs w:val="22"/>
        </w:rPr>
        <w:t xml:space="preserve">popis projektu „Okružní vycházková trasa s alejí“ na území městské části, který tvoří přílohu č. </w:t>
      </w:r>
      <w:r w:rsidR="00785B3F">
        <w:rPr>
          <w:szCs w:val="22"/>
        </w:rPr>
        <w:t>9</w:t>
      </w:r>
      <w:r w:rsidRPr="00331439">
        <w:rPr>
          <w:szCs w:val="22"/>
        </w:rPr>
        <w:t xml:space="preserve"> zápisu,</w:t>
      </w:r>
    </w:p>
    <w:p w:rsidR="00FE291E" w:rsidRPr="00331439" w:rsidRDefault="00FE291E" w:rsidP="00BF74F1">
      <w:pPr>
        <w:numPr>
          <w:ilvl w:val="0"/>
          <w:numId w:val="10"/>
        </w:numPr>
        <w:rPr>
          <w:szCs w:val="22"/>
        </w:rPr>
      </w:pPr>
      <w:r w:rsidRPr="00331439">
        <w:rPr>
          <w:szCs w:val="22"/>
        </w:rPr>
        <w:t xml:space="preserve">že finanční prostředky na realizaci projektu „Okružní vycházková trasa s alejí“ budou hrazeny z prostředků </w:t>
      </w:r>
      <w:proofErr w:type="spellStart"/>
      <w:r w:rsidRPr="00331439">
        <w:rPr>
          <w:szCs w:val="22"/>
        </w:rPr>
        <w:t>PaRo</w:t>
      </w:r>
      <w:proofErr w:type="spellEnd"/>
      <w:r w:rsidRPr="00331439">
        <w:rPr>
          <w:szCs w:val="22"/>
        </w:rPr>
        <w:t xml:space="preserve"> města Brna po dobu tří let,</w:t>
      </w:r>
    </w:p>
    <w:p w:rsidR="00FE291E" w:rsidRPr="00331439" w:rsidRDefault="00FE291E" w:rsidP="00BF74F1">
      <w:pPr>
        <w:numPr>
          <w:ilvl w:val="0"/>
          <w:numId w:val="10"/>
        </w:numPr>
        <w:rPr>
          <w:szCs w:val="22"/>
        </w:rPr>
      </w:pPr>
      <w:r w:rsidRPr="00331439">
        <w:rPr>
          <w:szCs w:val="22"/>
        </w:rPr>
        <w:t>že realizace projektu „Okružní vycházková trasa s alejí“ je závislá na výsledku hlasování občanů města, které proběhne v listopadu 2017.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Rada souhlasí s realizací předloženého projektu „Okružní vycházková trasa s alejí“ v roce 2018.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 xml:space="preserve">Hlasování: pro: </w:t>
      </w:r>
      <w:r w:rsidR="00E52BDE">
        <w:rPr>
          <w:szCs w:val="22"/>
        </w:rPr>
        <w:t>3</w:t>
      </w:r>
      <w:r w:rsidRPr="00331439">
        <w:rPr>
          <w:szCs w:val="22"/>
        </w:rPr>
        <w:t xml:space="preserve">, proti: </w:t>
      </w:r>
      <w:r w:rsidR="00785B3F">
        <w:rPr>
          <w:szCs w:val="22"/>
        </w:rPr>
        <w:t>0</w:t>
      </w:r>
      <w:r w:rsidR="00331439">
        <w:rPr>
          <w:szCs w:val="22"/>
        </w:rPr>
        <w:t xml:space="preserve">, zdržel se: </w:t>
      </w:r>
      <w:r w:rsidR="00E52BDE">
        <w:rPr>
          <w:szCs w:val="22"/>
        </w:rPr>
        <w:t>1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>Termín: RMČ</w:t>
      </w:r>
    </w:p>
    <w:p w:rsidR="00FE291E" w:rsidRPr="00331439" w:rsidRDefault="00FE291E" w:rsidP="00331439">
      <w:pPr>
        <w:pStyle w:val="Nadpis1"/>
      </w:pPr>
      <w:r w:rsidRPr="00331439">
        <w:t>Participativní rozpočet – projekt „Pingpongové stoly Tuřanské náměstí“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Rada projednala žádost MMB ORF o vyjádření k projektu „Pingpongové stoly Tuřanské náměstí“ v rámci participativního rozpočtu města Brna.</w:t>
      </w:r>
    </w:p>
    <w:p w:rsidR="00FE291E" w:rsidRPr="00331439" w:rsidRDefault="00FE291E" w:rsidP="00FE291E">
      <w:pPr>
        <w:rPr>
          <w:rStyle w:val="Usnesen"/>
          <w:szCs w:val="22"/>
        </w:rPr>
      </w:pPr>
      <w:r w:rsidRPr="00331439">
        <w:rPr>
          <w:rStyle w:val="Usnesen"/>
          <w:szCs w:val="22"/>
        </w:rPr>
        <w:t>Usnesení: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Rada bere na vědomí:</w:t>
      </w:r>
    </w:p>
    <w:p w:rsidR="00FE291E" w:rsidRPr="00331439" w:rsidRDefault="00FE291E" w:rsidP="00BF74F1">
      <w:pPr>
        <w:numPr>
          <w:ilvl w:val="0"/>
          <w:numId w:val="10"/>
        </w:numPr>
        <w:rPr>
          <w:szCs w:val="22"/>
        </w:rPr>
      </w:pPr>
      <w:r w:rsidRPr="00331439">
        <w:rPr>
          <w:szCs w:val="22"/>
        </w:rPr>
        <w:t xml:space="preserve">popis projektu „Pingpongové stoly Tuřanské náměstí“ na území městské části, který tvoří přílohu č. </w:t>
      </w:r>
      <w:r w:rsidR="00785B3F">
        <w:rPr>
          <w:szCs w:val="22"/>
        </w:rPr>
        <w:t>10</w:t>
      </w:r>
      <w:r w:rsidRPr="00331439">
        <w:rPr>
          <w:szCs w:val="22"/>
        </w:rPr>
        <w:t xml:space="preserve"> zápisu,</w:t>
      </w:r>
    </w:p>
    <w:p w:rsidR="00FE291E" w:rsidRPr="00331439" w:rsidRDefault="00FE291E" w:rsidP="00BF74F1">
      <w:pPr>
        <w:numPr>
          <w:ilvl w:val="0"/>
          <w:numId w:val="10"/>
        </w:numPr>
        <w:rPr>
          <w:szCs w:val="22"/>
        </w:rPr>
      </w:pPr>
      <w:r w:rsidRPr="00331439">
        <w:rPr>
          <w:szCs w:val="22"/>
        </w:rPr>
        <w:t xml:space="preserve">že finanční prostředky na realizaci projektu „Pingpongové stoly Tuřanské náměstí“ budou hrazeny z prostředků </w:t>
      </w:r>
      <w:proofErr w:type="spellStart"/>
      <w:r w:rsidRPr="00331439">
        <w:rPr>
          <w:szCs w:val="22"/>
        </w:rPr>
        <w:t>PaRo</w:t>
      </w:r>
      <w:proofErr w:type="spellEnd"/>
      <w:r w:rsidRPr="00331439">
        <w:rPr>
          <w:szCs w:val="22"/>
        </w:rPr>
        <w:t xml:space="preserve"> města Brna po dobu tří let,</w:t>
      </w:r>
    </w:p>
    <w:p w:rsidR="00FE291E" w:rsidRPr="00331439" w:rsidRDefault="00FE291E" w:rsidP="00BF74F1">
      <w:pPr>
        <w:numPr>
          <w:ilvl w:val="0"/>
          <w:numId w:val="10"/>
        </w:numPr>
        <w:rPr>
          <w:szCs w:val="22"/>
        </w:rPr>
      </w:pPr>
      <w:r w:rsidRPr="00331439">
        <w:rPr>
          <w:szCs w:val="22"/>
        </w:rPr>
        <w:t>že realizace projektu „Pingpongové stoly Tuřanské náměstí“ je závislá na výsledku hlasování občanů města, které proběhne v listopadu 2017.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 xml:space="preserve">Rada </w:t>
      </w:r>
      <w:r w:rsidR="00835CE1">
        <w:rPr>
          <w:szCs w:val="22"/>
        </w:rPr>
        <w:t>ne</w:t>
      </w:r>
      <w:r w:rsidRPr="00331439">
        <w:rPr>
          <w:szCs w:val="22"/>
        </w:rPr>
        <w:t>souhlasí s realizací předloženého projektu „Pingpongové stoly Tuřanské náměstí“ v roce 2018.</w:t>
      </w:r>
    </w:p>
    <w:p w:rsidR="00785B3F" w:rsidRDefault="00785B3F" w:rsidP="00785B3F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>Termín: RMČ</w:t>
      </w:r>
    </w:p>
    <w:p w:rsidR="00FE291E" w:rsidRPr="00331439" w:rsidRDefault="00FE291E" w:rsidP="00331439">
      <w:pPr>
        <w:pStyle w:val="Nadpis1"/>
      </w:pPr>
      <w:r w:rsidRPr="00331439">
        <w:t>Participativní rozpočet – projekt „Parkové úpravy lesíčku v Brněnských Ivanovicích“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Rada projednala žádost MMB ORF o vyjádření k projektu „Parkové úpravy lesíčku v Brněnských Ivanovicích“ v rámci participativního rozpočtu města Brna.</w:t>
      </w:r>
    </w:p>
    <w:p w:rsidR="00FE291E" w:rsidRPr="00331439" w:rsidRDefault="00FE291E" w:rsidP="00FE291E">
      <w:pPr>
        <w:rPr>
          <w:rStyle w:val="Usnesen"/>
          <w:szCs w:val="22"/>
        </w:rPr>
      </w:pPr>
      <w:r w:rsidRPr="00331439">
        <w:rPr>
          <w:rStyle w:val="Usnesen"/>
          <w:szCs w:val="22"/>
        </w:rPr>
        <w:t>Usnesení: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Rada bere na vědomí:</w:t>
      </w:r>
    </w:p>
    <w:p w:rsidR="00FE291E" w:rsidRPr="00331439" w:rsidRDefault="00FE291E" w:rsidP="00BF74F1">
      <w:pPr>
        <w:numPr>
          <w:ilvl w:val="0"/>
          <w:numId w:val="10"/>
        </w:numPr>
        <w:rPr>
          <w:szCs w:val="22"/>
        </w:rPr>
      </w:pPr>
      <w:r w:rsidRPr="00331439">
        <w:rPr>
          <w:szCs w:val="22"/>
        </w:rPr>
        <w:t xml:space="preserve">popis projektu „Parkové úpravy lesíčku v Brněnských Ivanovicích“ na území městské části, který tvoří přílohu č. </w:t>
      </w:r>
      <w:r w:rsidR="00785B3F">
        <w:rPr>
          <w:szCs w:val="22"/>
        </w:rPr>
        <w:t>11</w:t>
      </w:r>
      <w:r w:rsidRPr="00331439">
        <w:rPr>
          <w:szCs w:val="22"/>
        </w:rPr>
        <w:t xml:space="preserve"> zápisu,</w:t>
      </w:r>
    </w:p>
    <w:p w:rsidR="00FE291E" w:rsidRPr="00331439" w:rsidRDefault="00FE291E" w:rsidP="00BF74F1">
      <w:pPr>
        <w:numPr>
          <w:ilvl w:val="0"/>
          <w:numId w:val="10"/>
        </w:numPr>
        <w:rPr>
          <w:szCs w:val="22"/>
        </w:rPr>
      </w:pPr>
      <w:r w:rsidRPr="00331439">
        <w:rPr>
          <w:szCs w:val="22"/>
        </w:rPr>
        <w:t xml:space="preserve">že finanční prostředky na realizaci projektu „Parkové úpravy lesíčku v Brněnských Ivanovicích“ budou hrazeny z prostředků </w:t>
      </w:r>
      <w:proofErr w:type="spellStart"/>
      <w:r w:rsidRPr="00331439">
        <w:rPr>
          <w:szCs w:val="22"/>
        </w:rPr>
        <w:t>PaRo</w:t>
      </w:r>
      <w:proofErr w:type="spellEnd"/>
      <w:r w:rsidRPr="00331439">
        <w:rPr>
          <w:szCs w:val="22"/>
        </w:rPr>
        <w:t xml:space="preserve"> města Brna po dobu tří let,</w:t>
      </w:r>
    </w:p>
    <w:p w:rsidR="00FE291E" w:rsidRPr="00331439" w:rsidRDefault="00FE291E" w:rsidP="00BF74F1">
      <w:pPr>
        <w:numPr>
          <w:ilvl w:val="0"/>
          <w:numId w:val="10"/>
        </w:numPr>
        <w:rPr>
          <w:szCs w:val="22"/>
        </w:rPr>
      </w:pPr>
      <w:r w:rsidRPr="00331439">
        <w:rPr>
          <w:szCs w:val="22"/>
        </w:rPr>
        <w:lastRenderedPageBreak/>
        <w:t>že realizace projektu „Parkové úpravy lesíčku v Brněnských Ivanovicích“ je závislá na výsledku hlasování občanů města, které proběhne v listopadu 2017.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Rada souhlasí s realizací předloženého projektu „Parkové úpravy lesíčku v Brněnských Ivanovicích“ v roce 2018.</w:t>
      </w:r>
    </w:p>
    <w:p w:rsidR="00FE291E" w:rsidRDefault="00FE291E" w:rsidP="00FE291E">
      <w:pPr>
        <w:rPr>
          <w:szCs w:val="22"/>
        </w:rPr>
      </w:pPr>
      <w:r w:rsidRPr="00331439">
        <w:rPr>
          <w:szCs w:val="22"/>
        </w:rPr>
        <w:t>Hlasování: pro:</w:t>
      </w:r>
      <w:r w:rsidR="00331439">
        <w:rPr>
          <w:szCs w:val="22"/>
        </w:rPr>
        <w:t xml:space="preserve"> </w:t>
      </w:r>
      <w:r w:rsidR="00835CE1">
        <w:rPr>
          <w:szCs w:val="22"/>
        </w:rPr>
        <w:t>0</w:t>
      </w:r>
      <w:r w:rsidR="00331439">
        <w:rPr>
          <w:szCs w:val="22"/>
        </w:rPr>
        <w:t xml:space="preserve">, proti: </w:t>
      </w:r>
      <w:r w:rsidR="00785B3F">
        <w:rPr>
          <w:szCs w:val="22"/>
        </w:rPr>
        <w:t>0</w:t>
      </w:r>
      <w:r w:rsidR="00331439">
        <w:rPr>
          <w:szCs w:val="22"/>
        </w:rPr>
        <w:t xml:space="preserve">, zdržel se: </w:t>
      </w:r>
      <w:r w:rsidR="00835CE1">
        <w:rPr>
          <w:szCs w:val="22"/>
        </w:rPr>
        <w:t>4</w:t>
      </w:r>
    </w:p>
    <w:p w:rsidR="00785B3F" w:rsidRPr="000B18E2" w:rsidRDefault="00785B3F" w:rsidP="00FE291E">
      <w:pPr>
        <w:rPr>
          <w:b/>
          <w:szCs w:val="22"/>
        </w:rPr>
      </w:pPr>
      <w:r w:rsidRPr="000B18E2">
        <w:rPr>
          <w:b/>
          <w:szCs w:val="22"/>
        </w:rPr>
        <w:t>Usnesení nebylo přijato.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>Termín: RMČ</w:t>
      </w:r>
    </w:p>
    <w:p w:rsidR="00FE291E" w:rsidRPr="00331439" w:rsidRDefault="00FE291E" w:rsidP="00331439">
      <w:pPr>
        <w:pStyle w:val="Nadpis1"/>
      </w:pPr>
      <w:r w:rsidRPr="00331439">
        <w:t>Participativní rozpočet – projekt „Průchod z Kudrnovy do lesíčku“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Rada projednala žádost MMB ORF o vyjádření k projektu „Průchod z Kudrnovy do lesíčku“ v rámci participativního rozpočtu města Brna.</w:t>
      </w:r>
    </w:p>
    <w:p w:rsidR="00FE291E" w:rsidRPr="00331439" w:rsidRDefault="00FE291E" w:rsidP="00FE291E">
      <w:pPr>
        <w:rPr>
          <w:rStyle w:val="Usnesen"/>
          <w:szCs w:val="22"/>
        </w:rPr>
      </w:pPr>
      <w:r w:rsidRPr="00331439">
        <w:rPr>
          <w:rStyle w:val="Usnesen"/>
          <w:szCs w:val="22"/>
        </w:rPr>
        <w:t>Usnesení: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Rada bere na vědomí:</w:t>
      </w:r>
    </w:p>
    <w:p w:rsidR="00FE291E" w:rsidRPr="00331439" w:rsidRDefault="00FE291E" w:rsidP="00BF74F1">
      <w:pPr>
        <w:numPr>
          <w:ilvl w:val="0"/>
          <w:numId w:val="10"/>
        </w:numPr>
        <w:rPr>
          <w:szCs w:val="22"/>
        </w:rPr>
      </w:pPr>
      <w:r w:rsidRPr="00331439">
        <w:rPr>
          <w:szCs w:val="22"/>
        </w:rPr>
        <w:t xml:space="preserve">popis projektu „Průchod z Kudrnovy do lesíčku“ na území městské části, který tvoří přílohu č. </w:t>
      </w:r>
      <w:r w:rsidR="00785B3F">
        <w:rPr>
          <w:szCs w:val="22"/>
        </w:rPr>
        <w:t>12</w:t>
      </w:r>
      <w:r w:rsidRPr="00331439">
        <w:rPr>
          <w:szCs w:val="22"/>
        </w:rPr>
        <w:t xml:space="preserve"> zápisu,</w:t>
      </w:r>
    </w:p>
    <w:p w:rsidR="00FE291E" w:rsidRPr="00331439" w:rsidRDefault="00FE291E" w:rsidP="00BF74F1">
      <w:pPr>
        <w:numPr>
          <w:ilvl w:val="0"/>
          <w:numId w:val="10"/>
        </w:numPr>
        <w:rPr>
          <w:szCs w:val="22"/>
        </w:rPr>
      </w:pPr>
      <w:r w:rsidRPr="00331439">
        <w:rPr>
          <w:szCs w:val="22"/>
        </w:rPr>
        <w:t xml:space="preserve">že finanční prostředky na realizaci projektu „Průchod z Kudrnovy do lesíčku“ budou hrazeny z prostředků </w:t>
      </w:r>
      <w:proofErr w:type="spellStart"/>
      <w:r w:rsidRPr="00331439">
        <w:rPr>
          <w:szCs w:val="22"/>
        </w:rPr>
        <w:t>PaRo</w:t>
      </w:r>
      <w:proofErr w:type="spellEnd"/>
      <w:r w:rsidRPr="00331439">
        <w:rPr>
          <w:szCs w:val="22"/>
        </w:rPr>
        <w:t xml:space="preserve"> města Brna po dobu tří let,</w:t>
      </w:r>
    </w:p>
    <w:p w:rsidR="00FE291E" w:rsidRPr="00331439" w:rsidRDefault="00FE291E" w:rsidP="00BF74F1">
      <w:pPr>
        <w:numPr>
          <w:ilvl w:val="0"/>
          <w:numId w:val="10"/>
        </w:numPr>
        <w:rPr>
          <w:szCs w:val="22"/>
        </w:rPr>
      </w:pPr>
      <w:r w:rsidRPr="00331439">
        <w:rPr>
          <w:szCs w:val="22"/>
        </w:rPr>
        <w:t>že realizace projektu „Průchod z Kudrnovy do lesíčku“ je závislá na výsledku hlasování občanů města, které proběhne v listopadu 2017.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Rada souhlasí s realizací předloženého projektu „Průchod z Kudrnovy do lesíčku“ v roce 2018.</w:t>
      </w:r>
    </w:p>
    <w:p w:rsidR="00FE291E" w:rsidRDefault="00FE291E" w:rsidP="00FE291E">
      <w:pPr>
        <w:rPr>
          <w:szCs w:val="22"/>
        </w:rPr>
      </w:pPr>
      <w:r w:rsidRPr="00331439">
        <w:rPr>
          <w:szCs w:val="22"/>
        </w:rPr>
        <w:t xml:space="preserve">Hlasování: pro: </w:t>
      </w:r>
      <w:r w:rsidR="00785B3F">
        <w:rPr>
          <w:szCs w:val="22"/>
        </w:rPr>
        <w:t>0</w:t>
      </w:r>
      <w:r w:rsidRPr="00331439">
        <w:rPr>
          <w:szCs w:val="22"/>
        </w:rPr>
        <w:t xml:space="preserve">, proti: </w:t>
      </w:r>
      <w:r w:rsidR="007816BF">
        <w:rPr>
          <w:szCs w:val="22"/>
        </w:rPr>
        <w:t>2</w:t>
      </w:r>
      <w:r w:rsidRPr="00331439">
        <w:rPr>
          <w:szCs w:val="22"/>
        </w:rPr>
        <w:t>, zdržel</w:t>
      </w:r>
      <w:r w:rsidR="00331439">
        <w:rPr>
          <w:szCs w:val="22"/>
        </w:rPr>
        <w:t xml:space="preserve"> se: </w:t>
      </w:r>
      <w:r w:rsidR="007816BF">
        <w:rPr>
          <w:szCs w:val="22"/>
        </w:rPr>
        <w:t>2</w:t>
      </w:r>
    </w:p>
    <w:p w:rsidR="00785B3F" w:rsidRPr="000B18E2" w:rsidRDefault="00785B3F" w:rsidP="00785B3F">
      <w:pPr>
        <w:rPr>
          <w:b/>
          <w:szCs w:val="22"/>
        </w:rPr>
      </w:pPr>
      <w:r w:rsidRPr="000B18E2">
        <w:rPr>
          <w:b/>
          <w:szCs w:val="22"/>
        </w:rPr>
        <w:t>Usnesení nebylo přijato.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>Termín: RMČ</w:t>
      </w:r>
    </w:p>
    <w:p w:rsidR="00986B3D" w:rsidRPr="00986B3D" w:rsidRDefault="00986B3D" w:rsidP="00986B3D">
      <w:pPr>
        <w:pStyle w:val="Nadpis1"/>
      </w:pPr>
      <w:r w:rsidRPr="00986B3D">
        <w:t>Pojmenování účelové komunikace NN 913</w:t>
      </w:r>
    </w:p>
    <w:p w:rsidR="003063B5" w:rsidRPr="003063B5" w:rsidRDefault="00986B3D" w:rsidP="00986B3D">
      <w:pPr>
        <w:rPr>
          <w:szCs w:val="22"/>
        </w:rPr>
      </w:pPr>
      <w:r w:rsidRPr="003063B5">
        <w:rPr>
          <w:szCs w:val="22"/>
        </w:rPr>
        <w:t xml:space="preserve">Rada opětovně projednala žádost </w:t>
      </w:r>
      <w:r w:rsidR="005E2CA4">
        <w:rPr>
          <w:szCs w:val="22"/>
        </w:rPr>
        <w:t>…</w:t>
      </w:r>
      <w:r w:rsidRPr="003063B5">
        <w:rPr>
          <w:szCs w:val="22"/>
        </w:rPr>
        <w:t xml:space="preserve"> o pojmenování účelové komunikace NN 913 </w:t>
      </w:r>
      <w:r w:rsidR="003063B5" w:rsidRPr="003063B5">
        <w:rPr>
          <w:szCs w:val="22"/>
        </w:rPr>
        <w:t>z důvodu přidělení  nového popisného čísla a adresního místa rodinné</w:t>
      </w:r>
      <w:r w:rsidR="003063B5">
        <w:rPr>
          <w:szCs w:val="22"/>
        </w:rPr>
        <w:t>mu</w:t>
      </w:r>
      <w:r w:rsidR="003063B5" w:rsidRPr="003063B5">
        <w:rPr>
          <w:szCs w:val="22"/>
        </w:rPr>
        <w:t xml:space="preserve"> domu  paní </w:t>
      </w:r>
      <w:r w:rsidR="005E2CA4">
        <w:rPr>
          <w:szCs w:val="22"/>
        </w:rPr>
        <w:t>…</w:t>
      </w:r>
      <w:r w:rsidR="003063B5" w:rsidRPr="003063B5">
        <w:rPr>
          <w:szCs w:val="22"/>
        </w:rPr>
        <w:t xml:space="preserve"> na </w:t>
      </w:r>
      <w:proofErr w:type="gramStart"/>
      <w:r w:rsidR="003063B5" w:rsidRPr="003063B5">
        <w:rPr>
          <w:szCs w:val="22"/>
        </w:rPr>
        <w:t>p.č.</w:t>
      </w:r>
      <w:proofErr w:type="gramEnd"/>
      <w:r w:rsidR="003063B5" w:rsidRPr="003063B5">
        <w:rPr>
          <w:szCs w:val="22"/>
        </w:rPr>
        <w:t xml:space="preserve"> 1460, k.ú. Brněnské Ivanovice.</w:t>
      </w:r>
    </w:p>
    <w:p w:rsidR="00986B3D" w:rsidRPr="003063B5" w:rsidRDefault="00986B3D" w:rsidP="00986B3D">
      <w:pPr>
        <w:rPr>
          <w:b/>
          <w:bCs/>
          <w:szCs w:val="22"/>
        </w:rPr>
      </w:pPr>
      <w:r w:rsidRPr="003063B5">
        <w:rPr>
          <w:b/>
          <w:bCs/>
          <w:szCs w:val="22"/>
        </w:rPr>
        <w:t>Usnesení:</w:t>
      </w:r>
    </w:p>
    <w:p w:rsidR="003063B5" w:rsidRPr="003063B5" w:rsidRDefault="003063B5" w:rsidP="003063B5">
      <w:pPr>
        <w:rPr>
          <w:szCs w:val="22"/>
        </w:rPr>
      </w:pPr>
      <w:r w:rsidRPr="003063B5">
        <w:rPr>
          <w:szCs w:val="22"/>
        </w:rPr>
        <w:t xml:space="preserve">Rada doporučuje zastupitelstvu  nesouhlasit s pojmenováním  účelové komunikace NN 913 a doporučuje </w:t>
      </w:r>
      <w:r w:rsidRPr="003063B5">
        <w:rPr>
          <w:color w:val="auto"/>
          <w:szCs w:val="22"/>
        </w:rPr>
        <w:t>souhlas</w:t>
      </w:r>
      <w:r>
        <w:rPr>
          <w:color w:val="auto"/>
          <w:szCs w:val="22"/>
        </w:rPr>
        <w:t>i</w:t>
      </w:r>
      <w:r w:rsidRPr="003063B5">
        <w:rPr>
          <w:szCs w:val="22"/>
        </w:rPr>
        <w:t>t</w:t>
      </w:r>
      <w:r w:rsidRPr="003063B5">
        <w:rPr>
          <w:color w:val="auto"/>
          <w:szCs w:val="22"/>
        </w:rPr>
        <w:t xml:space="preserve"> s přidělením </w:t>
      </w:r>
      <w:r w:rsidRPr="003063B5">
        <w:rPr>
          <w:szCs w:val="22"/>
        </w:rPr>
        <w:t xml:space="preserve"> </w:t>
      </w:r>
      <w:r w:rsidRPr="003063B5">
        <w:rPr>
          <w:color w:val="auto"/>
          <w:szCs w:val="22"/>
        </w:rPr>
        <w:t xml:space="preserve">čísla popisného budově </w:t>
      </w:r>
      <w:r w:rsidRPr="003063B5">
        <w:rPr>
          <w:szCs w:val="22"/>
        </w:rPr>
        <w:t xml:space="preserve">rodinného domu na pozemku p.č.1460 </w:t>
      </w:r>
      <w:proofErr w:type="gramStart"/>
      <w:r w:rsidRPr="003063B5">
        <w:rPr>
          <w:szCs w:val="22"/>
        </w:rPr>
        <w:t>k.ú.</w:t>
      </w:r>
      <w:proofErr w:type="gramEnd"/>
      <w:r w:rsidRPr="003063B5">
        <w:rPr>
          <w:szCs w:val="22"/>
        </w:rPr>
        <w:t xml:space="preserve"> Brněnské Ivanovice a souhlasit s přidělením adresního místa Kaštanová.</w:t>
      </w:r>
    </w:p>
    <w:p w:rsidR="00986B3D" w:rsidRPr="00986B3D" w:rsidRDefault="00986B3D" w:rsidP="00986B3D">
      <w:pPr>
        <w:rPr>
          <w:szCs w:val="22"/>
        </w:rPr>
      </w:pPr>
      <w:r w:rsidRPr="00986B3D">
        <w:rPr>
          <w:szCs w:val="22"/>
        </w:rPr>
        <w:t xml:space="preserve">Hlasování: pro: </w:t>
      </w:r>
      <w:r w:rsidR="00AC7175">
        <w:rPr>
          <w:szCs w:val="22"/>
        </w:rPr>
        <w:t>4</w:t>
      </w:r>
      <w:r w:rsidRPr="00986B3D">
        <w:rPr>
          <w:szCs w:val="22"/>
        </w:rPr>
        <w:t xml:space="preserve">, proti: </w:t>
      </w:r>
      <w:r w:rsidR="00AC7175">
        <w:rPr>
          <w:szCs w:val="22"/>
        </w:rPr>
        <w:t>0</w:t>
      </w:r>
      <w:r w:rsidRPr="00986B3D">
        <w:rPr>
          <w:szCs w:val="22"/>
        </w:rPr>
        <w:t xml:space="preserve">, zdržel se: </w:t>
      </w:r>
      <w:r w:rsidR="00AC7175">
        <w:rPr>
          <w:szCs w:val="22"/>
        </w:rPr>
        <w:t>0</w:t>
      </w:r>
    </w:p>
    <w:p w:rsidR="00986B3D" w:rsidRPr="00986B3D" w:rsidRDefault="00986B3D" w:rsidP="00986B3D">
      <w:pPr>
        <w:rPr>
          <w:szCs w:val="22"/>
        </w:rPr>
      </w:pPr>
      <w:r w:rsidRPr="00986B3D">
        <w:rPr>
          <w:szCs w:val="22"/>
        </w:rPr>
        <w:t>Zajistí: OST</w:t>
      </w:r>
      <w:r w:rsidRPr="00986B3D">
        <w:rPr>
          <w:szCs w:val="22"/>
        </w:rPr>
        <w:tab/>
      </w:r>
      <w:r w:rsidRPr="00986B3D">
        <w:rPr>
          <w:szCs w:val="22"/>
        </w:rPr>
        <w:tab/>
      </w:r>
      <w:r w:rsidRPr="00986B3D">
        <w:rPr>
          <w:szCs w:val="22"/>
        </w:rPr>
        <w:tab/>
      </w:r>
      <w:r w:rsidRPr="00986B3D">
        <w:rPr>
          <w:szCs w:val="22"/>
        </w:rPr>
        <w:tab/>
      </w:r>
      <w:r w:rsidRPr="00986B3D">
        <w:rPr>
          <w:szCs w:val="22"/>
        </w:rPr>
        <w:tab/>
      </w:r>
      <w:r w:rsidRPr="00986B3D">
        <w:rPr>
          <w:szCs w:val="22"/>
        </w:rPr>
        <w:tab/>
        <w:t xml:space="preserve">Termín: </w:t>
      </w:r>
      <w:r w:rsidR="00B1325E">
        <w:rPr>
          <w:szCs w:val="22"/>
        </w:rPr>
        <w:t>Z</w:t>
      </w:r>
      <w:r w:rsidRPr="00986B3D">
        <w:rPr>
          <w:szCs w:val="22"/>
        </w:rPr>
        <w:t>MČ</w:t>
      </w:r>
    </w:p>
    <w:p w:rsidR="00FE291E" w:rsidRPr="00331439" w:rsidRDefault="00FE291E" w:rsidP="00331439">
      <w:pPr>
        <w:pStyle w:val="Nadpis1"/>
      </w:pPr>
      <w:r w:rsidRPr="00331439">
        <w:t xml:space="preserve">Svěření pozemku </w:t>
      </w:r>
      <w:proofErr w:type="gramStart"/>
      <w:r w:rsidRPr="00331439">
        <w:t>p.č.</w:t>
      </w:r>
      <w:proofErr w:type="gramEnd"/>
      <w:r w:rsidRPr="00331439">
        <w:t xml:space="preserve"> 2136/1 v k.ú. Tuřany</w:t>
      </w:r>
    </w:p>
    <w:p w:rsidR="00FE291E" w:rsidRPr="00331439" w:rsidRDefault="00FE291E" w:rsidP="00FE291E">
      <w:pPr>
        <w:rPr>
          <w:rStyle w:val="Usnesen"/>
          <w:b w:val="0"/>
          <w:bCs w:val="0"/>
          <w:szCs w:val="22"/>
        </w:rPr>
      </w:pPr>
      <w:r w:rsidRPr="00331439">
        <w:rPr>
          <w:szCs w:val="22"/>
        </w:rPr>
        <w:t xml:space="preserve">Rada projednala žádost MO MMB o vyjádření ke svěření pozemku </w:t>
      </w:r>
      <w:proofErr w:type="gramStart"/>
      <w:r w:rsidRPr="00331439">
        <w:rPr>
          <w:szCs w:val="22"/>
        </w:rPr>
        <w:t>p.č.</w:t>
      </w:r>
      <w:proofErr w:type="gramEnd"/>
      <w:r w:rsidRPr="00331439">
        <w:rPr>
          <w:szCs w:val="22"/>
        </w:rPr>
        <w:t xml:space="preserve"> 2136/1 v k.ú. Tuřany, který je využívaný jako součást dětského hřiště na ulici Moravská.</w:t>
      </w:r>
    </w:p>
    <w:p w:rsidR="00FE291E" w:rsidRPr="00331439" w:rsidRDefault="00FE291E" w:rsidP="00FE291E">
      <w:pPr>
        <w:rPr>
          <w:rStyle w:val="Usnesen"/>
          <w:szCs w:val="22"/>
        </w:rPr>
      </w:pPr>
      <w:r w:rsidRPr="00331439">
        <w:rPr>
          <w:rStyle w:val="Usnesen"/>
          <w:szCs w:val="22"/>
        </w:rPr>
        <w:t>Usnesení: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 xml:space="preserve">Rada souhlasí se svěřením pozemku </w:t>
      </w:r>
      <w:proofErr w:type="gramStart"/>
      <w:r w:rsidRPr="00331439">
        <w:rPr>
          <w:szCs w:val="22"/>
        </w:rPr>
        <w:t>p.č.</w:t>
      </w:r>
      <w:proofErr w:type="gramEnd"/>
      <w:r w:rsidRPr="00331439">
        <w:rPr>
          <w:szCs w:val="22"/>
        </w:rPr>
        <w:t xml:space="preserve"> 2136/1 v k.ú. Tuřany.</w:t>
      </w:r>
    </w:p>
    <w:p w:rsidR="00785B3F" w:rsidRDefault="00785B3F" w:rsidP="00785B3F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>Termín: RMČ</w:t>
      </w:r>
    </w:p>
    <w:p w:rsidR="00FE291E" w:rsidRPr="00331439" w:rsidRDefault="00FE291E" w:rsidP="00331439">
      <w:pPr>
        <w:pStyle w:val="Nadpis1"/>
      </w:pPr>
      <w:r w:rsidRPr="00331439">
        <w:t>Smlouva o dílo – fotograf na Slavnosti tuřanského zelí</w:t>
      </w:r>
    </w:p>
    <w:p w:rsidR="00FE291E" w:rsidRPr="00331439" w:rsidRDefault="00FE291E" w:rsidP="00FE291E">
      <w:pPr>
        <w:rPr>
          <w:rStyle w:val="Usnesen"/>
          <w:b w:val="0"/>
          <w:bCs w:val="0"/>
          <w:szCs w:val="22"/>
        </w:rPr>
      </w:pPr>
      <w:r w:rsidRPr="00331439">
        <w:rPr>
          <w:szCs w:val="22"/>
        </w:rPr>
        <w:t>Rada projednala návrh smlouvy o dílo s panem Martinem Barákem na částku 5.000,- Kč, jejímž předmětem je vytvoření fotografické reportáže z akce „Slavnosti tuř</w:t>
      </w:r>
      <w:bookmarkStart w:id="1" w:name="_GoBack"/>
      <w:bookmarkEnd w:id="1"/>
      <w:r w:rsidRPr="00331439">
        <w:rPr>
          <w:szCs w:val="22"/>
        </w:rPr>
        <w:t>anského zelí“ v měsíci září 2017.</w:t>
      </w:r>
    </w:p>
    <w:p w:rsidR="00FE291E" w:rsidRPr="00331439" w:rsidRDefault="00FE291E" w:rsidP="00FE291E">
      <w:pPr>
        <w:rPr>
          <w:rStyle w:val="Usnesen"/>
          <w:szCs w:val="22"/>
        </w:rPr>
      </w:pPr>
      <w:r w:rsidRPr="00331439">
        <w:rPr>
          <w:rStyle w:val="Usnesen"/>
          <w:szCs w:val="22"/>
        </w:rPr>
        <w:t>Usnesení: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 xml:space="preserve">Rada schvaluje uzavření smlouvy o dílo s panem Martinem Barákem na částku 5.000,- Kč, jejímž předmětem je vytvoření fotografické reportáže z akce „Slavnosti tuřanského zelí“ v měsíci září 2017, </w:t>
      </w:r>
      <w:r w:rsidRPr="00331439">
        <w:rPr>
          <w:szCs w:val="22"/>
        </w:rPr>
        <w:br/>
        <w:t xml:space="preserve">a schvaluje text smlouvy, který tvoří přílohu č. </w:t>
      </w:r>
      <w:r w:rsidR="00785B3F">
        <w:rPr>
          <w:szCs w:val="22"/>
        </w:rPr>
        <w:t>13</w:t>
      </w:r>
      <w:r w:rsidRPr="00331439">
        <w:rPr>
          <w:szCs w:val="22"/>
        </w:rPr>
        <w:t xml:space="preserve"> zápisu.</w:t>
      </w:r>
    </w:p>
    <w:p w:rsidR="00785B3F" w:rsidRDefault="00785B3F" w:rsidP="00785B3F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>Termín: RMČ</w:t>
      </w:r>
    </w:p>
    <w:p w:rsidR="00FE291E" w:rsidRPr="00331439" w:rsidRDefault="00FE291E" w:rsidP="00331439">
      <w:pPr>
        <w:pStyle w:val="Nadpis1"/>
      </w:pPr>
      <w:r w:rsidRPr="00331439">
        <w:t>Veřejná zakázka – nákup požárního vozidla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Rada se seznámila s nabídkami uchazečů o veřejnou zakázku malého rozsahu „nákup požárního vozidla“. Svou nabídku podali:</w:t>
      </w:r>
    </w:p>
    <w:p w:rsidR="00FE291E" w:rsidRPr="00331439" w:rsidRDefault="00FE291E" w:rsidP="00BF74F1">
      <w:pPr>
        <w:numPr>
          <w:ilvl w:val="0"/>
          <w:numId w:val="9"/>
        </w:numPr>
        <w:rPr>
          <w:szCs w:val="22"/>
        </w:rPr>
      </w:pPr>
      <w:r w:rsidRPr="00331439">
        <w:rPr>
          <w:szCs w:val="22"/>
        </w:rPr>
        <w:lastRenderedPageBreak/>
        <w:t>HAGEMANN a.s., částka 1.743.233,70 Kč vč. DPH, dodání do 31. 12. 2017, záruka 48 měsíců nebo 300 000 tisíc km, ISP 6let/125 000 km, na nástavbu a požární příslušenství 24 měsíců;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 xml:space="preserve">Ostatní oslovení uchazeči, a to KOBIT – THZ s.r.o., THT Polička, s.r.o. a Fin-plus </w:t>
      </w:r>
      <w:proofErr w:type="spellStart"/>
      <w:r w:rsidRPr="00331439">
        <w:rPr>
          <w:szCs w:val="22"/>
        </w:rPr>
        <w:t>consulting</w:t>
      </w:r>
      <w:proofErr w:type="spellEnd"/>
      <w:r w:rsidRPr="00331439">
        <w:rPr>
          <w:szCs w:val="22"/>
        </w:rPr>
        <w:t>, s.r.o., své nabídky ve stanoveném termínu nepodali.</w:t>
      </w:r>
    </w:p>
    <w:p w:rsidR="00D53AE9" w:rsidRPr="00331439" w:rsidRDefault="00D53AE9" w:rsidP="00D53AE9">
      <w:pPr>
        <w:rPr>
          <w:szCs w:val="22"/>
        </w:rPr>
      </w:pPr>
      <w:r w:rsidRPr="00D53AE9">
        <w:rPr>
          <w:szCs w:val="22"/>
        </w:rPr>
        <w:t>Rozpočtová skladba: 5512/6123</w:t>
      </w:r>
    </w:p>
    <w:p w:rsidR="00FE291E" w:rsidRPr="00331439" w:rsidRDefault="00FE291E" w:rsidP="00FE291E">
      <w:pPr>
        <w:rPr>
          <w:rStyle w:val="Usnesen"/>
          <w:szCs w:val="22"/>
        </w:rPr>
      </w:pPr>
      <w:r w:rsidRPr="00331439">
        <w:rPr>
          <w:rStyle w:val="Usnesen"/>
          <w:szCs w:val="22"/>
        </w:rPr>
        <w:t>Usnesení:</w:t>
      </w:r>
    </w:p>
    <w:p w:rsidR="00FE291E" w:rsidRPr="00331439" w:rsidRDefault="00FE291E" w:rsidP="00FE291E">
      <w:pPr>
        <w:rPr>
          <w:szCs w:val="22"/>
        </w:rPr>
      </w:pPr>
      <w:r w:rsidRPr="00331439">
        <w:rPr>
          <w:szCs w:val="22"/>
        </w:rPr>
        <w:t>Rada schvaluje nabídku</w:t>
      </w:r>
      <w:r w:rsidR="00D53AE9">
        <w:rPr>
          <w:szCs w:val="22"/>
        </w:rPr>
        <w:t xml:space="preserve"> </w:t>
      </w:r>
      <w:r w:rsidR="00D53AE9" w:rsidRPr="00331439">
        <w:rPr>
          <w:szCs w:val="22"/>
        </w:rPr>
        <w:t>HAGEMANN a.s.</w:t>
      </w:r>
      <w:r w:rsidRPr="00331439">
        <w:rPr>
          <w:szCs w:val="22"/>
        </w:rPr>
        <w:t xml:space="preserve"> na realizaci veřejné zakázky „nákup požárního vozidla“ za cenu </w:t>
      </w:r>
      <w:r w:rsidR="00D53AE9" w:rsidRPr="00331439">
        <w:rPr>
          <w:szCs w:val="22"/>
        </w:rPr>
        <w:t>1.743.233,70 Kč vč. DPH</w:t>
      </w:r>
      <w:r w:rsidRPr="00331439">
        <w:rPr>
          <w:szCs w:val="22"/>
        </w:rPr>
        <w:t xml:space="preserve">, a to z důvodu </w:t>
      </w:r>
      <w:r w:rsidR="00D53AE9">
        <w:rPr>
          <w:szCs w:val="22"/>
        </w:rPr>
        <w:t xml:space="preserve">nejnižší nabídky. </w:t>
      </w:r>
      <w:r w:rsidRPr="00331439">
        <w:rPr>
          <w:szCs w:val="22"/>
        </w:rPr>
        <w:t xml:space="preserve">Rada ukládá úřadu připravit kupní smlouvu za podmínek daných ve výzvě a nabídce a pověřuje </w:t>
      </w:r>
      <w:r w:rsidR="00331439">
        <w:rPr>
          <w:szCs w:val="22"/>
        </w:rPr>
        <w:t>starostu podpisem této smlouvy.</w:t>
      </w:r>
    </w:p>
    <w:p w:rsidR="00D53AE9" w:rsidRDefault="00D53AE9" w:rsidP="00D53AE9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FE291E" w:rsidRDefault="00FE291E" w:rsidP="00FE291E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 xml:space="preserve">Termín: </w:t>
      </w:r>
      <w:r w:rsidR="0096581F">
        <w:rPr>
          <w:szCs w:val="22"/>
        </w:rPr>
        <w:t>po RO ZMČ</w:t>
      </w:r>
    </w:p>
    <w:p w:rsidR="00DB6847" w:rsidRPr="00331439" w:rsidRDefault="00DB6847" w:rsidP="00DB6847">
      <w:pPr>
        <w:pStyle w:val="Nadpis1"/>
      </w:pPr>
      <w:r w:rsidRPr="00331439">
        <w:t xml:space="preserve">Žádost o udělení výjimky při pořádání hodů ve </w:t>
      </w:r>
      <w:proofErr w:type="spellStart"/>
      <w:r w:rsidRPr="00331439">
        <w:t>Dvorskách</w:t>
      </w:r>
      <w:proofErr w:type="spellEnd"/>
    </w:p>
    <w:p w:rsidR="00DB6847" w:rsidRPr="00331439" w:rsidRDefault="00DB6847" w:rsidP="00DB6847">
      <w:pPr>
        <w:rPr>
          <w:szCs w:val="22"/>
        </w:rPr>
      </w:pPr>
      <w:r w:rsidRPr="00331439">
        <w:rPr>
          <w:szCs w:val="22"/>
        </w:rPr>
        <w:t xml:space="preserve">Rada projednala žádost Michala Kráčmara, Zapletalova 99, 620 00 Brno, IČ: 75720477  o udělení výjimky z 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hodů ve </w:t>
      </w:r>
      <w:proofErr w:type="spellStart"/>
      <w:r w:rsidRPr="00331439">
        <w:rPr>
          <w:szCs w:val="22"/>
        </w:rPr>
        <w:t>Dvorskách</w:t>
      </w:r>
      <w:proofErr w:type="spellEnd"/>
      <w:r w:rsidRPr="00331439">
        <w:rPr>
          <w:szCs w:val="22"/>
        </w:rPr>
        <w:t xml:space="preserve"> v prostorách dostihové dráhy Brno-Dvorska, pořádané dne </w:t>
      </w:r>
      <w:proofErr w:type="gramStart"/>
      <w:r w:rsidRPr="00331439">
        <w:rPr>
          <w:szCs w:val="22"/>
        </w:rPr>
        <w:t>2.9.2017</w:t>
      </w:r>
      <w:proofErr w:type="gramEnd"/>
      <w:r w:rsidRPr="00331439">
        <w:rPr>
          <w:szCs w:val="22"/>
        </w:rPr>
        <w:t>, spočívající v prodloužení do 02.00 hod. dne 3.9.2017.</w:t>
      </w:r>
    </w:p>
    <w:p w:rsidR="00DB6847" w:rsidRPr="00331439" w:rsidRDefault="00DB6847" w:rsidP="00DB6847">
      <w:pPr>
        <w:rPr>
          <w:rStyle w:val="Usnesen"/>
          <w:szCs w:val="22"/>
        </w:rPr>
      </w:pPr>
      <w:r w:rsidRPr="00331439">
        <w:rPr>
          <w:rStyle w:val="Usnesen"/>
          <w:szCs w:val="22"/>
        </w:rPr>
        <w:t>Usnesení:</w:t>
      </w:r>
    </w:p>
    <w:p w:rsidR="00DB6847" w:rsidRPr="00331439" w:rsidRDefault="00DB6847" w:rsidP="00DB6847">
      <w:pPr>
        <w:rPr>
          <w:szCs w:val="22"/>
        </w:rPr>
      </w:pPr>
      <w:r w:rsidRPr="00331439">
        <w:rPr>
          <w:szCs w:val="22"/>
        </w:rPr>
        <w:t xml:space="preserve"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hodů ve </w:t>
      </w:r>
      <w:proofErr w:type="spellStart"/>
      <w:r w:rsidRPr="00331439">
        <w:rPr>
          <w:szCs w:val="22"/>
        </w:rPr>
        <w:t>Dvorskách</w:t>
      </w:r>
      <w:proofErr w:type="spellEnd"/>
      <w:r w:rsidRPr="00331439">
        <w:rPr>
          <w:szCs w:val="22"/>
        </w:rPr>
        <w:t xml:space="preserve">  v prostorách dostihové dráhy Brno-Dvorska, pořádané dne </w:t>
      </w:r>
      <w:proofErr w:type="gramStart"/>
      <w:r w:rsidRPr="00331439">
        <w:rPr>
          <w:szCs w:val="22"/>
        </w:rPr>
        <w:t>2.9.2017</w:t>
      </w:r>
      <w:proofErr w:type="gramEnd"/>
      <w:r w:rsidRPr="00331439">
        <w:rPr>
          <w:szCs w:val="22"/>
        </w:rPr>
        <w:t>, spočívající v prodloužení do 02.00 hod. dne 3.9.2017.</w:t>
      </w:r>
    </w:p>
    <w:p w:rsidR="00D53AE9" w:rsidRDefault="00D53AE9" w:rsidP="00D53AE9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DB6847" w:rsidRPr="00331439" w:rsidRDefault="00DB6847" w:rsidP="00FE291E">
      <w:pPr>
        <w:rPr>
          <w:szCs w:val="22"/>
        </w:rPr>
      </w:pPr>
      <w:r w:rsidRPr="00331439">
        <w:rPr>
          <w:szCs w:val="22"/>
        </w:rPr>
        <w:t>Zajist</w:t>
      </w:r>
      <w:r>
        <w:rPr>
          <w:szCs w:val="22"/>
        </w:rPr>
        <w:t>í: OE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Termín: RMČ</w:t>
      </w:r>
    </w:p>
    <w:p w:rsidR="002B0BAC" w:rsidRPr="00F56C00" w:rsidRDefault="002B0BAC" w:rsidP="00153052">
      <w:pPr>
        <w:pStyle w:val="Nadpis1"/>
        <w:rPr>
          <w:u w:val="none"/>
        </w:rPr>
      </w:pPr>
      <w:r w:rsidRPr="00F56C00">
        <w:t>Nový územní plán</w:t>
      </w:r>
    </w:p>
    <w:p w:rsidR="002B0BAC" w:rsidRPr="002B0BAC" w:rsidRDefault="002B0BAC" w:rsidP="002B0BAC">
      <w:pPr>
        <w:rPr>
          <w:szCs w:val="22"/>
        </w:rPr>
      </w:pPr>
      <w:r w:rsidRPr="002B0BAC">
        <w:rPr>
          <w:szCs w:val="22"/>
        </w:rPr>
        <w:t>Rada se seznámila s přípravou nového Územního plánu města Brna.</w:t>
      </w:r>
    </w:p>
    <w:p w:rsidR="002B0BAC" w:rsidRPr="002B0BAC" w:rsidRDefault="002B0BAC" w:rsidP="002B0BAC">
      <w:pPr>
        <w:rPr>
          <w:rStyle w:val="Usnesen"/>
          <w:szCs w:val="22"/>
        </w:rPr>
      </w:pPr>
      <w:r w:rsidRPr="002B0BAC">
        <w:rPr>
          <w:rStyle w:val="Usnesen"/>
          <w:szCs w:val="22"/>
        </w:rPr>
        <w:t>Usnesení:</w:t>
      </w:r>
    </w:p>
    <w:p w:rsidR="002B0BAC" w:rsidRPr="002B0BAC" w:rsidRDefault="002B0BAC" w:rsidP="002B0BAC">
      <w:pPr>
        <w:rPr>
          <w:szCs w:val="22"/>
        </w:rPr>
      </w:pPr>
      <w:r w:rsidRPr="002B0BAC">
        <w:rPr>
          <w:szCs w:val="22"/>
        </w:rPr>
        <w:t xml:space="preserve">Rada doporučuje zastupitelstvu přijmout usnesení, které tvoří přílohu </w:t>
      </w:r>
      <w:r w:rsidR="00D53AE9">
        <w:rPr>
          <w:szCs w:val="22"/>
        </w:rPr>
        <w:t>č. 14 zápisu</w:t>
      </w:r>
      <w:r w:rsidRPr="002B0BAC">
        <w:rPr>
          <w:szCs w:val="22"/>
        </w:rPr>
        <w:t>.</w:t>
      </w:r>
    </w:p>
    <w:p w:rsidR="002B0BAC" w:rsidRPr="002B0BAC" w:rsidRDefault="002B0BAC" w:rsidP="002B0BAC">
      <w:pPr>
        <w:rPr>
          <w:szCs w:val="22"/>
        </w:rPr>
      </w:pPr>
      <w:r w:rsidRPr="002B0BAC">
        <w:rPr>
          <w:szCs w:val="22"/>
        </w:rPr>
        <w:t xml:space="preserve">Hlasování: pro: </w:t>
      </w:r>
      <w:r w:rsidR="00F56C00">
        <w:rPr>
          <w:szCs w:val="22"/>
        </w:rPr>
        <w:t>3</w:t>
      </w:r>
      <w:r w:rsidRPr="002B0BAC">
        <w:rPr>
          <w:szCs w:val="22"/>
        </w:rPr>
        <w:t xml:space="preserve">, proti: </w:t>
      </w:r>
      <w:r w:rsidR="00D53AE9">
        <w:rPr>
          <w:szCs w:val="22"/>
        </w:rPr>
        <w:t>0</w:t>
      </w:r>
      <w:r w:rsidRPr="002B0BAC">
        <w:rPr>
          <w:szCs w:val="22"/>
        </w:rPr>
        <w:t xml:space="preserve">, zdržel se: </w:t>
      </w:r>
      <w:r w:rsidR="00F56C00">
        <w:rPr>
          <w:szCs w:val="22"/>
        </w:rPr>
        <w:t>1</w:t>
      </w:r>
    </w:p>
    <w:p w:rsidR="002B0BAC" w:rsidRPr="00F52A09" w:rsidRDefault="002B0BAC" w:rsidP="002B0BAC">
      <w:pPr>
        <w:rPr>
          <w:szCs w:val="22"/>
        </w:rPr>
      </w:pPr>
      <w:r w:rsidRPr="00F52A09">
        <w:rPr>
          <w:szCs w:val="22"/>
        </w:rPr>
        <w:t>Zajistí: OST</w:t>
      </w:r>
      <w:r w:rsidRPr="00F52A09">
        <w:rPr>
          <w:szCs w:val="22"/>
        </w:rPr>
        <w:tab/>
      </w:r>
      <w:r w:rsidRPr="00F52A09">
        <w:rPr>
          <w:szCs w:val="22"/>
        </w:rPr>
        <w:tab/>
      </w:r>
      <w:r w:rsidRPr="00F52A09">
        <w:rPr>
          <w:szCs w:val="22"/>
        </w:rPr>
        <w:tab/>
      </w:r>
      <w:r w:rsidRPr="00F52A09">
        <w:rPr>
          <w:szCs w:val="22"/>
        </w:rPr>
        <w:tab/>
      </w:r>
      <w:r w:rsidRPr="00F52A09">
        <w:rPr>
          <w:szCs w:val="22"/>
        </w:rPr>
        <w:tab/>
      </w:r>
      <w:r w:rsidRPr="00F52A09">
        <w:rPr>
          <w:szCs w:val="22"/>
        </w:rPr>
        <w:tab/>
        <w:t>Termín: ZMČ</w:t>
      </w:r>
    </w:p>
    <w:p w:rsidR="00F52A09" w:rsidRPr="00F52A09" w:rsidRDefault="00F52A09" w:rsidP="00F52A09">
      <w:pPr>
        <w:pStyle w:val="Nadpis1"/>
      </w:pPr>
      <w:r w:rsidRPr="00F52A09">
        <w:t>Úmrtí člena Komise sociální a jmenování nového</w:t>
      </w:r>
    </w:p>
    <w:p w:rsidR="00F52A09" w:rsidRPr="00F52A09" w:rsidRDefault="00F52A09" w:rsidP="00F52A09">
      <w:pPr>
        <w:rPr>
          <w:rStyle w:val="Usnesen"/>
          <w:b w:val="0"/>
          <w:bCs w:val="0"/>
          <w:szCs w:val="22"/>
        </w:rPr>
      </w:pPr>
      <w:r w:rsidRPr="00F52A09">
        <w:rPr>
          <w:szCs w:val="22"/>
        </w:rPr>
        <w:t>Rada projednala složení Komise sociální a zdravotní poté, co zemřela její členka paní Františka Hlaváčková.</w:t>
      </w:r>
    </w:p>
    <w:p w:rsidR="00F52A09" w:rsidRPr="00F52A09" w:rsidRDefault="00F52A09" w:rsidP="00F52A09">
      <w:pPr>
        <w:rPr>
          <w:rStyle w:val="Usnesen"/>
          <w:szCs w:val="22"/>
        </w:rPr>
      </w:pPr>
      <w:r w:rsidRPr="00F52A09">
        <w:rPr>
          <w:rStyle w:val="Usnesen"/>
          <w:szCs w:val="22"/>
        </w:rPr>
        <w:t>Usnesení:</w:t>
      </w:r>
    </w:p>
    <w:p w:rsidR="00F52A09" w:rsidRPr="00F52A09" w:rsidRDefault="00F52A09" w:rsidP="00F52A09">
      <w:pPr>
        <w:rPr>
          <w:szCs w:val="22"/>
        </w:rPr>
      </w:pPr>
      <w:r w:rsidRPr="00F52A09">
        <w:rPr>
          <w:szCs w:val="22"/>
        </w:rPr>
        <w:t>Rada bere na vědomí úmrtí členky Komise sociální a zdravotní paní Františky Hlaváčkové.</w:t>
      </w:r>
    </w:p>
    <w:p w:rsidR="00F52A09" w:rsidRPr="00F52A09" w:rsidRDefault="00F52A09" w:rsidP="00F52A09">
      <w:pPr>
        <w:rPr>
          <w:szCs w:val="22"/>
        </w:rPr>
      </w:pPr>
      <w:r w:rsidRPr="00F52A09">
        <w:rPr>
          <w:szCs w:val="22"/>
        </w:rPr>
        <w:t>Rada jmenuje novou členku Komise sociální a zdravotní paní Petru Kadrnožkovou.</w:t>
      </w:r>
    </w:p>
    <w:p w:rsidR="00D53AE9" w:rsidRDefault="00D53AE9" w:rsidP="00D53AE9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F52A09" w:rsidRDefault="00F52A09" w:rsidP="002B0BAC">
      <w:pPr>
        <w:rPr>
          <w:szCs w:val="22"/>
        </w:rPr>
      </w:pPr>
      <w:r w:rsidRPr="00F52A09">
        <w:rPr>
          <w:szCs w:val="22"/>
        </w:rPr>
        <w:t>Zajistí: OV</w:t>
      </w:r>
      <w:r w:rsidRPr="00F52A09">
        <w:rPr>
          <w:szCs w:val="22"/>
        </w:rPr>
        <w:tab/>
      </w:r>
      <w:r w:rsidRPr="00F52A09">
        <w:rPr>
          <w:szCs w:val="22"/>
        </w:rPr>
        <w:tab/>
      </w:r>
      <w:r w:rsidRPr="00F52A09">
        <w:rPr>
          <w:szCs w:val="22"/>
        </w:rPr>
        <w:tab/>
      </w:r>
      <w:r w:rsidRPr="00F52A09">
        <w:rPr>
          <w:szCs w:val="22"/>
        </w:rPr>
        <w:tab/>
      </w:r>
      <w:r w:rsidRPr="00F52A09">
        <w:rPr>
          <w:szCs w:val="22"/>
        </w:rPr>
        <w:tab/>
      </w:r>
      <w:r w:rsidRPr="00F52A09">
        <w:rPr>
          <w:szCs w:val="22"/>
        </w:rPr>
        <w:tab/>
        <w:t>Termín: RMČ</w:t>
      </w:r>
    </w:p>
    <w:p w:rsidR="00B43B4F" w:rsidRDefault="00B43B4F" w:rsidP="00C7043A">
      <w:pPr>
        <w:pStyle w:val="Nadpis1"/>
        <w:jc w:val="both"/>
        <w:rPr>
          <w:rFonts w:cs="Times New Roman"/>
          <w:szCs w:val="22"/>
        </w:rPr>
      </w:pPr>
      <w:r w:rsidRPr="002B54FD">
        <w:rPr>
          <w:rFonts w:cs="Times New Roman"/>
          <w:szCs w:val="22"/>
        </w:rPr>
        <w:t>Různé</w:t>
      </w:r>
    </w:p>
    <w:p w:rsidR="00E0268C" w:rsidRPr="005657B1" w:rsidRDefault="00E0268C" w:rsidP="00055BF3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Závěr</w:t>
      </w:r>
    </w:p>
    <w:p w:rsidR="00E0268C" w:rsidRPr="005657B1" w:rsidRDefault="00E0268C" w:rsidP="00055BF3">
      <w:pPr>
        <w:rPr>
          <w:szCs w:val="22"/>
        </w:rPr>
      </w:pPr>
    </w:p>
    <w:p w:rsidR="00E0268C" w:rsidRPr="005657B1" w:rsidRDefault="00E0268C" w:rsidP="00055BF3">
      <w:pPr>
        <w:rPr>
          <w:szCs w:val="22"/>
        </w:rPr>
      </w:pPr>
    </w:p>
    <w:p w:rsidR="00873A9C" w:rsidRPr="005657B1" w:rsidRDefault="00345E3C" w:rsidP="00055BF3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845910">
        <w:rPr>
          <w:szCs w:val="22"/>
        </w:rPr>
        <w:t xml:space="preserve"> 28</w:t>
      </w:r>
      <w:r w:rsidR="007D0A53" w:rsidRPr="005657B1">
        <w:rPr>
          <w:szCs w:val="22"/>
        </w:rPr>
        <w:t>.</w:t>
      </w:r>
      <w:r w:rsidR="00845910">
        <w:rPr>
          <w:szCs w:val="22"/>
        </w:rPr>
        <w:t xml:space="preserve"> 8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B43B4F" w:rsidRPr="005657B1">
        <w:rPr>
          <w:szCs w:val="22"/>
        </w:rPr>
        <w:t>2017</w:t>
      </w:r>
    </w:p>
    <w:p w:rsidR="000A4B75" w:rsidRPr="005657B1" w:rsidRDefault="000A4B75" w:rsidP="00055BF3">
      <w:pPr>
        <w:rPr>
          <w:szCs w:val="22"/>
        </w:rPr>
      </w:pPr>
    </w:p>
    <w:p w:rsidR="000A4B75" w:rsidRPr="005657B1" w:rsidRDefault="000A4B75" w:rsidP="00055BF3">
      <w:pPr>
        <w:rPr>
          <w:szCs w:val="22"/>
        </w:rPr>
      </w:pPr>
    </w:p>
    <w:p w:rsidR="00514EDA" w:rsidRPr="007633D0" w:rsidRDefault="00514EDA" w:rsidP="00055BF3">
      <w:pPr>
        <w:rPr>
          <w:szCs w:val="22"/>
        </w:rPr>
      </w:pPr>
    </w:p>
    <w:p w:rsidR="000716A3" w:rsidRPr="00A724FB" w:rsidRDefault="000716A3" w:rsidP="00055BF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5B7340" w:rsidRPr="00A724FB" w:rsidRDefault="005F6942" w:rsidP="00055BF3">
      <w:pPr>
        <w:rPr>
          <w:szCs w:val="22"/>
        </w:rPr>
      </w:pPr>
      <w:r w:rsidRPr="00A724FB">
        <w:rPr>
          <w:szCs w:val="22"/>
        </w:rPr>
        <w:t xml:space="preserve">            </w:t>
      </w:r>
      <w:r w:rsidR="00FB4B03" w:rsidRPr="00A724FB">
        <w:rPr>
          <w:szCs w:val="22"/>
        </w:rPr>
        <w:t xml:space="preserve"> Radomír Vondra</w:t>
      </w:r>
      <w:r w:rsidR="005B7340" w:rsidRPr="00A724FB">
        <w:rPr>
          <w:szCs w:val="22"/>
        </w:rPr>
        <w:tab/>
        <w:t xml:space="preserve">                                  </w:t>
      </w:r>
      <w:r w:rsidR="00FB4B03" w:rsidRPr="00A724FB">
        <w:rPr>
          <w:szCs w:val="22"/>
        </w:rPr>
        <w:t xml:space="preserve">            </w:t>
      </w:r>
      <w:r w:rsidR="00544144">
        <w:rPr>
          <w:szCs w:val="22"/>
        </w:rPr>
        <w:t xml:space="preserve">     </w:t>
      </w:r>
      <w:r w:rsidR="00C42A8F" w:rsidRPr="00A724FB">
        <w:rPr>
          <w:szCs w:val="22"/>
        </w:rPr>
        <w:t xml:space="preserve"> </w:t>
      </w:r>
      <w:r w:rsidR="005B7340" w:rsidRPr="00A724FB">
        <w:rPr>
          <w:szCs w:val="22"/>
        </w:rPr>
        <w:t xml:space="preserve"> </w:t>
      </w:r>
      <w:r w:rsidR="00C42A8F" w:rsidRPr="00A724FB">
        <w:rPr>
          <w:szCs w:val="22"/>
        </w:rPr>
        <w:t>Ing. Miroslav Dorazil</w:t>
      </w:r>
    </w:p>
    <w:p w:rsidR="005F6942" w:rsidRPr="00A724FB" w:rsidRDefault="00FB4B03" w:rsidP="00055BF3">
      <w:pPr>
        <w:rPr>
          <w:szCs w:val="22"/>
        </w:rPr>
      </w:pPr>
      <w:r w:rsidRPr="00A724FB">
        <w:rPr>
          <w:szCs w:val="22"/>
        </w:rPr>
        <w:t xml:space="preserve">     starosta</w:t>
      </w:r>
      <w:r w:rsidR="005B7340" w:rsidRPr="00A724FB">
        <w:rPr>
          <w:szCs w:val="22"/>
        </w:rPr>
        <w:t xml:space="preserve"> MČ Brno-Tuřany</w:t>
      </w:r>
      <w:r w:rsidR="005B7340" w:rsidRPr="00A724FB">
        <w:rPr>
          <w:szCs w:val="22"/>
        </w:rPr>
        <w:tab/>
        <w:t xml:space="preserve">                                    </w:t>
      </w:r>
      <w:r w:rsidR="00544144">
        <w:rPr>
          <w:szCs w:val="22"/>
        </w:rPr>
        <w:t xml:space="preserve"> </w:t>
      </w:r>
      <w:r w:rsidR="005B7340" w:rsidRPr="00A724FB">
        <w:rPr>
          <w:szCs w:val="22"/>
        </w:rPr>
        <w:t>místostarosta MČ Brno-Tuřany</w:t>
      </w:r>
      <w:r w:rsidR="005F6942" w:rsidRPr="00A724FB">
        <w:rPr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A50" w:rsidRDefault="001D7A50">
      <w:r>
        <w:separator/>
      </w:r>
    </w:p>
  </w:endnote>
  <w:endnote w:type="continuationSeparator" w:id="0">
    <w:p w:rsidR="001D7A50" w:rsidRDefault="001D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2CA4">
      <w:rPr>
        <w:rStyle w:val="slostrnky"/>
        <w:noProof/>
      </w:rPr>
      <w:t>6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A50" w:rsidRDefault="001D7A50">
      <w:r>
        <w:separator/>
      </w:r>
    </w:p>
  </w:footnote>
  <w:footnote w:type="continuationSeparator" w:id="0">
    <w:p w:rsidR="001D7A50" w:rsidRDefault="001D7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8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6"/>
  </w:num>
  <w:num w:numId="1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18E2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3C6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D7A50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896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3B5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43DC"/>
    <w:rsid w:val="003A5953"/>
    <w:rsid w:val="003A61F3"/>
    <w:rsid w:val="003A65B0"/>
    <w:rsid w:val="003A6B18"/>
    <w:rsid w:val="003A72CB"/>
    <w:rsid w:val="003A74C1"/>
    <w:rsid w:val="003A75B6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5C1F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457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2CA4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6BF"/>
    <w:rsid w:val="00781A3F"/>
    <w:rsid w:val="00781A7B"/>
    <w:rsid w:val="0078212D"/>
    <w:rsid w:val="00782BE3"/>
    <w:rsid w:val="00782E0C"/>
    <w:rsid w:val="007842A6"/>
    <w:rsid w:val="00785B3F"/>
    <w:rsid w:val="007861CA"/>
    <w:rsid w:val="00787016"/>
    <w:rsid w:val="0078706C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0A8"/>
    <w:rsid w:val="00800486"/>
    <w:rsid w:val="00802764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58D"/>
    <w:rsid w:val="008319A9"/>
    <w:rsid w:val="00831E75"/>
    <w:rsid w:val="008339E1"/>
    <w:rsid w:val="00833E53"/>
    <w:rsid w:val="00834362"/>
    <w:rsid w:val="00835B39"/>
    <w:rsid w:val="00835CE1"/>
    <w:rsid w:val="00835FDB"/>
    <w:rsid w:val="0083647D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3DDB"/>
    <w:rsid w:val="008640E7"/>
    <w:rsid w:val="00864AEA"/>
    <w:rsid w:val="00865199"/>
    <w:rsid w:val="0086550B"/>
    <w:rsid w:val="008663D8"/>
    <w:rsid w:val="0086675A"/>
    <w:rsid w:val="00866E60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2028"/>
    <w:rsid w:val="008A2CD8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9AF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285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DA3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81F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6B3D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383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0"/>
    <w:rsid w:val="00AC5FCA"/>
    <w:rsid w:val="00AC690A"/>
    <w:rsid w:val="00AC6ADB"/>
    <w:rsid w:val="00AC7175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5E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444D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2DCB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47A9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3AE9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2BDE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67F4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4AA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B3D"/>
    <w:rsid w:val="00F55B1E"/>
    <w:rsid w:val="00F56C00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88A1E-B41E-4FC1-94F7-5C89135F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4973</TotalTime>
  <Pages>6</Pages>
  <Words>2418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972</cp:revision>
  <cp:lastPrinted>2017-08-30T10:21:00Z</cp:lastPrinted>
  <dcterms:created xsi:type="dcterms:W3CDTF">2015-07-30T14:22:00Z</dcterms:created>
  <dcterms:modified xsi:type="dcterms:W3CDTF">2017-09-05T06:59:00Z</dcterms:modified>
</cp:coreProperties>
</file>