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987DE9" w:rsidRDefault="008F3EE1" w:rsidP="009A018B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24038466" r:id="rId10"/>
        </w:pict>
      </w:r>
      <w:r w:rsidR="00CD436A">
        <w:t>29.9</w:t>
      </w:r>
      <w:r w:rsidR="006871DA">
        <w:fldChar w:fldCharType="begin"/>
      </w:r>
      <w:r w:rsidR="006871DA">
        <w:instrText xml:space="preserve"> REF _Ref349044973 \r \h </w:instrText>
      </w:r>
      <w:r w:rsidR="009A018B">
        <w:instrText xml:space="preserve"> \* MERGEFORMAT </w:instrText>
      </w:r>
      <w:r w:rsidR="006871DA">
        <w:fldChar w:fldCharType="separate"/>
      </w:r>
      <w:r w:rsidR="00CE4CED">
        <w:t>1</w:t>
      </w:r>
      <w:r w:rsidR="006871DA">
        <w:fldChar w:fldCharType="end"/>
      </w:r>
    </w:p>
    <w:p w:rsidR="00732292" w:rsidRPr="00732292" w:rsidRDefault="00732292" w:rsidP="009A018B">
      <w:pPr>
        <w:jc w:val="both"/>
        <w:rPr>
          <w:sz w:val="16"/>
          <w:szCs w:val="16"/>
        </w:rPr>
      </w:pPr>
    </w:p>
    <w:p w:rsidR="00987DE9" w:rsidRPr="00987DE9" w:rsidRDefault="00987DE9" w:rsidP="009A018B">
      <w:pPr>
        <w:jc w:val="both"/>
        <w:rPr>
          <w:rFonts w:ascii="Arial" w:hAnsi="Arial"/>
          <w:b/>
          <w:caps/>
          <w:color w:val="999999"/>
          <w:sz w:val="20"/>
          <w:szCs w:val="20"/>
        </w:rPr>
      </w:pPr>
      <w:r w:rsidRPr="00987DE9">
        <w:rPr>
          <w:rFonts w:ascii="Arial" w:hAnsi="Arial"/>
          <w:b/>
          <w:caps/>
          <w:color w:val="999999"/>
          <w:sz w:val="20"/>
          <w:szCs w:val="20"/>
        </w:rPr>
        <w:t>RADA Městské částI, Tuřanské nám. 1, 620 00 BRNO</w:t>
      </w:r>
    </w:p>
    <w:p w:rsidR="00987DE9" w:rsidRDefault="00987DE9" w:rsidP="009A018B">
      <w:pPr>
        <w:jc w:val="both"/>
      </w:pPr>
    </w:p>
    <w:p w:rsidR="00B01686" w:rsidRDefault="00B01686" w:rsidP="009A018B">
      <w:pPr>
        <w:jc w:val="center"/>
        <w:rPr>
          <w:b/>
        </w:rPr>
      </w:pPr>
    </w:p>
    <w:p w:rsidR="00987DE9" w:rsidRPr="00987DE9" w:rsidRDefault="008D54AF" w:rsidP="009A018B">
      <w:pPr>
        <w:jc w:val="center"/>
        <w:rPr>
          <w:b/>
        </w:rPr>
      </w:pPr>
      <w:r>
        <w:rPr>
          <w:b/>
        </w:rPr>
        <w:t>USNESENÍ</w:t>
      </w:r>
    </w:p>
    <w:p w:rsidR="00987DE9" w:rsidRPr="00987DE9" w:rsidRDefault="00FC5820" w:rsidP="009A018B">
      <w:pPr>
        <w:jc w:val="center"/>
        <w:rPr>
          <w:b/>
        </w:rPr>
      </w:pPr>
      <w:r>
        <w:rPr>
          <w:b/>
        </w:rPr>
        <w:t>z</w:t>
      </w:r>
      <w:r w:rsidR="00497400">
        <w:rPr>
          <w:b/>
        </w:rPr>
        <w:t> 39</w:t>
      </w:r>
      <w:r w:rsidR="00D40E0E">
        <w:rPr>
          <w:b/>
        </w:rPr>
        <w:t>/VI</w:t>
      </w:r>
      <w:r>
        <w:rPr>
          <w:b/>
        </w:rPr>
        <w:t>I</w:t>
      </w:r>
      <w:r w:rsidR="00AD5AB3">
        <w:rPr>
          <w:b/>
        </w:rPr>
        <w:t xml:space="preserve">. </w:t>
      </w:r>
      <w:r w:rsidR="00987DE9" w:rsidRPr="00987DE9">
        <w:rPr>
          <w:b/>
        </w:rPr>
        <w:t>schůze Rady městské části Brno-Tuřany</w:t>
      </w:r>
    </w:p>
    <w:p w:rsidR="00987DE9" w:rsidRDefault="000739DD" w:rsidP="009A018B">
      <w:pPr>
        <w:jc w:val="center"/>
        <w:rPr>
          <w:b/>
        </w:rPr>
      </w:pPr>
      <w:r>
        <w:rPr>
          <w:b/>
        </w:rPr>
        <w:t xml:space="preserve">konané dne </w:t>
      </w:r>
      <w:r w:rsidR="00497400">
        <w:rPr>
          <w:b/>
        </w:rPr>
        <w:t>2. 5</w:t>
      </w:r>
      <w:r w:rsidR="00EA23DC">
        <w:rPr>
          <w:b/>
        </w:rPr>
        <w:t>.</w:t>
      </w:r>
      <w:r w:rsidR="004B2929">
        <w:rPr>
          <w:b/>
        </w:rPr>
        <w:t xml:space="preserve"> </w:t>
      </w:r>
      <w:r w:rsidR="00F0153F">
        <w:rPr>
          <w:b/>
        </w:rPr>
        <w:t>2016</w:t>
      </w:r>
    </w:p>
    <w:p w:rsidR="00B01686" w:rsidRPr="00987DE9" w:rsidRDefault="00B01686" w:rsidP="009A018B">
      <w:pPr>
        <w:jc w:val="center"/>
        <w:rPr>
          <w:b/>
        </w:rPr>
      </w:pPr>
    </w:p>
    <w:p w:rsidR="00220202" w:rsidRPr="00220202" w:rsidRDefault="00220202" w:rsidP="009A018B">
      <w:pPr>
        <w:jc w:val="both"/>
      </w:pPr>
    </w:p>
    <w:p w:rsidR="00987DE9" w:rsidRDefault="00987DE9" w:rsidP="009A018B">
      <w:pPr>
        <w:spacing w:after="60"/>
        <w:jc w:val="both"/>
        <w:rPr>
          <w:u w:val="single"/>
        </w:rPr>
      </w:pPr>
      <w:r w:rsidRPr="00987DE9">
        <w:rPr>
          <w:u w:val="single"/>
        </w:rPr>
        <w:t>Přítomni dle prezenční listiny:</w:t>
      </w:r>
    </w:p>
    <w:p w:rsidR="00641FED" w:rsidRDefault="000D289A" w:rsidP="009A018B">
      <w:pPr>
        <w:jc w:val="both"/>
      </w:pPr>
      <w:r>
        <w:t xml:space="preserve">Radomír Vondra, starosta; Ing. Miroslav Dorazil, místostarosta; </w:t>
      </w:r>
      <w:r w:rsidR="00641FED">
        <w:t>Ing. Zdeněk Oprchal, člen Rady</w:t>
      </w:r>
    </w:p>
    <w:p w:rsidR="000D289A" w:rsidRDefault="000D289A" w:rsidP="009A018B">
      <w:pPr>
        <w:jc w:val="both"/>
      </w:pPr>
      <w:r>
        <w:t>Ing. Radka Svačinová, tajemnice úřadu</w:t>
      </w:r>
    </w:p>
    <w:p w:rsidR="00641FED" w:rsidRDefault="00641FED" w:rsidP="009A018B">
      <w:pPr>
        <w:jc w:val="both"/>
      </w:pPr>
    </w:p>
    <w:p w:rsidR="00641FED" w:rsidRDefault="00641FED" w:rsidP="009A018B">
      <w:pPr>
        <w:jc w:val="both"/>
      </w:pPr>
      <w:r>
        <w:t>Omluven</w:t>
      </w:r>
      <w:r w:rsidR="00C23A2A">
        <w:t>i</w:t>
      </w:r>
      <w:r>
        <w:t>:</w:t>
      </w:r>
    </w:p>
    <w:p w:rsidR="00641FED" w:rsidRDefault="00641FED" w:rsidP="009A018B">
      <w:pPr>
        <w:jc w:val="both"/>
      </w:pPr>
      <w:r>
        <w:t xml:space="preserve">Ing. Martin Chvátal, člen Rady; </w:t>
      </w:r>
      <w:r w:rsidRPr="00E81D50">
        <w:t xml:space="preserve"> </w:t>
      </w:r>
      <w:r w:rsidRPr="00295BAF">
        <w:t>Ing. Michal Meluzín, člen</w:t>
      </w:r>
      <w:r>
        <w:t xml:space="preserve"> Rady</w:t>
      </w:r>
    </w:p>
    <w:p w:rsidR="00B01686" w:rsidRDefault="00B01686" w:rsidP="009A018B">
      <w:pPr>
        <w:jc w:val="both"/>
      </w:pPr>
      <w:bookmarkStart w:id="0" w:name="_GoBack"/>
      <w:bookmarkEnd w:id="0"/>
    </w:p>
    <w:p w:rsidR="00987DE9" w:rsidRDefault="00987DE9" w:rsidP="009A018B">
      <w:pPr>
        <w:pStyle w:val="Nadpis1"/>
        <w:jc w:val="both"/>
      </w:pPr>
      <w:bookmarkStart w:id="1" w:name="_Ref349044973"/>
      <w:r>
        <w:t xml:space="preserve">Program </w:t>
      </w:r>
      <w:r w:rsidRPr="00C3255B">
        <w:t>s</w:t>
      </w:r>
      <w:r>
        <w:t>chůze Rady</w:t>
      </w:r>
      <w:bookmarkEnd w:id="1"/>
    </w:p>
    <w:p w:rsidR="006D25FB" w:rsidRDefault="006D25FB" w:rsidP="009A018B">
      <w:pPr>
        <w:jc w:val="both"/>
      </w:pPr>
      <w:r w:rsidRPr="008D1A49">
        <w:t xml:space="preserve">Rada schvaluje program </w:t>
      </w:r>
      <w:r w:rsidR="00497400">
        <w:t>39</w:t>
      </w:r>
      <w:r>
        <w:t>/</w:t>
      </w:r>
      <w:r w:rsidRPr="008D1A49">
        <w:t>V</w:t>
      </w:r>
      <w:r w:rsidR="00D95965">
        <w:t>I</w:t>
      </w:r>
      <w:r w:rsidRPr="008D1A49">
        <w:t>I.</w:t>
      </w:r>
      <w:r w:rsidR="0049750F">
        <w:t xml:space="preserve"> </w:t>
      </w:r>
      <w:r w:rsidRPr="008D1A49">
        <w:t>s</w:t>
      </w:r>
      <w:r>
        <w:t>chůze RM</w:t>
      </w:r>
      <w:r w:rsidR="00464EA8">
        <w:t>Č uvedený v příloze č.</w:t>
      </w:r>
      <w:r w:rsidR="00546EC8">
        <w:t xml:space="preserve"> </w:t>
      </w:r>
      <w:r w:rsidR="00464EA8">
        <w:t>1 zápisu.</w:t>
      </w:r>
    </w:p>
    <w:p w:rsidR="00964983" w:rsidRDefault="00CF25B8" w:rsidP="009A018B">
      <w:pPr>
        <w:jc w:val="both"/>
      </w:pPr>
      <w:r>
        <w:t>Hlasování</w:t>
      </w:r>
      <w:r w:rsidR="00673E0C" w:rsidRPr="008D1A49">
        <w:t>: pro:</w:t>
      </w:r>
      <w:r w:rsidR="00FC5E7E">
        <w:t xml:space="preserve"> </w:t>
      </w:r>
      <w:r w:rsidR="00641FED">
        <w:t>3</w:t>
      </w:r>
      <w:r w:rsidR="00673E0C" w:rsidRPr="008D1A49">
        <w:t>, proti:</w:t>
      </w:r>
      <w:r w:rsidR="009C5416">
        <w:t xml:space="preserve"> </w:t>
      </w:r>
      <w:r w:rsidR="00295BAF">
        <w:t>0</w:t>
      </w:r>
      <w:r w:rsidR="008761E0">
        <w:t>,</w:t>
      </w:r>
      <w:r w:rsidR="006935F2">
        <w:t xml:space="preserve"> </w:t>
      </w:r>
      <w:r w:rsidR="00673E0C" w:rsidRPr="008D1A49">
        <w:t>zdržel se:</w:t>
      </w:r>
      <w:r w:rsidR="009C5416">
        <w:t xml:space="preserve"> </w:t>
      </w:r>
      <w:r w:rsidR="00295BAF">
        <w:t>0</w:t>
      </w:r>
    </w:p>
    <w:p w:rsidR="003C25B2" w:rsidRDefault="003C25B2" w:rsidP="009A018B">
      <w:pPr>
        <w:pStyle w:val="Nadpis1"/>
        <w:jc w:val="both"/>
      </w:pPr>
      <w:r>
        <w:t>Kontrola úkolů</w:t>
      </w:r>
    </w:p>
    <w:p w:rsidR="00295BAF" w:rsidRDefault="00295BAF" w:rsidP="009A018B">
      <w:pPr>
        <w:jc w:val="both"/>
      </w:pPr>
      <w:r>
        <w:t xml:space="preserve">34/VII.  19    </w:t>
      </w:r>
      <w:r w:rsidRPr="00C21AE6">
        <w:t>Rolencova, zastávka MHD U Konvice, přechody pro chodce</w:t>
      </w:r>
    </w:p>
    <w:p w:rsidR="00295BAF" w:rsidRPr="00295BAF" w:rsidRDefault="00295BAF" w:rsidP="009A018B">
      <w:pPr>
        <w:jc w:val="both"/>
      </w:pPr>
      <w:r w:rsidRPr="00295BAF">
        <w:t xml:space="preserve">36/VII.  </w:t>
      </w:r>
      <w:r>
        <w:t xml:space="preserve"> </w:t>
      </w:r>
      <w:proofErr w:type="gramStart"/>
      <w:r w:rsidRPr="00295BAF">
        <w:t xml:space="preserve">6 </w:t>
      </w:r>
      <w:r>
        <w:t xml:space="preserve">    Ul.</w:t>
      </w:r>
      <w:proofErr w:type="gramEnd"/>
      <w:r>
        <w:t xml:space="preserve"> Malínská, vyhrazené parkovací stání</w:t>
      </w:r>
    </w:p>
    <w:p w:rsidR="00295BAF" w:rsidRDefault="00295BAF" w:rsidP="009A018B">
      <w:pPr>
        <w:jc w:val="both"/>
      </w:pPr>
      <w:r>
        <w:t xml:space="preserve">38/VII.   </w:t>
      </w:r>
      <w:r w:rsidRPr="00295BAF">
        <w:t>14</w:t>
      </w:r>
      <w:r w:rsidRPr="00295BAF">
        <w:tab/>
      </w:r>
      <w:r>
        <w:t xml:space="preserve">   </w:t>
      </w:r>
      <w:r w:rsidRPr="00295BAF">
        <w:t>Žádost o dotaci na Slavnosti tuřanského zelí</w:t>
      </w:r>
    </w:p>
    <w:p w:rsidR="00295BAF" w:rsidRDefault="00295BAF" w:rsidP="009A018B">
      <w:pPr>
        <w:jc w:val="both"/>
      </w:pPr>
      <w:r>
        <w:t xml:space="preserve">               29   </w:t>
      </w:r>
      <w:r w:rsidRPr="00295BAF">
        <w:t xml:space="preserve">MŠ Holásecká PD </w:t>
      </w:r>
      <w:proofErr w:type="spellStart"/>
      <w:proofErr w:type="gramStart"/>
      <w:r w:rsidRPr="00295BAF">
        <w:t>soc.zařízení</w:t>
      </w:r>
      <w:proofErr w:type="spellEnd"/>
      <w:proofErr w:type="gramEnd"/>
      <w:r w:rsidRPr="00295BAF">
        <w:t xml:space="preserve"> VŘ</w:t>
      </w:r>
    </w:p>
    <w:p w:rsidR="00295BAF" w:rsidRDefault="00295BAF" w:rsidP="009A018B">
      <w:pPr>
        <w:jc w:val="both"/>
      </w:pPr>
      <w:r>
        <w:t xml:space="preserve">               40</w:t>
      </w:r>
      <w:r>
        <w:tab/>
        <w:t>Překážky letového provozu</w:t>
      </w:r>
    </w:p>
    <w:p w:rsidR="00295BAF" w:rsidRDefault="00295BAF" w:rsidP="009A018B">
      <w:pPr>
        <w:jc w:val="both"/>
      </w:pPr>
      <w:r>
        <w:t xml:space="preserve">               41</w:t>
      </w:r>
      <w:r>
        <w:tab/>
        <w:t xml:space="preserve">Servis </w:t>
      </w:r>
      <w:proofErr w:type="spellStart"/>
      <w:r>
        <w:t>vzduchotech</w:t>
      </w:r>
      <w:proofErr w:type="spellEnd"/>
      <w:r>
        <w:t xml:space="preserve">. a klimat. </w:t>
      </w:r>
      <w:proofErr w:type="gramStart"/>
      <w:r>
        <w:t>zařízení</w:t>
      </w:r>
      <w:proofErr w:type="gramEnd"/>
      <w:r>
        <w:t xml:space="preserve"> hala Měšťanská</w:t>
      </w:r>
    </w:p>
    <w:p w:rsidR="00295BAF" w:rsidRDefault="00295BAF" w:rsidP="009A018B">
      <w:pPr>
        <w:jc w:val="both"/>
      </w:pPr>
      <w:r>
        <w:t xml:space="preserve">               45</w:t>
      </w:r>
      <w:r>
        <w:tab/>
        <w:t xml:space="preserve">Zaměření hranic </w:t>
      </w:r>
      <w:proofErr w:type="gramStart"/>
      <w:r>
        <w:t>k.ú.</w:t>
      </w:r>
      <w:proofErr w:type="gramEnd"/>
      <w:r>
        <w:t xml:space="preserve"> BI</w:t>
      </w:r>
    </w:p>
    <w:p w:rsidR="00295BAF" w:rsidRDefault="00295BAF" w:rsidP="009A018B">
      <w:pPr>
        <w:jc w:val="both"/>
      </w:pPr>
      <w:r>
        <w:t xml:space="preserve">               47</w:t>
      </w:r>
      <w:r>
        <w:tab/>
        <w:t>sportovní areál Karkulínova</w:t>
      </w:r>
    </w:p>
    <w:p w:rsidR="0086016D" w:rsidRPr="00287C17" w:rsidRDefault="0086016D" w:rsidP="009A018B">
      <w:pPr>
        <w:pStyle w:val="Nadpis1"/>
        <w:jc w:val="both"/>
      </w:pPr>
      <w:r>
        <w:t xml:space="preserve">Darovací smlouva </w:t>
      </w:r>
      <w:proofErr w:type="spellStart"/>
      <w:r>
        <w:t>Keraservis</w:t>
      </w:r>
      <w:proofErr w:type="spellEnd"/>
      <w:r>
        <w:t xml:space="preserve"> Group a.s.</w:t>
      </w:r>
    </w:p>
    <w:p w:rsidR="0086016D" w:rsidRPr="0086016D" w:rsidRDefault="0086016D" w:rsidP="009A018B">
      <w:pPr>
        <w:jc w:val="both"/>
      </w:pPr>
      <w:r>
        <w:t xml:space="preserve">Rada schvaluje uzavření darovací smlouvy se společností </w:t>
      </w:r>
      <w:proofErr w:type="spellStart"/>
      <w:r>
        <w:t>Keraservis</w:t>
      </w:r>
      <w:proofErr w:type="spellEnd"/>
      <w:r>
        <w:t xml:space="preserve"> Group a.s., jejímž předmětem je darování částky 10.000,- Kč na financování konání dětského dne na území MČ Brno-Tuřany dne 4. 6. 2016, a schvaluje text smlouvy, který tvoří přílohu č. </w:t>
      </w:r>
      <w:r w:rsidR="009A018B">
        <w:t>2</w:t>
      </w:r>
      <w:r>
        <w:t xml:space="preserve"> zápisu.</w:t>
      </w:r>
    </w:p>
    <w:p w:rsidR="009A018B" w:rsidRDefault="009A018B" w:rsidP="009A018B">
      <w:pPr>
        <w:jc w:val="both"/>
      </w:pPr>
      <w:r>
        <w:t>Hlasování</w:t>
      </w:r>
      <w:r w:rsidRPr="008D1A49">
        <w:t>: pro:</w:t>
      </w:r>
      <w:r>
        <w:t xml:space="preserve"> 3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86016D" w:rsidRDefault="0086016D" w:rsidP="009A018B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586586" w:rsidRPr="00287C17" w:rsidRDefault="00586586" w:rsidP="009A018B">
      <w:pPr>
        <w:pStyle w:val="Nadpis1"/>
        <w:jc w:val="both"/>
      </w:pPr>
      <w:r>
        <w:t xml:space="preserve">Darovací smlouva Služby </w:t>
      </w:r>
      <w:proofErr w:type="spellStart"/>
      <w:r>
        <w:t>Minks</w:t>
      </w:r>
      <w:proofErr w:type="spellEnd"/>
      <w:r>
        <w:t xml:space="preserve"> s.r.o.</w:t>
      </w:r>
    </w:p>
    <w:p w:rsidR="00586586" w:rsidRPr="00586586" w:rsidRDefault="00586586" w:rsidP="009A018B">
      <w:pPr>
        <w:jc w:val="both"/>
      </w:pPr>
      <w:r>
        <w:t xml:space="preserve">Rada schvaluje uzavření darovací smlouvy se společností Služby </w:t>
      </w:r>
      <w:proofErr w:type="spellStart"/>
      <w:r>
        <w:t>Minks</w:t>
      </w:r>
      <w:proofErr w:type="spellEnd"/>
      <w:r>
        <w:t xml:space="preserve"> s.r.o., jejímž předmětem je darování částky 50.000,- Kč na financování vybudování letního kina na území MČ Brno-Tuřany, a schvaluje text smlouvy, který tvoří přílohu č. </w:t>
      </w:r>
      <w:r w:rsidR="009A018B">
        <w:t>3</w:t>
      </w:r>
      <w:r>
        <w:t xml:space="preserve"> zápisu.</w:t>
      </w:r>
    </w:p>
    <w:p w:rsidR="009A018B" w:rsidRDefault="009A018B" w:rsidP="009A018B">
      <w:pPr>
        <w:jc w:val="both"/>
      </w:pPr>
      <w:r>
        <w:t>Hlasování</w:t>
      </w:r>
      <w:r w:rsidRPr="008D1A49">
        <w:t>: pro:</w:t>
      </w:r>
      <w:r>
        <w:t xml:space="preserve"> 3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586586" w:rsidRDefault="00586586" w:rsidP="009A018B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586586" w:rsidRDefault="00586586" w:rsidP="009A018B">
      <w:pPr>
        <w:pStyle w:val="Nadpis1"/>
        <w:jc w:val="both"/>
      </w:pPr>
      <w:r>
        <w:t xml:space="preserve">Svěření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2135/33 v k.ú. Tuřany</w:t>
      </w:r>
    </w:p>
    <w:p w:rsidR="00586586" w:rsidRDefault="00586586" w:rsidP="009A018B">
      <w:pPr>
        <w:jc w:val="both"/>
      </w:pPr>
      <w:r w:rsidRPr="00171C0B">
        <w:t xml:space="preserve">Rada </w:t>
      </w:r>
      <w:r w:rsidR="00BC6C7E">
        <w:t>ne</w:t>
      </w:r>
      <w:r w:rsidRPr="00171C0B">
        <w:t>s</w:t>
      </w:r>
      <w:r>
        <w:t xml:space="preserve">ouhlasí se svěřením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2135/33 v k.ú. Tuřany.</w:t>
      </w:r>
    </w:p>
    <w:p w:rsidR="009A018B" w:rsidRDefault="009A018B" w:rsidP="009A018B">
      <w:pPr>
        <w:jc w:val="both"/>
      </w:pPr>
      <w:r>
        <w:t>Hlasování</w:t>
      </w:r>
      <w:r w:rsidRPr="008D1A49">
        <w:t>: pro:</w:t>
      </w:r>
      <w:r>
        <w:t xml:space="preserve"> 3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586586" w:rsidRDefault="00586586" w:rsidP="009A018B">
      <w:pPr>
        <w:jc w:val="both"/>
      </w:pPr>
      <w:r w:rsidRPr="00131636">
        <w:t>Zajistí: O</w:t>
      </w:r>
      <w:r w:rsidR="00687324">
        <w:t>V</w:t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663041" w:rsidRDefault="00663041" w:rsidP="009A018B">
      <w:pPr>
        <w:pStyle w:val="Nadpis1"/>
        <w:jc w:val="both"/>
      </w:pPr>
      <w:r>
        <w:lastRenderedPageBreak/>
        <w:t xml:space="preserve">Zřízení služebnosti k pozemkům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197 a </w:t>
      </w:r>
      <w:proofErr w:type="spellStart"/>
      <w:r>
        <w:t>p.č</w:t>
      </w:r>
      <w:proofErr w:type="spellEnd"/>
      <w:r>
        <w:t>. 284/1 v k.ú. Dvorska</w:t>
      </w:r>
    </w:p>
    <w:p w:rsidR="00663041" w:rsidRDefault="009A018B" w:rsidP="009A018B">
      <w:pPr>
        <w:jc w:val="both"/>
      </w:pPr>
      <w:r>
        <w:t>Rada ž</w:t>
      </w:r>
      <w:r w:rsidR="00687324">
        <w:t>ádá stanovisko Komise výstavby a rozvoje.</w:t>
      </w:r>
    </w:p>
    <w:p w:rsidR="009A018B" w:rsidRDefault="009A018B" w:rsidP="009A018B">
      <w:pPr>
        <w:jc w:val="both"/>
      </w:pPr>
      <w:r>
        <w:t>Hlasování</w:t>
      </w:r>
      <w:r w:rsidRPr="008D1A49">
        <w:t>: pro:</w:t>
      </w:r>
      <w:r>
        <w:t xml:space="preserve"> 3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663041" w:rsidRDefault="00663041" w:rsidP="009A018B">
      <w:pPr>
        <w:jc w:val="both"/>
      </w:pPr>
      <w:r w:rsidRPr="00131636">
        <w:t>Zajistí: O</w:t>
      </w:r>
      <w:r>
        <w:t>V</w:t>
      </w:r>
      <w:r w:rsidR="00687324">
        <w:t>, Komise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D91D36" w:rsidRDefault="00D91D36" w:rsidP="009A018B">
      <w:pPr>
        <w:pStyle w:val="Nadpis1"/>
        <w:jc w:val="both"/>
      </w:pPr>
      <w:r>
        <w:t>Veřejná zakázka – provedení/aktualizace projektové dokumentace na stavbu ZŠ Měšťanská, nástavba, přístavba a stavební úpravy budovy školy</w:t>
      </w:r>
    </w:p>
    <w:p w:rsidR="00893998" w:rsidRDefault="00893998" w:rsidP="00893998">
      <w:r>
        <w:t xml:space="preserve">Rada ukládá Úřadu vyzvat uchazeče k doložení referenčních </w:t>
      </w:r>
      <w:r w:rsidR="0009700F">
        <w:t>projektů a architektonických studií obdobného rozsahu, a to za poslední 3 roky. T</w:t>
      </w:r>
      <w:r>
        <w:t xml:space="preserve">y, kteří tak neučinili, </w:t>
      </w:r>
      <w:r w:rsidR="0009700F">
        <w:t xml:space="preserve">požaduje </w:t>
      </w:r>
      <w:r>
        <w:t>vyzvat, aby svou nabídku rozčlenili na jednotlivé poptávané části</w:t>
      </w:r>
      <w:r w:rsidR="00177E2A">
        <w:t>, a to</w:t>
      </w:r>
      <w:r w:rsidR="0009700F">
        <w:t xml:space="preserve"> vše </w:t>
      </w:r>
      <w:r w:rsidR="00177E2A">
        <w:t xml:space="preserve">do </w:t>
      </w:r>
      <w:r w:rsidR="00D822F3">
        <w:t>6.5</w:t>
      </w:r>
      <w:r w:rsidR="00177E2A">
        <w:t>.2016 vč.</w:t>
      </w:r>
    </w:p>
    <w:p w:rsidR="009A018B" w:rsidRDefault="009A018B" w:rsidP="009A018B">
      <w:pPr>
        <w:jc w:val="both"/>
      </w:pPr>
      <w:r>
        <w:t>Hlasování</w:t>
      </w:r>
      <w:r w:rsidRPr="008D1A49">
        <w:t>: pro:</w:t>
      </w:r>
      <w:r>
        <w:t xml:space="preserve"> 3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D91D36" w:rsidRDefault="00D91D36" w:rsidP="009A018B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Termín: </w:t>
      </w:r>
      <w:r w:rsidR="00957E8F">
        <w:t>ihned</w:t>
      </w:r>
    </w:p>
    <w:p w:rsidR="00D336C9" w:rsidRDefault="00D336C9" w:rsidP="009A018B">
      <w:pPr>
        <w:pStyle w:val="Nadpis1"/>
        <w:jc w:val="both"/>
      </w:pPr>
      <w:r>
        <w:t>Veřejná zakázka – MŠ U Lípy Svobody – dokončení rekonstrukce objektu, zateplení fasády, úprava dvora pro parkování a úprava školní zahrady</w:t>
      </w:r>
    </w:p>
    <w:p w:rsidR="00D336C9" w:rsidRDefault="00D336C9" w:rsidP="009A018B">
      <w:pPr>
        <w:jc w:val="both"/>
      </w:pPr>
      <w:r>
        <w:t xml:space="preserve">Rada mění své usnesení z 38/VII. Rady ze dne 18. 4. 2016 tak, že součástí veřejné zakázky nejsou vegetační úpravy školní zahrady po dokončení stavebních prací. </w:t>
      </w:r>
    </w:p>
    <w:p w:rsidR="009A018B" w:rsidRDefault="009A018B" w:rsidP="009A018B">
      <w:pPr>
        <w:jc w:val="both"/>
      </w:pPr>
      <w:r>
        <w:t>Hlasování</w:t>
      </w:r>
      <w:r w:rsidRPr="008D1A49">
        <w:t>: pro:</w:t>
      </w:r>
      <w:r>
        <w:t xml:space="preserve"> 3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D336C9" w:rsidRDefault="00D336C9" w:rsidP="009A018B">
      <w:pPr>
        <w:jc w:val="both"/>
      </w:pPr>
      <w:r w:rsidRPr="00131636">
        <w:t>Zajistí: O</w:t>
      </w:r>
      <w:r>
        <w:t>V, OST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EA48A9" w:rsidRDefault="00EA48A9" w:rsidP="009A018B">
      <w:pPr>
        <w:pStyle w:val="Nadpis1"/>
        <w:jc w:val="both"/>
      </w:pPr>
      <w:r>
        <w:t>Opravy účelových komunikací</w:t>
      </w:r>
    </w:p>
    <w:p w:rsidR="00D5193D" w:rsidRDefault="00D5193D" w:rsidP="009A018B">
      <w:pPr>
        <w:jc w:val="both"/>
      </w:pPr>
      <w:r>
        <w:t>Rada ukládá úřadu doplnit do výběrového řízení na opravy účelových komunikací:</w:t>
      </w:r>
    </w:p>
    <w:p w:rsidR="00D5193D" w:rsidRDefault="00D5193D" w:rsidP="009A018B">
      <w:pPr>
        <w:numPr>
          <w:ilvl w:val="0"/>
          <w:numId w:val="16"/>
        </w:numPr>
        <w:jc w:val="both"/>
      </w:pPr>
      <w:r w:rsidRPr="00601DC2">
        <w:t xml:space="preserve">vydláždění plochy pod kontejnery se separovaným odpadem Zapletalova, </w:t>
      </w:r>
      <w:proofErr w:type="spellStart"/>
      <w:proofErr w:type="gramStart"/>
      <w:r w:rsidRPr="00601DC2">
        <w:t>p.č</w:t>
      </w:r>
      <w:proofErr w:type="spellEnd"/>
      <w:r w:rsidRPr="00601DC2">
        <w:t>.</w:t>
      </w:r>
      <w:proofErr w:type="gramEnd"/>
      <w:r w:rsidRPr="00601DC2">
        <w:t xml:space="preserve"> 237, k.ú. Dvorska</w:t>
      </w:r>
    </w:p>
    <w:p w:rsidR="00D5193D" w:rsidRDefault="00D5193D" w:rsidP="009A018B">
      <w:pPr>
        <w:numPr>
          <w:ilvl w:val="0"/>
          <w:numId w:val="16"/>
        </w:numPr>
        <w:jc w:val="both"/>
      </w:pPr>
      <w:r>
        <w:t xml:space="preserve">parcela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4531, k.ú. Tuřany, úsek mezi ulicemi Režná a Moravská, cca 500 m2,</w:t>
      </w:r>
    </w:p>
    <w:p w:rsidR="00D5193D" w:rsidRDefault="00D5193D" w:rsidP="009A018B">
      <w:pPr>
        <w:ind w:left="60"/>
        <w:jc w:val="both"/>
      </w:pPr>
      <w:r>
        <w:t xml:space="preserve">Rozsah prací je v mapové příloze </w:t>
      </w:r>
      <w:r w:rsidR="000D6B30">
        <w:t>č. 4 zápisu</w:t>
      </w:r>
      <w:r>
        <w:t>.</w:t>
      </w:r>
    </w:p>
    <w:p w:rsidR="009A018B" w:rsidRDefault="009A018B" w:rsidP="009A018B">
      <w:pPr>
        <w:jc w:val="both"/>
      </w:pPr>
      <w:r>
        <w:t>Hlasování</w:t>
      </w:r>
      <w:r w:rsidRPr="008D1A49">
        <w:t>: pro:</w:t>
      </w:r>
      <w:r>
        <w:t xml:space="preserve"> 3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D5193D" w:rsidRDefault="00D5193D" w:rsidP="009A018B">
      <w:pPr>
        <w:jc w:val="both"/>
      </w:pPr>
      <w:r w:rsidRPr="00131636">
        <w:t xml:space="preserve">Zajistí: </w:t>
      </w:r>
      <w:r>
        <w:t>OST, 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66342F" w:rsidRPr="00097815" w:rsidRDefault="0066342F" w:rsidP="009A018B">
      <w:pPr>
        <w:pStyle w:val="Nadpis1"/>
        <w:jc w:val="both"/>
      </w:pPr>
      <w:r w:rsidRPr="00097815">
        <w:t>Památník hol</w:t>
      </w:r>
      <w:r>
        <w:t>áseckým</w:t>
      </w:r>
      <w:r w:rsidRPr="00097815">
        <w:t xml:space="preserve"> letcům u lípy v </w:t>
      </w:r>
      <w:proofErr w:type="spellStart"/>
      <w:r w:rsidRPr="00097815">
        <w:t>Holáskách</w:t>
      </w:r>
      <w:proofErr w:type="spellEnd"/>
    </w:p>
    <w:p w:rsidR="0066342F" w:rsidRPr="00097815" w:rsidRDefault="0066342F" w:rsidP="009A018B">
      <w:pPr>
        <w:jc w:val="both"/>
      </w:pPr>
      <w:r w:rsidRPr="00097815">
        <w:t>Rada bere na vědomí doporučení Komise životního prostředí</w:t>
      </w:r>
      <w:r>
        <w:t xml:space="preserve">. </w:t>
      </w:r>
      <w:r w:rsidRPr="00097815">
        <w:t>Rada podporuje realizaci památníku</w:t>
      </w:r>
      <w:r>
        <w:t xml:space="preserve"> s tím, že jeho realizace bude možná až po provedení </w:t>
      </w:r>
      <w:r w:rsidRPr="00097815">
        <w:t>finálních úprav</w:t>
      </w:r>
      <w:r w:rsidR="000D6B30">
        <w:t xml:space="preserve"> komunikací této lokality (</w:t>
      </w:r>
      <w:r>
        <w:t>ulice Rolencovy a V Pískách)</w:t>
      </w:r>
      <w:r w:rsidRPr="00097815">
        <w:t xml:space="preserve">. </w:t>
      </w:r>
    </w:p>
    <w:p w:rsidR="009A018B" w:rsidRDefault="009A018B" w:rsidP="009A018B">
      <w:pPr>
        <w:jc w:val="both"/>
      </w:pPr>
      <w:r>
        <w:t>Hlasování</w:t>
      </w:r>
      <w:r w:rsidRPr="008D1A49">
        <w:t>: pro:</w:t>
      </w:r>
      <w:r>
        <w:t xml:space="preserve"> 3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66342F" w:rsidRPr="00097815" w:rsidRDefault="0066342F" w:rsidP="009A018B">
      <w:pPr>
        <w:jc w:val="both"/>
      </w:pPr>
      <w:r w:rsidRPr="00097815">
        <w:t>Zajistí:</w:t>
      </w:r>
      <w:r w:rsidR="000D6B30">
        <w:t xml:space="preserve"> </w:t>
      </w:r>
      <w:r w:rsidRPr="00097815">
        <w:t>OST</w:t>
      </w:r>
      <w:r w:rsidRPr="00097815">
        <w:tab/>
      </w:r>
      <w:r w:rsidRPr="00097815">
        <w:tab/>
      </w:r>
      <w:r w:rsidRPr="00097815">
        <w:tab/>
      </w:r>
      <w:r w:rsidRPr="00097815">
        <w:tab/>
        <w:t>Termín: RMČ</w:t>
      </w:r>
    </w:p>
    <w:p w:rsidR="005644AD" w:rsidRDefault="005644AD" w:rsidP="009A018B">
      <w:pPr>
        <w:pStyle w:val="Nadpis1"/>
        <w:jc w:val="both"/>
      </w:pPr>
      <w:r>
        <w:t>Podnět občanů na řešení dopravy</w:t>
      </w:r>
    </w:p>
    <w:p w:rsidR="005644AD" w:rsidRPr="005644AD" w:rsidRDefault="005644AD" w:rsidP="009A018B">
      <w:pPr>
        <w:jc w:val="both"/>
        <w:rPr>
          <w:rFonts w:eastAsia="MS Mincho"/>
          <w:bCs/>
        </w:rPr>
      </w:pPr>
      <w:r>
        <w:rPr>
          <w:rStyle w:val="Usnesen"/>
          <w:rFonts w:eastAsia="MS Mincho"/>
          <w:b w:val="0"/>
        </w:rPr>
        <w:t xml:space="preserve">Rada </w:t>
      </w:r>
      <w:r w:rsidR="000E3197">
        <w:rPr>
          <w:rStyle w:val="Usnesen"/>
          <w:rFonts w:eastAsia="MS Mincho"/>
          <w:b w:val="0"/>
        </w:rPr>
        <w:t>požaduje stanovisko Komise dopravy.</w:t>
      </w:r>
    </w:p>
    <w:p w:rsidR="009A018B" w:rsidRDefault="009A018B" w:rsidP="009A018B">
      <w:pPr>
        <w:jc w:val="both"/>
      </w:pPr>
      <w:r>
        <w:t>Hlasování</w:t>
      </w:r>
      <w:r w:rsidRPr="008D1A49">
        <w:t>: pro:</w:t>
      </w:r>
      <w:r>
        <w:t xml:space="preserve"> 3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D91D36" w:rsidRDefault="005644AD" w:rsidP="009A018B">
      <w:pPr>
        <w:jc w:val="both"/>
      </w:pPr>
      <w:r>
        <w:t>Zajistí:  OST</w:t>
      </w:r>
      <w:r w:rsidR="002A2A2F">
        <w:t>,</w:t>
      </w:r>
      <w:r w:rsidR="000E3197">
        <w:t xml:space="preserve"> Komise</w:t>
      </w:r>
      <w:r>
        <w:t xml:space="preserve">  </w:t>
      </w:r>
      <w:r>
        <w:tab/>
      </w:r>
      <w:r>
        <w:tab/>
      </w:r>
      <w:r>
        <w:tab/>
      </w:r>
      <w:r>
        <w:tab/>
        <w:t xml:space="preserve">        Termín: RMČ</w:t>
      </w:r>
    </w:p>
    <w:p w:rsidR="005644AD" w:rsidRDefault="005644AD" w:rsidP="009A018B">
      <w:pPr>
        <w:pStyle w:val="Nadpis1"/>
        <w:jc w:val="both"/>
      </w:pPr>
      <w:r>
        <w:t xml:space="preserve">Revitalizace části Ivanovického potoka  </w:t>
      </w:r>
    </w:p>
    <w:p w:rsidR="005644AD" w:rsidRDefault="005644AD" w:rsidP="009A018B">
      <w:pPr>
        <w:jc w:val="both"/>
        <w:rPr>
          <w:rFonts w:eastAsia="MS Mincho"/>
        </w:rPr>
      </w:pPr>
      <w:r>
        <w:rPr>
          <w:rStyle w:val="Usnesen"/>
          <w:rFonts w:eastAsia="MS Mincho"/>
          <w:b w:val="0"/>
        </w:rPr>
        <w:t>Rada ukládá Komisi životního prostředí zjistit podrobnější informace o možném financování projektu (popř. i realizace) revitalizace části Ivanovického potoka</w:t>
      </w:r>
      <w:r>
        <w:t xml:space="preserve"> v úseku od. </w:t>
      </w:r>
      <w:proofErr w:type="gramStart"/>
      <w:r>
        <w:t>ul.</w:t>
      </w:r>
      <w:proofErr w:type="gramEnd"/>
      <w:r>
        <w:t xml:space="preserve"> U Potoka po soutok s Černovickým potokem</w:t>
      </w:r>
      <w:r>
        <w:rPr>
          <w:rStyle w:val="Usnesen"/>
          <w:rFonts w:eastAsia="MS Mincho"/>
          <w:b w:val="0"/>
        </w:rPr>
        <w:t>.</w:t>
      </w:r>
    </w:p>
    <w:p w:rsidR="009A018B" w:rsidRDefault="009A018B" w:rsidP="009A018B">
      <w:pPr>
        <w:jc w:val="both"/>
      </w:pPr>
      <w:r>
        <w:t>Hlasování</w:t>
      </w:r>
      <w:r w:rsidRPr="008D1A49">
        <w:t>: pro:</w:t>
      </w:r>
      <w:r>
        <w:t xml:space="preserve"> 3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5644AD" w:rsidRDefault="005644AD" w:rsidP="009A018B">
      <w:pPr>
        <w:jc w:val="both"/>
      </w:pPr>
      <w:r>
        <w:t xml:space="preserve">Zajistí: OST   </w:t>
      </w:r>
      <w:r>
        <w:tab/>
      </w:r>
      <w:r>
        <w:tab/>
      </w:r>
      <w:r>
        <w:tab/>
      </w:r>
      <w:r>
        <w:tab/>
        <w:t xml:space="preserve">        Termín: RMČ</w:t>
      </w:r>
    </w:p>
    <w:p w:rsidR="005644AD" w:rsidRDefault="005644AD" w:rsidP="009A018B">
      <w:pPr>
        <w:pStyle w:val="Nadpis1"/>
        <w:jc w:val="both"/>
      </w:pPr>
      <w:r>
        <w:t>Strategický plán obnovy a péče o zeleň v MČ Brno-Tuřany</w:t>
      </w:r>
    </w:p>
    <w:p w:rsidR="005644AD" w:rsidRDefault="00126DB2" w:rsidP="009A018B">
      <w:pPr>
        <w:jc w:val="both"/>
      </w:pPr>
      <w:r>
        <w:t>Rada souhlasí s pořízením Strategického plánu a žádá Komisi životního prostředí o spolupráci při pořizování tohoto plánu.</w:t>
      </w:r>
    </w:p>
    <w:p w:rsidR="009A018B" w:rsidRDefault="009A018B" w:rsidP="009A018B">
      <w:pPr>
        <w:jc w:val="both"/>
      </w:pPr>
      <w:r>
        <w:t>Hlasování</w:t>
      </w:r>
      <w:r w:rsidRPr="008D1A49">
        <w:t>: pro:</w:t>
      </w:r>
      <w:r>
        <w:t xml:space="preserve"> 3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5644AD" w:rsidRDefault="00126DB2" w:rsidP="009A018B">
      <w:pPr>
        <w:jc w:val="both"/>
      </w:pPr>
      <w:r>
        <w:t>Zajistí: OST, Komise</w:t>
      </w:r>
      <w:r w:rsidR="005644AD">
        <w:tab/>
      </w:r>
      <w:r w:rsidR="005644AD">
        <w:tab/>
      </w:r>
      <w:r w:rsidR="005644AD">
        <w:tab/>
        <w:t>Termín: RMČ</w:t>
      </w:r>
    </w:p>
    <w:p w:rsidR="005644AD" w:rsidRDefault="005644AD" w:rsidP="009A018B">
      <w:pPr>
        <w:pStyle w:val="Nadpis1"/>
        <w:jc w:val="both"/>
      </w:pPr>
      <w:r>
        <w:lastRenderedPageBreak/>
        <w:t>Trasy pro cyklisty v MČ Brno - Tuřany</w:t>
      </w:r>
    </w:p>
    <w:p w:rsidR="005644AD" w:rsidRDefault="005644AD" w:rsidP="009A018B">
      <w:pPr>
        <w:jc w:val="both"/>
      </w:pPr>
      <w:r>
        <w:t>Rada ukládá úřadu vznést požadavek k odboru dopravy MMB k prověření a vytipování možností obousměrné dopravy pro cyklisty v jednosměrných komunikacích na celém území MČ Brno-Tuřany.</w:t>
      </w:r>
    </w:p>
    <w:p w:rsidR="009A018B" w:rsidRDefault="009A018B" w:rsidP="009A018B">
      <w:pPr>
        <w:jc w:val="both"/>
      </w:pPr>
      <w:r>
        <w:t>Hlasování</w:t>
      </w:r>
      <w:r w:rsidRPr="008D1A49">
        <w:t>: pro:</w:t>
      </w:r>
      <w:r>
        <w:t xml:space="preserve"> 3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5644AD" w:rsidRDefault="005644AD" w:rsidP="009A018B">
      <w:pPr>
        <w:jc w:val="both"/>
      </w:pPr>
      <w:r>
        <w:t>Zajistí: OST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5644AD" w:rsidRDefault="005644AD" w:rsidP="009A018B">
      <w:pPr>
        <w:pStyle w:val="Nadpis1"/>
        <w:jc w:val="both"/>
      </w:pPr>
      <w:r>
        <w:t>Žádost AGRO Brno-Tuřany, a.s. o povolení přesazení dřevin</w:t>
      </w:r>
    </w:p>
    <w:p w:rsidR="005644AD" w:rsidRDefault="005644AD" w:rsidP="009A018B">
      <w:pPr>
        <w:jc w:val="both"/>
      </w:pPr>
      <w:r>
        <w:t xml:space="preserve">Rada souhlasí s přesazením 2 ks dřevin (javorů klenů) rostoucích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491 k.ú. Tuřany na obecní pozemek v areálu AGRO Brno-Tuřany, a.s., IČ 29365619, Dvorecká 521/27, 620 00 Brno. Rada ukládá úřadu vyzvat společnost Agro Tuřany k předložení návrhu dohody o podmínkách přesazení a následné péče o dřeviny.  Rada požaduje následnou péči po dobu 5 let od přesazení. Veškeré náklady na přesazení a následnou péči ponese žadatel.</w:t>
      </w:r>
    </w:p>
    <w:p w:rsidR="009A018B" w:rsidRDefault="009A018B" w:rsidP="009A018B">
      <w:pPr>
        <w:jc w:val="both"/>
      </w:pPr>
      <w:r>
        <w:t>Hlasování</w:t>
      </w:r>
      <w:r w:rsidRPr="008D1A49">
        <w:t>: pro:</w:t>
      </w:r>
      <w:r>
        <w:t xml:space="preserve"> 3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294F85" w:rsidRDefault="005644AD" w:rsidP="009A018B">
      <w:pPr>
        <w:jc w:val="both"/>
      </w:pPr>
      <w:r>
        <w:t>Zajistí: OST, OV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294F85" w:rsidRDefault="00294F85" w:rsidP="009A018B">
      <w:pPr>
        <w:pStyle w:val="Nadpis1"/>
        <w:jc w:val="both"/>
      </w:pPr>
      <w:r>
        <w:t>Žádost MŠ U Lípy Svobody 3, příspěvková organizace, o zakoupení klimatizace</w:t>
      </w:r>
    </w:p>
    <w:p w:rsidR="00294F85" w:rsidRPr="00294F85" w:rsidRDefault="00294F85" w:rsidP="009A018B">
      <w:pPr>
        <w:jc w:val="both"/>
        <w:rPr>
          <w:color w:val="FF0000"/>
        </w:rPr>
      </w:pPr>
      <w:r>
        <w:t xml:space="preserve">Rada bere na vědomí žádost Mateřské školy Brno, U Lípy Svobody 3, příspěvková organizace, o zakoupení klimatizace do prostor </w:t>
      </w:r>
      <w:r w:rsidR="00126DB2">
        <w:t>2. nadzemního podlaží školy (místnost pro odpočinek dětí) a ukládá úřadu prověřit finanční náročnost.</w:t>
      </w:r>
    </w:p>
    <w:p w:rsidR="009A018B" w:rsidRDefault="009A018B" w:rsidP="009A018B">
      <w:pPr>
        <w:jc w:val="both"/>
      </w:pPr>
      <w:r>
        <w:t>Hlasování</w:t>
      </w:r>
      <w:r w:rsidRPr="008D1A49">
        <w:t>: pro:</w:t>
      </w:r>
      <w:r>
        <w:t xml:space="preserve"> 3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294F85" w:rsidRDefault="00294F85" w:rsidP="009A018B">
      <w:pPr>
        <w:jc w:val="both"/>
      </w:pPr>
      <w:r>
        <w:t>Zajistí: OE</w:t>
      </w:r>
      <w:r>
        <w:tab/>
      </w:r>
      <w:r>
        <w:tab/>
      </w:r>
      <w:r>
        <w:tab/>
      </w:r>
      <w:r>
        <w:tab/>
      </w:r>
      <w:r>
        <w:tab/>
        <w:t xml:space="preserve">                       Termín: RMČ</w:t>
      </w:r>
    </w:p>
    <w:p w:rsidR="00294F85" w:rsidRPr="008D54AF" w:rsidRDefault="00294F85" w:rsidP="009A018B">
      <w:pPr>
        <w:pStyle w:val="Nadpis1"/>
        <w:jc w:val="both"/>
      </w:pPr>
      <w:r>
        <w:t>Žádost o navýšení rozpočtu ZŠ Měšťanská 21, příspěvková organizace</w:t>
      </w:r>
    </w:p>
    <w:p w:rsidR="00294F85" w:rsidRPr="00294F85" w:rsidRDefault="00294F85" w:rsidP="009A018B">
      <w:pPr>
        <w:jc w:val="both"/>
        <w:rPr>
          <w:color w:val="FF0000"/>
        </w:rPr>
      </w:pPr>
      <w:r>
        <w:t xml:space="preserve">Rada </w:t>
      </w:r>
      <w:r w:rsidR="00EB3610">
        <w:t>žádá stanovisko Komise školské.</w:t>
      </w:r>
    </w:p>
    <w:p w:rsidR="009A018B" w:rsidRDefault="009A018B" w:rsidP="009A018B">
      <w:pPr>
        <w:jc w:val="both"/>
      </w:pPr>
      <w:r>
        <w:t>Hlasování</w:t>
      </w:r>
      <w:r w:rsidRPr="008D1A49">
        <w:t>: pro:</w:t>
      </w:r>
      <w:r>
        <w:t xml:space="preserve"> 3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294F85" w:rsidRDefault="00EB3610" w:rsidP="009A018B">
      <w:pPr>
        <w:jc w:val="both"/>
      </w:pPr>
      <w:r>
        <w:t>Zajistí: OE, Komise</w:t>
      </w:r>
      <w:r w:rsidR="00294F85">
        <w:tab/>
      </w:r>
      <w:r w:rsidR="00294F85">
        <w:tab/>
      </w:r>
      <w:r w:rsidR="00294F85">
        <w:tab/>
      </w:r>
      <w:r w:rsidR="00294F85">
        <w:tab/>
        <w:t xml:space="preserve">                       Termín: RMČ</w:t>
      </w:r>
    </w:p>
    <w:p w:rsidR="0023415B" w:rsidRDefault="00791508" w:rsidP="009A018B">
      <w:pPr>
        <w:pStyle w:val="Nadpis1"/>
        <w:jc w:val="both"/>
      </w:pPr>
      <w:bookmarkStart w:id="2" w:name="_Toc221946809"/>
      <w:bookmarkStart w:id="3" w:name="_Toc253482257"/>
      <w:bookmarkStart w:id="4" w:name="_Toc286058702"/>
      <w:r>
        <w:t>Různé</w:t>
      </w:r>
    </w:p>
    <w:p w:rsidR="00CC0245" w:rsidRDefault="00D5193D" w:rsidP="009A018B">
      <w:pPr>
        <w:pStyle w:val="Nadpis1"/>
        <w:jc w:val="both"/>
      </w:pPr>
      <w:r>
        <w:t>Závěr</w:t>
      </w:r>
    </w:p>
    <w:p w:rsidR="00C23A2A" w:rsidRDefault="00C23A2A" w:rsidP="00C23A2A"/>
    <w:p w:rsidR="00C23A2A" w:rsidRDefault="00C23A2A" w:rsidP="00C23A2A"/>
    <w:p w:rsidR="00C23A2A" w:rsidRPr="00C23A2A" w:rsidRDefault="00C23A2A" w:rsidP="00C23A2A"/>
    <w:bookmarkEnd w:id="2"/>
    <w:bookmarkEnd w:id="3"/>
    <w:bookmarkEnd w:id="4"/>
    <w:p w:rsidR="002246C0" w:rsidRDefault="002246C0" w:rsidP="009A018B">
      <w:pPr>
        <w:jc w:val="both"/>
      </w:pPr>
    </w:p>
    <w:p w:rsidR="005E3F62" w:rsidRDefault="00345E3C" w:rsidP="009A018B">
      <w:pPr>
        <w:jc w:val="both"/>
      </w:pPr>
      <w:r>
        <w:t>V Brně - Tuř</w:t>
      </w:r>
      <w:r w:rsidR="00015D6E">
        <w:t xml:space="preserve">anech </w:t>
      </w:r>
      <w:r w:rsidR="00497400">
        <w:t>2. 5</w:t>
      </w:r>
      <w:r w:rsidR="00643E19">
        <w:t>.</w:t>
      </w:r>
      <w:r w:rsidR="0018654B">
        <w:t xml:space="preserve"> </w:t>
      </w:r>
      <w:r w:rsidR="00F0153F">
        <w:t>2016</w:t>
      </w:r>
    </w:p>
    <w:p w:rsidR="00C23A2A" w:rsidRDefault="00C23A2A" w:rsidP="009A018B">
      <w:pPr>
        <w:jc w:val="both"/>
      </w:pPr>
    </w:p>
    <w:p w:rsidR="000716A3" w:rsidRPr="00F01CB4" w:rsidRDefault="000716A3" w:rsidP="009A018B">
      <w:pPr>
        <w:jc w:val="both"/>
        <w:rPr>
          <w:u w:val="single"/>
        </w:rPr>
      </w:pPr>
      <w:r>
        <w:t>________________________</w:t>
      </w:r>
      <w:r>
        <w:tab/>
      </w:r>
      <w:r>
        <w:tab/>
      </w:r>
      <w:r>
        <w:tab/>
        <w:t xml:space="preserve">                </w:t>
      </w:r>
      <w:r w:rsidR="00730D1A">
        <w:t xml:space="preserve">        </w:t>
      </w:r>
      <w:r>
        <w:t xml:space="preserve"> __________________________</w:t>
      </w:r>
    </w:p>
    <w:p w:rsidR="005B7340" w:rsidRDefault="005F6942" w:rsidP="009A018B">
      <w:pPr>
        <w:jc w:val="both"/>
      </w:pPr>
      <w:r>
        <w:t xml:space="preserve">            </w:t>
      </w:r>
      <w:r w:rsidR="00C42A8F">
        <w:t>Radomír Vondra</w:t>
      </w:r>
      <w:r w:rsidR="005B7340">
        <w:t xml:space="preserve">  </w:t>
      </w:r>
      <w:r w:rsidR="005B7340">
        <w:tab/>
      </w:r>
      <w:r w:rsidR="005B7340">
        <w:tab/>
      </w:r>
      <w:r w:rsidR="005B7340">
        <w:tab/>
      </w:r>
      <w:r w:rsidR="005B7340">
        <w:tab/>
      </w:r>
      <w:r w:rsidR="005B7340">
        <w:tab/>
        <w:t xml:space="preserve">                                  </w:t>
      </w:r>
      <w:r w:rsidR="00C42A8F">
        <w:t xml:space="preserve"> </w:t>
      </w:r>
      <w:r w:rsidR="005B7340">
        <w:t xml:space="preserve"> </w:t>
      </w:r>
      <w:r w:rsidR="00C42A8F">
        <w:t>Ing. Miroslav Dorazil</w:t>
      </w:r>
    </w:p>
    <w:p w:rsidR="005F6942" w:rsidRPr="00987DE9" w:rsidRDefault="005B7340" w:rsidP="009A018B">
      <w:pPr>
        <w:jc w:val="both"/>
      </w:pPr>
      <w:r>
        <w:t xml:space="preserve">     starosta MČ Brno-Tuřany</w:t>
      </w:r>
      <w:r>
        <w:tab/>
        <w:t xml:space="preserve">                                    místostarosta MČ Brno-Tuřany</w:t>
      </w:r>
      <w:r w:rsidR="005F6942">
        <w:t xml:space="preserve"> </w:t>
      </w:r>
    </w:p>
    <w:sectPr w:rsidR="005F6942" w:rsidRPr="00987DE9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E1" w:rsidRDefault="008F3EE1">
      <w:r>
        <w:separator/>
      </w:r>
    </w:p>
  </w:endnote>
  <w:endnote w:type="continuationSeparator" w:id="0">
    <w:p w:rsidR="008F3EE1" w:rsidRDefault="008F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1686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E1" w:rsidRDefault="008F3EE1">
      <w:r>
        <w:separator/>
      </w:r>
    </w:p>
  </w:footnote>
  <w:footnote w:type="continuationSeparator" w:id="0">
    <w:p w:rsidR="008F3EE1" w:rsidRDefault="008F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3A6"/>
    <w:multiLevelType w:val="hybridMultilevel"/>
    <w:tmpl w:val="3FAE6850"/>
    <w:lvl w:ilvl="0" w:tplc="42FE6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0C4A"/>
    <w:multiLevelType w:val="hybridMultilevel"/>
    <w:tmpl w:val="B43E4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02DA4"/>
    <w:multiLevelType w:val="hybridMultilevel"/>
    <w:tmpl w:val="4EE4DC5A"/>
    <w:lvl w:ilvl="0" w:tplc="3BD25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537DB"/>
    <w:multiLevelType w:val="hybridMultilevel"/>
    <w:tmpl w:val="FC9C9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A4BEC"/>
    <w:multiLevelType w:val="hybridMultilevel"/>
    <w:tmpl w:val="BFF0F47A"/>
    <w:lvl w:ilvl="0" w:tplc="525AC7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EFC6BBA"/>
    <w:multiLevelType w:val="hybridMultilevel"/>
    <w:tmpl w:val="A12A45A4"/>
    <w:lvl w:ilvl="0" w:tplc="D1C87C08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80423B"/>
    <w:multiLevelType w:val="hybridMultilevel"/>
    <w:tmpl w:val="CCBA7A92"/>
    <w:lvl w:ilvl="0" w:tplc="DC148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C464B60"/>
    <w:multiLevelType w:val="hybridMultilevel"/>
    <w:tmpl w:val="AE1E2800"/>
    <w:lvl w:ilvl="0" w:tplc="DBF03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8370F"/>
    <w:multiLevelType w:val="hybridMultilevel"/>
    <w:tmpl w:val="16D2F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5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6"/>
  </w:num>
  <w:num w:numId="5">
    <w:abstractNumId w:val="8"/>
  </w:num>
  <w:num w:numId="6">
    <w:abstractNumId w:val="10"/>
  </w:num>
  <w:num w:numId="7">
    <w:abstractNumId w:val="0"/>
  </w:num>
  <w:num w:numId="8">
    <w:abstractNumId w:val="12"/>
  </w:num>
  <w:num w:numId="9">
    <w:abstractNumId w:val="13"/>
  </w:num>
  <w:num w:numId="10">
    <w:abstractNumId w:val="1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6098A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C1C"/>
    <w:rsid w:val="00091F33"/>
    <w:rsid w:val="000923D9"/>
    <w:rsid w:val="00092B48"/>
    <w:rsid w:val="00093767"/>
    <w:rsid w:val="00094E5B"/>
    <w:rsid w:val="000957D2"/>
    <w:rsid w:val="0009700F"/>
    <w:rsid w:val="0009795F"/>
    <w:rsid w:val="00097BE0"/>
    <w:rsid w:val="000A0B72"/>
    <w:rsid w:val="000A17E7"/>
    <w:rsid w:val="000A29A6"/>
    <w:rsid w:val="000A2A46"/>
    <w:rsid w:val="000A31FF"/>
    <w:rsid w:val="000A3EBF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B30"/>
    <w:rsid w:val="000D777B"/>
    <w:rsid w:val="000D7AE9"/>
    <w:rsid w:val="000D7B87"/>
    <w:rsid w:val="000E0264"/>
    <w:rsid w:val="000E16CF"/>
    <w:rsid w:val="000E1789"/>
    <w:rsid w:val="000E1E6D"/>
    <w:rsid w:val="000E3197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6DB2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225"/>
    <w:rsid w:val="00157A58"/>
    <w:rsid w:val="0016003F"/>
    <w:rsid w:val="001603A9"/>
    <w:rsid w:val="001604CB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77E2A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6CB8"/>
    <w:rsid w:val="0019740E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332C"/>
    <w:rsid w:val="001B389E"/>
    <w:rsid w:val="001B6098"/>
    <w:rsid w:val="001B6247"/>
    <w:rsid w:val="001B67E3"/>
    <w:rsid w:val="001B71E1"/>
    <w:rsid w:val="001C2AB9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D79"/>
    <w:rsid w:val="00252FDD"/>
    <w:rsid w:val="00253FCB"/>
    <w:rsid w:val="002545D1"/>
    <w:rsid w:val="00254BC7"/>
    <w:rsid w:val="00254DA5"/>
    <w:rsid w:val="00256F8C"/>
    <w:rsid w:val="00257ED8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AB"/>
    <w:rsid w:val="0028094A"/>
    <w:rsid w:val="00280F92"/>
    <w:rsid w:val="00281A72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AF"/>
    <w:rsid w:val="00295BF6"/>
    <w:rsid w:val="002968EF"/>
    <w:rsid w:val="00296C74"/>
    <w:rsid w:val="0029723D"/>
    <w:rsid w:val="002A01E5"/>
    <w:rsid w:val="002A1D3A"/>
    <w:rsid w:val="002A2293"/>
    <w:rsid w:val="002A23AD"/>
    <w:rsid w:val="002A2A2F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28F2"/>
    <w:rsid w:val="002C3013"/>
    <w:rsid w:val="002C519D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DBB"/>
    <w:rsid w:val="002E7087"/>
    <w:rsid w:val="002F0032"/>
    <w:rsid w:val="002F0BAD"/>
    <w:rsid w:val="002F14B4"/>
    <w:rsid w:val="002F1BA1"/>
    <w:rsid w:val="002F2787"/>
    <w:rsid w:val="002F48D0"/>
    <w:rsid w:val="002F5D70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9EC"/>
    <w:rsid w:val="003254B6"/>
    <w:rsid w:val="00325766"/>
    <w:rsid w:val="00325820"/>
    <w:rsid w:val="003265F1"/>
    <w:rsid w:val="00326705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F20"/>
    <w:rsid w:val="003931F6"/>
    <w:rsid w:val="00393446"/>
    <w:rsid w:val="0039417E"/>
    <w:rsid w:val="003947A4"/>
    <w:rsid w:val="00394E51"/>
    <w:rsid w:val="003953E3"/>
    <w:rsid w:val="00397033"/>
    <w:rsid w:val="003A0D39"/>
    <w:rsid w:val="003A15E2"/>
    <w:rsid w:val="003A1A06"/>
    <w:rsid w:val="003A26EB"/>
    <w:rsid w:val="003A35DB"/>
    <w:rsid w:val="003A3A63"/>
    <w:rsid w:val="003A3BE3"/>
    <w:rsid w:val="003A43D2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2336"/>
    <w:rsid w:val="003C25B2"/>
    <w:rsid w:val="003C3BDB"/>
    <w:rsid w:val="003C4736"/>
    <w:rsid w:val="003C53F8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7FE"/>
    <w:rsid w:val="00412EBF"/>
    <w:rsid w:val="0041362F"/>
    <w:rsid w:val="0041374B"/>
    <w:rsid w:val="0041391F"/>
    <w:rsid w:val="00413C60"/>
    <w:rsid w:val="00414F9F"/>
    <w:rsid w:val="00415390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6FA3"/>
    <w:rsid w:val="00467126"/>
    <w:rsid w:val="00467BC6"/>
    <w:rsid w:val="004705BF"/>
    <w:rsid w:val="00470D63"/>
    <w:rsid w:val="00471E4F"/>
    <w:rsid w:val="00475B45"/>
    <w:rsid w:val="00475EA3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2E0D"/>
    <w:rsid w:val="004C486D"/>
    <w:rsid w:val="004C52A5"/>
    <w:rsid w:val="004C548E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B31"/>
    <w:rsid w:val="004F2D9F"/>
    <w:rsid w:val="004F37DE"/>
    <w:rsid w:val="004F431E"/>
    <w:rsid w:val="004F4E49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4256"/>
    <w:rsid w:val="00514754"/>
    <w:rsid w:val="00514A80"/>
    <w:rsid w:val="00514DD2"/>
    <w:rsid w:val="00514EA9"/>
    <w:rsid w:val="00516362"/>
    <w:rsid w:val="00516C5D"/>
    <w:rsid w:val="00516E6B"/>
    <w:rsid w:val="00516FFA"/>
    <w:rsid w:val="005174FD"/>
    <w:rsid w:val="00517BBF"/>
    <w:rsid w:val="00517DA5"/>
    <w:rsid w:val="00520BD8"/>
    <w:rsid w:val="0052287A"/>
    <w:rsid w:val="0052299E"/>
    <w:rsid w:val="00522D77"/>
    <w:rsid w:val="005232AB"/>
    <w:rsid w:val="005239A5"/>
    <w:rsid w:val="00523A1B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34A6"/>
    <w:rsid w:val="005637E3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617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E9"/>
    <w:rsid w:val="00604CF4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7F16"/>
    <w:rsid w:val="00620132"/>
    <w:rsid w:val="006215FE"/>
    <w:rsid w:val="006217BB"/>
    <w:rsid w:val="00622034"/>
    <w:rsid w:val="00622465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949"/>
    <w:rsid w:val="0063655D"/>
    <w:rsid w:val="006366AD"/>
    <w:rsid w:val="00636BF1"/>
    <w:rsid w:val="00637599"/>
    <w:rsid w:val="00637C05"/>
    <w:rsid w:val="00637D69"/>
    <w:rsid w:val="006411CC"/>
    <w:rsid w:val="00641FED"/>
    <w:rsid w:val="006420D7"/>
    <w:rsid w:val="006428B2"/>
    <w:rsid w:val="00643E19"/>
    <w:rsid w:val="0064483F"/>
    <w:rsid w:val="00644A58"/>
    <w:rsid w:val="00646BA9"/>
    <w:rsid w:val="006512E6"/>
    <w:rsid w:val="0065281D"/>
    <w:rsid w:val="00652AA7"/>
    <w:rsid w:val="00654B85"/>
    <w:rsid w:val="00655993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3D5"/>
    <w:rsid w:val="006663E2"/>
    <w:rsid w:val="0066674E"/>
    <w:rsid w:val="00666FAB"/>
    <w:rsid w:val="00667040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E0C"/>
    <w:rsid w:val="00674EDB"/>
    <w:rsid w:val="00676133"/>
    <w:rsid w:val="00676257"/>
    <w:rsid w:val="0067727B"/>
    <w:rsid w:val="00677509"/>
    <w:rsid w:val="006802CE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324"/>
    <w:rsid w:val="0068777E"/>
    <w:rsid w:val="006877AA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293A"/>
    <w:rsid w:val="006C2F59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2AA8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08"/>
    <w:rsid w:val="0079159B"/>
    <w:rsid w:val="007923E6"/>
    <w:rsid w:val="007925EA"/>
    <w:rsid w:val="00794C46"/>
    <w:rsid w:val="00796F2B"/>
    <w:rsid w:val="0079767A"/>
    <w:rsid w:val="00797B82"/>
    <w:rsid w:val="007A092B"/>
    <w:rsid w:val="007A0AE2"/>
    <w:rsid w:val="007A34CF"/>
    <w:rsid w:val="007A57F9"/>
    <w:rsid w:val="007A587C"/>
    <w:rsid w:val="007A59D6"/>
    <w:rsid w:val="007A60F4"/>
    <w:rsid w:val="007A6620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BC0"/>
    <w:rsid w:val="0080580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E75"/>
    <w:rsid w:val="008339E1"/>
    <w:rsid w:val="00834362"/>
    <w:rsid w:val="00835B39"/>
    <w:rsid w:val="00835FDB"/>
    <w:rsid w:val="00836C27"/>
    <w:rsid w:val="0083779D"/>
    <w:rsid w:val="00837EC8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81C65"/>
    <w:rsid w:val="00884069"/>
    <w:rsid w:val="008842ED"/>
    <w:rsid w:val="008843ED"/>
    <w:rsid w:val="00884BBA"/>
    <w:rsid w:val="008858DF"/>
    <w:rsid w:val="00885B65"/>
    <w:rsid w:val="008871E0"/>
    <w:rsid w:val="0088733B"/>
    <w:rsid w:val="00891C2E"/>
    <w:rsid w:val="00891EEF"/>
    <w:rsid w:val="00892998"/>
    <w:rsid w:val="00893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30EC"/>
    <w:rsid w:val="008C3126"/>
    <w:rsid w:val="008C3133"/>
    <w:rsid w:val="008C4243"/>
    <w:rsid w:val="008C44E1"/>
    <w:rsid w:val="008C4649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4AF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3EE1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E8F"/>
    <w:rsid w:val="00957F82"/>
    <w:rsid w:val="0096081F"/>
    <w:rsid w:val="00960896"/>
    <w:rsid w:val="009611F7"/>
    <w:rsid w:val="009616DA"/>
    <w:rsid w:val="009618AA"/>
    <w:rsid w:val="00961FF8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F7E"/>
    <w:rsid w:val="009970DA"/>
    <w:rsid w:val="009975EE"/>
    <w:rsid w:val="00997791"/>
    <w:rsid w:val="00997CF6"/>
    <w:rsid w:val="009A018B"/>
    <w:rsid w:val="009A0A70"/>
    <w:rsid w:val="009A0EE6"/>
    <w:rsid w:val="009A1AA2"/>
    <w:rsid w:val="009A1B2F"/>
    <w:rsid w:val="009A291A"/>
    <w:rsid w:val="009A31B9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4B2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3A28"/>
    <w:rsid w:val="00A240F8"/>
    <w:rsid w:val="00A249EE"/>
    <w:rsid w:val="00A25FC0"/>
    <w:rsid w:val="00A26320"/>
    <w:rsid w:val="00A26A21"/>
    <w:rsid w:val="00A26E69"/>
    <w:rsid w:val="00A30B28"/>
    <w:rsid w:val="00A312AC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725"/>
    <w:rsid w:val="00A74046"/>
    <w:rsid w:val="00A74493"/>
    <w:rsid w:val="00A748E4"/>
    <w:rsid w:val="00A74CD9"/>
    <w:rsid w:val="00A74CF1"/>
    <w:rsid w:val="00A754D6"/>
    <w:rsid w:val="00A765DA"/>
    <w:rsid w:val="00A76EC1"/>
    <w:rsid w:val="00A773C1"/>
    <w:rsid w:val="00A804C2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FCA"/>
    <w:rsid w:val="00AC690A"/>
    <w:rsid w:val="00AD01FA"/>
    <w:rsid w:val="00AD1EEE"/>
    <w:rsid w:val="00AD24E4"/>
    <w:rsid w:val="00AD295B"/>
    <w:rsid w:val="00AD3F6D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F1DFD"/>
    <w:rsid w:val="00AF2124"/>
    <w:rsid w:val="00AF40EB"/>
    <w:rsid w:val="00AF4EC1"/>
    <w:rsid w:val="00AF4F6F"/>
    <w:rsid w:val="00AF5681"/>
    <w:rsid w:val="00AF573F"/>
    <w:rsid w:val="00AF60B5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1686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774"/>
    <w:rsid w:val="00B428BB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20AD"/>
    <w:rsid w:val="00B72783"/>
    <w:rsid w:val="00B727AC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F6B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F4C"/>
    <w:rsid w:val="00BB05E6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6C7E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490"/>
    <w:rsid w:val="00C1114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3A2A"/>
    <w:rsid w:val="00C2424C"/>
    <w:rsid w:val="00C245A0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22F3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6495"/>
    <w:rsid w:val="00D96514"/>
    <w:rsid w:val="00D96ADB"/>
    <w:rsid w:val="00DA0D64"/>
    <w:rsid w:val="00DA1638"/>
    <w:rsid w:val="00DA170E"/>
    <w:rsid w:val="00DA1E89"/>
    <w:rsid w:val="00DA3C1F"/>
    <w:rsid w:val="00DA4452"/>
    <w:rsid w:val="00DA4A63"/>
    <w:rsid w:val="00DA7140"/>
    <w:rsid w:val="00DA7792"/>
    <w:rsid w:val="00DB0C98"/>
    <w:rsid w:val="00DB0D4E"/>
    <w:rsid w:val="00DB181F"/>
    <w:rsid w:val="00DB19D0"/>
    <w:rsid w:val="00DB19EA"/>
    <w:rsid w:val="00DB22D3"/>
    <w:rsid w:val="00DB2752"/>
    <w:rsid w:val="00DB3800"/>
    <w:rsid w:val="00DB38D1"/>
    <w:rsid w:val="00DB424A"/>
    <w:rsid w:val="00DB61B9"/>
    <w:rsid w:val="00DB6571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72AF"/>
    <w:rsid w:val="00DD7D04"/>
    <w:rsid w:val="00DE06ED"/>
    <w:rsid w:val="00DE0B9C"/>
    <w:rsid w:val="00DE157E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F15FC"/>
    <w:rsid w:val="00DF1659"/>
    <w:rsid w:val="00DF20B0"/>
    <w:rsid w:val="00DF3C50"/>
    <w:rsid w:val="00DF58FB"/>
    <w:rsid w:val="00DF6EC3"/>
    <w:rsid w:val="00DF7FEC"/>
    <w:rsid w:val="00E00963"/>
    <w:rsid w:val="00E0139B"/>
    <w:rsid w:val="00E02331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39D6"/>
    <w:rsid w:val="00E1401A"/>
    <w:rsid w:val="00E15547"/>
    <w:rsid w:val="00E15F9B"/>
    <w:rsid w:val="00E16354"/>
    <w:rsid w:val="00E166F0"/>
    <w:rsid w:val="00E1785A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356"/>
    <w:rsid w:val="00E31644"/>
    <w:rsid w:val="00E32167"/>
    <w:rsid w:val="00E32202"/>
    <w:rsid w:val="00E33056"/>
    <w:rsid w:val="00E34DD1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607EF"/>
    <w:rsid w:val="00E620A1"/>
    <w:rsid w:val="00E631A1"/>
    <w:rsid w:val="00E65403"/>
    <w:rsid w:val="00E662CA"/>
    <w:rsid w:val="00E66C87"/>
    <w:rsid w:val="00E67737"/>
    <w:rsid w:val="00E703B3"/>
    <w:rsid w:val="00E70DAD"/>
    <w:rsid w:val="00E72062"/>
    <w:rsid w:val="00E73A40"/>
    <w:rsid w:val="00E73FF5"/>
    <w:rsid w:val="00E741C9"/>
    <w:rsid w:val="00E74437"/>
    <w:rsid w:val="00E746DA"/>
    <w:rsid w:val="00E74F96"/>
    <w:rsid w:val="00E77AA1"/>
    <w:rsid w:val="00E77D82"/>
    <w:rsid w:val="00E80359"/>
    <w:rsid w:val="00E8082A"/>
    <w:rsid w:val="00E8087D"/>
    <w:rsid w:val="00E81D50"/>
    <w:rsid w:val="00E82B92"/>
    <w:rsid w:val="00E832E5"/>
    <w:rsid w:val="00E8362F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610"/>
    <w:rsid w:val="00EB42AA"/>
    <w:rsid w:val="00EB495C"/>
    <w:rsid w:val="00EB56B1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3606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4B3D"/>
    <w:rsid w:val="00F55B1E"/>
    <w:rsid w:val="00F601ED"/>
    <w:rsid w:val="00F6145C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2F702-9A34-46D3-A4BB-8960D42A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3</Pages>
  <Words>901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529</cp:revision>
  <cp:lastPrinted>2014-10-20T14:17:00Z</cp:lastPrinted>
  <dcterms:created xsi:type="dcterms:W3CDTF">2015-07-30T14:22:00Z</dcterms:created>
  <dcterms:modified xsi:type="dcterms:W3CDTF">2016-05-06T09:15:00Z</dcterms:modified>
</cp:coreProperties>
</file>