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52370E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08592041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87DE9"/>
    <w:p w:rsidR="00987DE9" w:rsidRPr="00987DE9" w:rsidRDefault="00455841" w:rsidP="00987DE9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530C20">
        <w:rPr>
          <w:b/>
        </w:rPr>
        <w:t> 26</w:t>
      </w:r>
      <w:r w:rsidR="00D40E0E">
        <w:rPr>
          <w:b/>
        </w:rPr>
        <w:t>/VI</w:t>
      </w:r>
      <w:r>
        <w:rPr>
          <w:b/>
        </w:rPr>
        <w:t>I</w:t>
      </w:r>
      <w:r w:rsidR="00C425D2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530C20">
        <w:rPr>
          <w:b/>
        </w:rPr>
        <w:t>4</w:t>
      </w:r>
      <w:r w:rsidR="007E4402">
        <w:rPr>
          <w:b/>
        </w:rPr>
        <w:t>.</w:t>
      </w:r>
      <w:r w:rsidR="004B2929">
        <w:rPr>
          <w:b/>
        </w:rPr>
        <w:t xml:space="preserve"> </w:t>
      </w:r>
      <w:r w:rsidR="00530C20">
        <w:rPr>
          <w:b/>
        </w:rPr>
        <w:t>11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CD64FC">
        <w:rPr>
          <w:b/>
        </w:rPr>
        <w:t>2015</w:t>
      </w:r>
      <w:r w:rsidR="00440010">
        <w:rPr>
          <w:b/>
        </w:rPr>
        <w:t xml:space="preserve">  </w:t>
      </w:r>
    </w:p>
    <w:p w:rsidR="00220202" w:rsidRPr="00220202" w:rsidRDefault="00220202" w:rsidP="00220202"/>
    <w:p w:rsidR="00987DE9" w:rsidRPr="00987DE9" w:rsidRDefault="00987DE9" w:rsidP="00987DE9">
      <w:pPr>
        <w:spacing w:after="60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E81D50" w:rsidRDefault="00546EC8" w:rsidP="00E81D50">
      <w:r>
        <w:t xml:space="preserve">Radomír Vondra, starosta; </w:t>
      </w:r>
      <w:r w:rsidR="00FC5820">
        <w:t>Ing. Miroslav Dorazil</w:t>
      </w:r>
      <w:r w:rsidR="00B36FAF">
        <w:t>, místostarosta</w:t>
      </w:r>
      <w:r w:rsidR="0030407C">
        <w:t>;</w:t>
      </w:r>
      <w:r w:rsidR="00FC5820">
        <w:t xml:space="preserve"> </w:t>
      </w:r>
      <w:r w:rsidR="005C080D">
        <w:t>Ing. Zdeněk Oprchal, člen Rady</w:t>
      </w:r>
      <w:r>
        <w:t>; Ing. Martin Chvátal, člen Rady</w:t>
      </w:r>
      <w:r w:rsidR="00E81D50">
        <w:t xml:space="preserve">; </w:t>
      </w:r>
      <w:r w:rsidR="00E81D50" w:rsidRPr="00E81D50">
        <w:t xml:space="preserve"> </w:t>
      </w:r>
      <w:r w:rsidR="00E81D50">
        <w:t>Ing. Michal Meluzín, člen Rady</w:t>
      </w:r>
    </w:p>
    <w:p w:rsidR="00546EC8" w:rsidRDefault="00546EC8" w:rsidP="00546EC8"/>
    <w:p w:rsidR="00667040" w:rsidRDefault="00073C4E" w:rsidP="00667040">
      <w:r>
        <w:t>Ing</w:t>
      </w:r>
      <w:r w:rsidR="009F405A">
        <w:t>. Radka Svačinová</w:t>
      </w:r>
      <w:r>
        <w:t xml:space="preserve">, </w:t>
      </w:r>
      <w:r w:rsidR="009F405A">
        <w:t>tajemnice</w:t>
      </w:r>
      <w:r w:rsidR="000146C9">
        <w:t xml:space="preserve"> úřadu</w:t>
      </w:r>
    </w:p>
    <w:p w:rsidR="00C84E9E" w:rsidRDefault="00C84E9E" w:rsidP="00667040"/>
    <w:p w:rsidR="00987DE9" w:rsidRDefault="00987DE9" w:rsidP="00C3255B">
      <w:pPr>
        <w:pStyle w:val="Nadpis1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6D25FB">
      <w:r w:rsidRPr="008D1A49">
        <w:t xml:space="preserve">Rada schvaluje program </w:t>
      </w:r>
      <w:r w:rsidR="00530C20">
        <w:t>26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673E0C" w:rsidRDefault="00CF25B8" w:rsidP="00673E0C">
      <w:r>
        <w:t>Hlasování</w:t>
      </w:r>
      <w:r w:rsidR="00673E0C" w:rsidRPr="008D1A49">
        <w:t>: pro:</w:t>
      </w:r>
      <w:r w:rsidR="0014127B">
        <w:t xml:space="preserve"> </w:t>
      </w:r>
      <w:r w:rsidR="00F97A87">
        <w:t>5</w:t>
      </w:r>
      <w:r w:rsidR="00673E0C" w:rsidRPr="008D1A49">
        <w:t>, proti:</w:t>
      </w:r>
      <w:r w:rsidR="009C5416">
        <w:t xml:space="preserve"> </w:t>
      </w:r>
      <w:r w:rsidR="00F97A87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F97A87">
        <w:t>0</w:t>
      </w:r>
    </w:p>
    <w:p w:rsidR="00C84E9E" w:rsidRPr="008D1A49" w:rsidRDefault="00C84E9E" w:rsidP="00673E0C"/>
    <w:p w:rsidR="00F704CD" w:rsidRPr="00C93408" w:rsidRDefault="00F704CD" w:rsidP="00F704CD">
      <w:pPr>
        <w:pStyle w:val="Nadpis1"/>
      </w:pPr>
      <w:r>
        <w:t>Kontrola úkolů</w:t>
      </w:r>
    </w:p>
    <w:p w:rsidR="00F704CD" w:rsidRDefault="00F704CD" w:rsidP="00F704CD">
      <w:pPr>
        <w:rPr>
          <w:sz w:val="22"/>
          <w:szCs w:val="22"/>
        </w:rPr>
      </w:pPr>
      <w:r w:rsidRPr="00FA2BAF">
        <w:t xml:space="preserve">10/VII. RMČ bod 33 - </w:t>
      </w:r>
      <w:r w:rsidRPr="00FA2BAF">
        <w:rPr>
          <w:sz w:val="22"/>
          <w:szCs w:val="22"/>
        </w:rPr>
        <w:t>Metodika pro rozdělování finančních prostředků mezi žadatele o dotace na provoz</w:t>
      </w:r>
      <w:r>
        <w:rPr>
          <w:sz w:val="22"/>
          <w:szCs w:val="22"/>
        </w:rPr>
        <w:t xml:space="preserve"> - komise</w:t>
      </w:r>
    </w:p>
    <w:p w:rsidR="00F704CD" w:rsidRDefault="00F704CD" w:rsidP="00F704CD">
      <w:pPr>
        <w:rPr>
          <w:sz w:val="22"/>
          <w:szCs w:val="22"/>
        </w:rPr>
      </w:pPr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 xml:space="preserve">Zamýšlená směna pozemků v </w:t>
      </w:r>
      <w:proofErr w:type="gramStart"/>
      <w:r w:rsidRPr="002A39A7">
        <w:rPr>
          <w:sz w:val="22"/>
          <w:szCs w:val="22"/>
        </w:rPr>
        <w:t>k.ú.</w:t>
      </w:r>
      <w:proofErr w:type="gramEnd"/>
      <w:r w:rsidRPr="002A39A7">
        <w:rPr>
          <w:sz w:val="22"/>
          <w:szCs w:val="22"/>
        </w:rPr>
        <w:t xml:space="preserve"> Brněnské Ivanovice – Tuřanská</w:t>
      </w:r>
    </w:p>
    <w:p w:rsidR="003F0791" w:rsidRPr="006539A6" w:rsidRDefault="00F704CD" w:rsidP="003F0791">
      <w:r>
        <w:rPr>
          <w:sz w:val="22"/>
          <w:szCs w:val="22"/>
        </w:rPr>
        <w:t xml:space="preserve">23/VII. RMČ bod různé - </w:t>
      </w:r>
      <w:r>
        <w:t xml:space="preserve">prezentace záměru společnosti </w:t>
      </w:r>
      <w:proofErr w:type="spellStart"/>
      <w:r>
        <w:t>Coleman</w:t>
      </w:r>
      <w:proofErr w:type="spellEnd"/>
      <w:r>
        <w:t xml:space="preserve"> na změnu Územního plánu mezi ulicemi Petlákova a Jahodová na Komisi výstavby a rozvoje</w:t>
      </w:r>
    </w:p>
    <w:p w:rsidR="000C0F8C" w:rsidRDefault="000C0F8C" w:rsidP="000C0F8C">
      <w:pPr>
        <w:pStyle w:val="NZEVBODUPROGRAMU0"/>
      </w:pPr>
      <w:r w:rsidRPr="000C0F8C">
        <w:t xml:space="preserve">Komise školská </w:t>
      </w:r>
      <w:r>
        <w:t>–</w:t>
      </w:r>
      <w:r w:rsidRPr="000C0F8C">
        <w:t xml:space="preserve"> zápis</w:t>
      </w:r>
    </w:p>
    <w:p w:rsidR="000C0F8C" w:rsidRPr="000C0F8C" w:rsidRDefault="000C0F8C" w:rsidP="000C0F8C">
      <w:r w:rsidRPr="000C0F8C">
        <w:t>Rada bere na vědomí zápis z 3/VII. schůze Komise školské, která se konala dne 3. 11. 2015.</w:t>
      </w:r>
    </w:p>
    <w:p w:rsidR="000C0F8C" w:rsidRPr="000C0F8C" w:rsidRDefault="000C0F8C" w:rsidP="000C0F8C">
      <w:r w:rsidRPr="000C0F8C">
        <w:t>Hlas</w:t>
      </w:r>
      <w:r w:rsidR="00EC6B75">
        <w:t>ování: pro:</w:t>
      </w:r>
      <w:r w:rsidRPr="000C0F8C">
        <w:t xml:space="preserve"> </w:t>
      </w:r>
      <w:r w:rsidR="00EC6B75">
        <w:t>5</w:t>
      </w:r>
      <w:r w:rsidRPr="000C0F8C">
        <w:t xml:space="preserve">, proti: </w:t>
      </w:r>
      <w:r w:rsidR="00EC6B75">
        <w:t>0</w:t>
      </w:r>
      <w:r w:rsidRPr="000C0F8C">
        <w:t xml:space="preserve">, zdržel se: </w:t>
      </w:r>
      <w:r w:rsidR="00EC6B75">
        <w:t>0</w:t>
      </w:r>
    </w:p>
    <w:p w:rsidR="000C0F8C" w:rsidRDefault="000C0F8C" w:rsidP="000C0F8C">
      <w:r w:rsidRPr="000C0F8C">
        <w:t>Zajistí: OV</w:t>
      </w:r>
      <w:r w:rsidRPr="000C0F8C">
        <w:tab/>
      </w:r>
      <w:r w:rsidRPr="000C0F8C">
        <w:tab/>
      </w:r>
      <w:r w:rsidRPr="000C0F8C">
        <w:tab/>
      </w:r>
      <w:r w:rsidRPr="000C0F8C">
        <w:tab/>
      </w:r>
      <w:r w:rsidRPr="000C0F8C">
        <w:tab/>
        <w:t xml:space="preserve">           Termín: ihned</w:t>
      </w:r>
    </w:p>
    <w:p w:rsidR="000C0F8C" w:rsidRDefault="000C0F8C" w:rsidP="000C0F8C">
      <w:pPr>
        <w:pStyle w:val="NZEVBODUPROGRAMU0"/>
      </w:pPr>
      <w:r>
        <w:t>Převod drobného dlouhodobého majetku příspěvkovým organizacím</w:t>
      </w:r>
    </w:p>
    <w:p w:rsidR="000C0F8C" w:rsidRPr="000C0F8C" w:rsidRDefault="000C0F8C" w:rsidP="000C0F8C">
      <w:r w:rsidRPr="000C0F8C">
        <w:t>Rada schvaluje převod drobného dlouhodobého m</w:t>
      </w:r>
      <w:r w:rsidR="00760087">
        <w:t xml:space="preserve">ajetku příspěvkovým organizacím </w:t>
      </w:r>
      <w:r w:rsidRPr="000C0F8C">
        <w:t>dle přílohy</w:t>
      </w:r>
      <w:r w:rsidR="00760087">
        <w:t xml:space="preserve"> č. 2</w:t>
      </w:r>
      <w:r w:rsidRPr="000C0F8C">
        <w:t xml:space="preserve">. </w:t>
      </w:r>
    </w:p>
    <w:p w:rsidR="000C0F8C" w:rsidRPr="000C0F8C" w:rsidRDefault="000C0F8C" w:rsidP="000C0F8C">
      <w:r w:rsidRPr="000C0F8C">
        <w:t>Hlasování: pro:</w:t>
      </w:r>
      <w:r w:rsidRPr="000C0F8C">
        <w:tab/>
      </w:r>
      <w:r w:rsidR="00F058A6">
        <w:t>5</w:t>
      </w:r>
      <w:r w:rsidRPr="000C0F8C">
        <w:t xml:space="preserve">, proti: </w:t>
      </w:r>
      <w:r w:rsidR="00F058A6">
        <w:t>0, zdržel se: 0</w:t>
      </w:r>
    </w:p>
    <w:p w:rsidR="000C0F8C" w:rsidRDefault="000C0F8C" w:rsidP="000C0F8C">
      <w:r w:rsidRPr="000C0F8C">
        <w:t>Zajistí: OE</w:t>
      </w:r>
      <w:r w:rsidRPr="000C0F8C">
        <w:tab/>
      </w:r>
      <w:r w:rsidRPr="000C0F8C">
        <w:tab/>
      </w:r>
      <w:r w:rsidRPr="000C0F8C">
        <w:tab/>
      </w:r>
      <w:r w:rsidRPr="000C0F8C">
        <w:tab/>
      </w:r>
      <w:r w:rsidRPr="000C0F8C">
        <w:tab/>
        <w:t xml:space="preserve">        Termín: příští RMČ</w:t>
      </w:r>
    </w:p>
    <w:p w:rsidR="000C0F8C" w:rsidRDefault="00F07F0E" w:rsidP="00F07F0E">
      <w:pPr>
        <w:pStyle w:val="NZEVBODUPROGRAMU0"/>
      </w:pPr>
      <w:r w:rsidRPr="00F07F0E">
        <w:t>Výroční zprávy o činnosti škol za školní rok 2014/2015</w:t>
      </w:r>
    </w:p>
    <w:p w:rsidR="00F07F0E" w:rsidRPr="00F07F0E" w:rsidRDefault="00F07F0E" w:rsidP="00F07F0E">
      <w:r w:rsidRPr="00F07F0E">
        <w:t>Rada bere na vědomí výroční zprávy o činnosti škol zřizovaných městskou částí Brno-Tuřany za školní rok 2014/2015.</w:t>
      </w:r>
    </w:p>
    <w:p w:rsidR="00F07F0E" w:rsidRPr="00F07F0E" w:rsidRDefault="00F058A6" w:rsidP="00F07F0E">
      <w:r>
        <w:t>Hlasování: pro: 5</w:t>
      </w:r>
      <w:r w:rsidR="00F07F0E" w:rsidRPr="00F07F0E">
        <w:t xml:space="preserve">, proti: </w:t>
      </w:r>
      <w:r>
        <w:t>0, zdržel se: 0</w:t>
      </w:r>
    </w:p>
    <w:p w:rsidR="000F2C33" w:rsidRDefault="00F07F0E" w:rsidP="00F07F0E">
      <w:r w:rsidRPr="00F07F0E">
        <w:t>Zajistí: OE</w:t>
      </w:r>
      <w:r w:rsidRPr="00F07F0E">
        <w:tab/>
      </w:r>
      <w:r w:rsidRPr="00F07F0E">
        <w:tab/>
      </w:r>
      <w:r w:rsidRPr="00F07F0E">
        <w:tab/>
      </w:r>
      <w:r w:rsidRPr="00F07F0E">
        <w:tab/>
        <w:t xml:space="preserve">             </w:t>
      </w:r>
      <w:r w:rsidRPr="00F07F0E">
        <w:tab/>
        <w:t>Termín: RMČ</w:t>
      </w:r>
    </w:p>
    <w:p w:rsidR="000F2C33" w:rsidRDefault="000F2C33" w:rsidP="000F2C33">
      <w:pPr>
        <w:pStyle w:val="NZEVBODUPROGRAMU0"/>
      </w:pPr>
      <w:r>
        <w:t>Dendrologické posouzení dřevin v parku Legionářů</w:t>
      </w:r>
    </w:p>
    <w:p w:rsidR="000F2C33" w:rsidRPr="000F2C33" w:rsidRDefault="000F2C33" w:rsidP="000F2C33">
      <w:r w:rsidRPr="000F2C33">
        <w:t xml:space="preserve">Rada schvaluje cenovou nabídku Ing. Renaty Žižlavské, IČ 16315111, Minoritská 471/6, 602 00 Brno, na vypracování znaleckého posudku- dendrologické posouzení vegetačních prvků v parku Legionářů na Tuřanském náměstí za cenu 15.000,- Kč (Ing. Žižlavská není plátcem DPH) a ukládá úřadu vystavit na tuto službu objednávku. </w:t>
      </w:r>
    </w:p>
    <w:p w:rsidR="000F2C33" w:rsidRPr="000F2C33" w:rsidRDefault="008A17E0" w:rsidP="000F2C33">
      <w:r>
        <w:t>Hlasování: pro: 5,</w:t>
      </w:r>
      <w:r w:rsidR="00D80DC3">
        <w:t xml:space="preserve"> proti: 0</w:t>
      </w:r>
      <w:r w:rsidR="000F2C33" w:rsidRPr="000F2C33">
        <w:t xml:space="preserve">, zdržel se: </w:t>
      </w:r>
      <w:r w:rsidR="00D80DC3">
        <w:t>0</w:t>
      </w:r>
    </w:p>
    <w:p w:rsidR="000F2C33" w:rsidRDefault="000F2C33" w:rsidP="00162E4D">
      <w:r w:rsidRPr="000F2C33">
        <w:t>Zajistí: OST</w:t>
      </w:r>
      <w:r w:rsidRPr="000F2C33">
        <w:tab/>
      </w:r>
      <w:r w:rsidRPr="000F2C33">
        <w:tab/>
      </w:r>
      <w:r w:rsidR="006F7AEF">
        <w:tab/>
      </w:r>
      <w:r w:rsidR="006F7AEF">
        <w:tab/>
      </w:r>
      <w:r w:rsidR="006F7AEF">
        <w:tab/>
        <w:t xml:space="preserve">Termín: </w:t>
      </w:r>
      <w:r w:rsidRPr="000F2C33">
        <w:t>RMČ</w:t>
      </w:r>
    </w:p>
    <w:p w:rsidR="000E16CF" w:rsidRDefault="000E16CF" w:rsidP="00162E4D">
      <w:pPr>
        <w:pStyle w:val="NZEVBODUPROGRAMU0"/>
      </w:pPr>
      <w:r w:rsidRPr="00162E4D">
        <w:lastRenderedPageBreak/>
        <w:t>Tuřanské náměstí, propojovací chodník od zastávky MHD</w:t>
      </w:r>
    </w:p>
    <w:p w:rsidR="00162E4D" w:rsidRPr="00162E4D" w:rsidRDefault="00162E4D" w:rsidP="00162E4D">
      <w:r w:rsidRPr="00162E4D">
        <w:t xml:space="preserve">Rada schvaluje nabídku nabídkou firmy H.K.Ú. </w:t>
      </w:r>
      <w:proofErr w:type="gramStart"/>
      <w:r w:rsidRPr="00162E4D">
        <w:t>spol.</w:t>
      </w:r>
      <w:proofErr w:type="gramEnd"/>
      <w:r w:rsidRPr="00162E4D">
        <w:t xml:space="preserve"> s r.o. na zpevnění propojovacího chodníku mezi zastávkou MHD před radnicí a průběžným chodníkem podél radnice v ceně 6 710,64 Kč bez DPH (8119,87 Kč s DPH) a ukládá úřadu vystavit objednávku.</w:t>
      </w:r>
    </w:p>
    <w:p w:rsidR="00162E4D" w:rsidRPr="00162E4D" w:rsidRDefault="00162E4D" w:rsidP="00162E4D">
      <w:r w:rsidRPr="00162E4D">
        <w:t xml:space="preserve">Hlasování: pro: </w:t>
      </w:r>
      <w:r w:rsidR="00D80DC3">
        <w:t>5</w:t>
      </w:r>
      <w:r w:rsidRPr="00162E4D">
        <w:t xml:space="preserve">, proti: </w:t>
      </w:r>
      <w:r w:rsidR="00D80DC3">
        <w:t>0</w:t>
      </w:r>
      <w:r w:rsidRPr="00162E4D">
        <w:t xml:space="preserve">, zdržel se: </w:t>
      </w:r>
      <w:r w:rsidR="00D80DC3">
        <w:t>0</w:t>
      </w:r>
    </w:p>
    <w:p w:rsidR="00162E4D" w:rsidRPr="00162E4D" w:rsidRDefault="00162E4D" w:rsidP="00162E4D">
      <w:r w:rsidRPr="00162E4D">
        <w:t>Zajistí: OST</w:t>
      </w:r>
      <w:r w:rsidRPr="00162E4D">
        <w:tab/>
      </w:r>
      <w:r w:rsidRPr="00162E4D">
        <w:tab/>
      </w:r>
      <w:r w:rsidRPr="00162E4D">
        <w:tab/>
      </w:r>
      <w:r w:rsidRPr="00162E4D">
        <w:tab/>
        <w:t>Termín: ihned</w:t>
      </w:r>
    </w:p>
    <w:p w:rsidR="00EE7FBB" w:rsidRDefault="00EE7FBB" w:rsidP="00EE7FBB">
      <w:pPr>
        <w:pStyle w:val="NZEVBODUPROGRAMU0"/>
      </w:pPr>
      <w:r w:rsidRPr="00653EB7">
        <w:t xml:space="preserve">Ul. </w:t>
      </w:r>
      <w:r>
        <w:t>Chrlická</w:t>
      </w:r>
      <w:r w:rsidRPr="00653EB7">
        <w:t>, vyhrazené parkovací stání</w:t>
      </w:r>
    </w:p>
    <w:p w:rsidR="00EE7FBB" w:rsidRPr="00EE7FBB" w:rsidRDefault="00D80DC3" w:rsidP="00EE7FBB">
      <w:pPr>
        <w:rPr>
          <w:rFonts w:eastAsia="MS Mincho"/>
        </w:rPr>
      </w:pPr>
      <w:r>
        <w:t>Rada ne</w:t>
      </w:r>
      <w:r w:rsidR="00EE7FBB" w:rsidRPr="00EE7FBB">
        <w:t xml:space="preserve">souhlasí s vyhrazením parkovacího stání na ulici Chrlická pro pana </w:t>
      </w:r>
      <w:proofErr w:type="gramStart"/>
      <w:r w:rsidR="00455841">
        <w:t>….</w:t>
      </w:r>
      <w:r w:rsidR="00EE7FBB" w:rsidRPr="00EE7FBB">
        <w:t>.</w:t>
      </w:r>
      <w:proofErr w:type="gramEnd"/>
      <w:r w:rsidR="00EE7FBB" w:rsidRPr="00EE7FBB">
        <w:rPr>
          <w:rFonts w:eastAsia="MS Mincho"/>
        </w:rPr>
        <w:t xml:space="preserve"> </w:t>
      </w:r>
    </w:p>
    <w:p w:rsidR="00EE7FBB" w:rsidRPr="00EE7FBB" w:rsidRDefault="00EE7FBB" w:rsidP="00EE7FBB">
      <w:r w:rsidRPr="00EE7FBB">
        <w:t xml:space="preserve">Hlasování: pro: </w:t>
      </w:r>
      <w:r w:rsidR="00D80DC3">
        <w:t>5</w:t>
      </w:r>
      <w:r w:rsidRPr="00EE7FBB">
        <w:t xml:space="preserve">, proti: </w:t>
      </w:r>
      <w:r w:rsidR="00D80DC3">
        <w:t>0</w:t>
      </w:r>
      <w:r w:rsidRPr="00EE7FBB">
        <w:t xml:space="preserve">, zdržel se: </w:t>
      </w:r>
      <w:r w:rsidR="00D80DC3">
        <w:t>0</w:t>
      </w:r>
    </w:p>
    <w:p w:rsidR="006F7AEF" w:rsidRPr="00EE7FBB" w:rsidRDefault="00EE7FBB" w:rsidP="00EE7FBB">
      <w:r w:rsidRPr="00EE7FBB">
        <w:t>Zajistí: OST</w:t>
      </w:r>
      <w:r w:rsidRPr="00EE7FBB">
        <w:tab/>
      </w:r>
      <w:r w:rsidRPr="00EE7FBB">
        <w:tab/>
      </w:r>
      <w:r w:rsidRPr="00EE7FBB">
        <w:tab/>
      </w:r>
      <w:r w:rsidRPr="00EE7FBB">
        <w:tab/>
        <w:t>Termín: ihned</w:t>
      </w:r>
    </w:p>
    <w:p w:rsidR="00D22542" w:rsidRDefault="006F7AEF" w:rsidP="00D22542">
      <w:pPr>
        <w:pStyle w:val="NZEVBODUPROGRAMU0"/>
      </w:pPr>
      <w:r>
        <w:t xml:space="preserve">Záštity </w:t>
      </w:r>
      <w:r w:rsidR="00D22542">
        <w:t>MČ Brno-Tuřany</w:t>
      </w:r>
    </w:p>
    <w:p w:rsidR="00D22542" w:rsidRDefault="00D22542" w:rsidP="00D22542">
      <w:r>
        <w:t xml:space="preserve">Rada souhlasí s vytvořením pravidel pro udělení </w:t>
      </w:r>
      <w:r w:rsidR="00EE16DD">
        <w:t>z</w:t>
      </w:r>
      <w:r w:rsidRPr="00CD2847">
        <w:t>áštit</w:t>
      </w:r>
      <w:r>
        <w:t>y starosty</w:t>
      </w:r>
      <w:r w:rsidR="00EE16DD">
        <w:t xml:space="preserve"> </w:t>
      </w:r>
      <w:r>
        <w:t>a ukládá úřadu připravit předmětná pravidla za dodržení těchto podmínek:</w:t>
      </w:r>
    </w:p>
    <w:p w:rsidR="00D22542" w:rsidRDefault="00D22542" w:rsidP="00D22542">
      <w:pPr>
        <w:numPr>
          <w:ilvl w:val="0"/>
          <w:numId w:val="29"/>
        </w:numPr>
        <w:jc w:val="both"/>
      </w:pPr>
      <w:r>
        <w:t>z poskytnutí záštity nebude automaticky plynout nárok na poskytnutí jakékoli dotace;</w:t>
      </w:r>
    </w:p>
    <w:p w:rsidR="00D22542" w:rsidRDefault="00D22542" w:rsidP="00D22542">
      <w:pPr>
        <w:numPr>
          <w:ilvl w:val="0"/>
          <w:numId w:val="29"/>
        </w:numPr>
        <w:jc w:val="both"/>
      </w:pPr>
      <w:r>
        <w:t>o záštitu bude nutné požádat s dostatečným časovým předstihem;</w:t>
      </w:r>
    </w:p>
    <w:p w:rsidR="00D22542" w:rsidRDefault="00D22542" w:rsidP="00D22542">
      <w:pPr>
        <w:numPr>
          <w:ilvl w:val="0"/>
          <w:numId w:val="29"/>
        </w:numPr>
        <w:jc w:val="both"/>
      </w:pPr>
      <w:r>
        <w:t>poskytnutí záštity bude podmíněno povinností prezentovat městskou část Brno-Tuřany v rámci dané akce;</w:t>
      </w:r>
    </w:p>
    <w:p w:rsidR="00D22542" w:rsidRDefault="00D22542" w:rsidP="00D22542">
      <w:pPr>
        <w:numPr>
          <w:ilvl w:val="0"/>
          <w:numId w:val="29"/>
        </w:numPr>
        <w:jc w:val="both"/>
      </w:pPr>
      <w:r>
        <w:t>každé udělení záštity bude podléhat schválení rady;</w:t>
      </w:r>
    </w:p>
    <w:p w:rsidR="00D22542" w:rsidRDefault="00D22542" w:rsidP="00D22542">
      <w:pPr>
        <w:numPr>
          <w:ilvl w:val="0"/>
          <w:numId w:val="29"/>
        </w:numPr>
        <w:jc w:val="both"/>
      </w:pPr>
      <w:r>
        <w:t>budou upravena pravidla pro poskytnutí dotací z roku 2012 tak, aby byla možnost požádat o dotaci v rámci udělené záštity v průběhu celého kalendářního roku.</w:t>
      </w:r>
    </w:p>
    <w:p w:rsidR="00D22542" w:rsidRDefault="00D22542" w:rsidP="00D22542">
      <w:r w:rsidRPr="00131636">
        <w:t>Hlasován</w:t>
      </w:r>
      <w:r w:rsidR="00EE16DD">
        <w:t>í: pro: 5</w:t>
      </w:r>
      <w:r>
        <w:t xml:space="preserve">, proti: </w:t>
      </w:r>
      <w:r w:rsidR="00EE16DD">
        <w:t>0</w:t>
      </w:r>
      <w:r>
        <w:t xml:space="preserve">, zdržel se: </w:t>
      </w:r>
      <w:r w:rsidR="00EE16DD">
        <w:t>0</w:t>
      </w:r>
    </w:p>
    <w:p w:rsidR="00D22542" w:rsidRPr="00D22542" w:rsidRDefault="00D22542" w:rsidP="00D22542">
      <w:r w:rsidRPr="00131636">
        <w:t>Zajistí: O</w:t>
      </w:r>
      <w:r>
        <w:t>V, OE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F5A44" w:rsidRDefault="000F5A44" w:rsidP="000F5A44">
      <w:pPr>
        <w:pStyle w:val="NZEVBODUPROGRAMU0"/>
      </w:pPr>
      <w:r>
        <w:t>Výběr nabídky webové prezentace ÚMČ Brno-Tuřany</w:t>
      </w:r>
    </w:p>
    <w:p w:rsidR="000F5A44" w:rsidRPr="00003F80" w:rsidRDefault="000F5A44" w:rsidP="000F5A44">
      <w:r>
        <w:t>Rada schvaluje nabídku společnosti</w:t>
      </w:r>
      <w:r w:rsidR="00561AFE">
        <w:t xml:space="preserve"> </w:t>
      </w:r>
      <w:r>
        <w:t>SIMPLO s.r.o., IČ: 494 51 758, se sídlem Kainarova 2717/97, 616 00 Brno,</w:t>
      </w:r>
      <w:r w:rsidR="00561AFE">
        <w:t xml:space="preserve"> </w:t>
      </w:r>
      <w:r w:rsidRPr="00003F80">
        <w:t xml:space="preserve">na </w:t>
      </w:r>
      <w:r>
        <w:t xml:space="preserve">dodávku nového řešení oficiální webové prezentace ÚMČ Brno-Tuřany za cenu </w:t>
      </w:r>
      <w:r w:rsidR="007D3F8B" w:rsidRPr="007D3F8B">
        <w:t xml:space="preserve">83.490,- vč. DPH </w:t>
      </w:r>
      <w:r w:rsidRPr="007D3F8B">
        <w:t>a ukládá</w:t>
      </w:r>
      <w:r>
        <w:t xml:space="preserve"> úřadu připravit smlouvu.</w:t>
      </w:r>
    </w:p>
    <w:p w:rsidR="000F5A44" w:rsidRDefault="000F5A44" w:rsidP="000F5A44">
      <w:r w:rsidRPr="00131636">
        <w:t>Hlasován</w:t>
      </w:r>
      <w:r>
        <w:t xml:space="preserve">í: pro: </w:t>
      </w:r>
      <w:r w:rsidR="00561AFE">
        <w:t>4, proti: 0</w:t>
      </w:r>
      <w:r>
        <w:t xml:space="preserve">, zdržel se: </w:t>
      </w:r>
      <w:r w:rsidR="00561AFE">
        <w:t>0</w:t>
      </w:r>
      <w:r w:rsidR="00455841">
        <w:rPr>
          <w:rStyle w:val="Znakapoznpodarou"/>
        </w:rPr>
        <w:footnoteReference w:id="1"/>
      </w:r>
    </w:p>
    <w:p w:rsidR="000F5A44" w:rsidRDefault="000F5A44" w:rsidP="000F5A44">
      <w:r w:rsidRPr="00131636">
        <w:t>Zajistí: O</w:t>
      </w:r>
      <w:r>
        <w:t>V, tajemník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ihned</w:t>
      </w:r>
    </w:p>
    <w:p w:rsidR="007E2192" w:rsidRDefault="007E2192" w:rsidP="007E2192">
      <w:pPr>
        <w:pStyle w:val="NZEVBODUPROGRAMU0"/>
      </w:pPr>
      <w:r>
        <w:t>Ukončení smlouvy o poskytování služeb s GLOU s.r.o.</w:t>
      </w:r>
    </w:p>
    <w:p w:rsidR="007E2192" w:rsidRPr="007E2192" w:rsidRDefault="007E2192" w:rsidP="007E2192">
      <w:r w:rsidRPr="007E2192">
        <w:t>Rada souhlasí s ukončením smlouvy o poskytování služeb se společností G</w:t>
      </w:r>
      <w:r w:rsidR="00760087">
        <w:t xml:space="preserve">LOU s.r.o. ze dne 16. 3. 2012, </w:t>
      </w:r>
      <w:r w:rsidRPr="007E2192">
        <w:t xml:space="preserve">č. </w:t>
      </w:r>
      <w:proofErr w:type="spellStart"/>
      <w:r w:rsidRPr="007E2192">
        <w:t>sml</w:t>
      </w:r>
      <w:proofErr w:type="spellEnd"/>
      <w:r w:rsidRPr="007E2192">
        <w:t>. 12-01-02, a ukládá úřadu připravit výpověď předmětné smlouvy.</w:t>
      </w:r>
    </w:p>
    <w:p w:rsidR="007E2192" w:rsidRPr="007E2192" w:rsidRDefault="007E2192" w:rsidP="007E2192">
      <w:r w:rsidRPr="007E2192">
        <w:t xml:space="preserve">Hlasování: pro: </w:t>
      </w:r>
      <w:r w:rsidR="007F138E">
        <w:t>5</w:t>
      </w:r>
      <w:r w:rsidRPr="007E2192">
        <w:t xml:space="preserve">, proti: </w:t>
      </w:r>
      <w:r w:rsidR="007F138E">
        <w:t>0</w:t>
      </w:r>
      <w:r w:rsidRPr="007E2192">
        <w:t xml:space="preserve">, zdržel se: </w:t>
      </w:r>
      <w:r w:rsidR="007F138E">
        <w:t>0</w:t>
      </w:r>
    </w:p>
    <w:p w:rsidR="006628E9" w:rsidRPr="007E2192" w:rsidRDefault="007E2192" w:rsidP="007E2192">
      <w:r w:rsidRPr="007E2192">
        <w:t>Zajistí: OV</w:t>
      </w:r>
      <w:r w:rsidRPr="007E2192">
        <w:tab/>
      </w:r>
      <w:r w:rsidRPr="007E2192">
        <w:tab/>
      </w:r>
      <w:r w:rsidRPr="007E2192">
        <w:tab/>
      </w:r>
      <w:r w:rsidRPr="007E2192">
        <w:tab/>
      </w:r>
      <w:r w:rsidRPr="007E2192">
        <w:tab/>
      </w:r>
      <w:r w:rsidRPr="007E2192">
        <w:tab/>
        <w:t>Termín: RMČ</w:t>
      </w:r>
    </w:p>
    <w:p w:rsidR="00B841EE" w:rsidRDefault="00B841EE" w:rsidP="00B841EE">
      <w:pPr>
        <w:pStyle w:val="NZEVBODUPROGRAMU0"/>
      </w:pPr>
      <w:r>
        <w:t>Dodatek ke smlouvě a dohoda o stanovení individuálních cen s Komerční bankou a.s.</w:t>
      </w:r>
    </w:p>
    <w:p w:rsidR="00B841EE" w:rsidRPr="00B841EE" w:rsidRDefault="00B841EE" w:rsidP="00B841EE">
      <w:r w:rsidRPr="00B841EE">
        <w:t>Rada souhlasí s uzavřením dodatku ke smlouvám uzavřeným s Komerční bankou a.s., na základě kterých jsou pro ÚMČ vedeny účty č. 16622621/0100, č. 69904502</w:t>
      </w:r>
      <w:r w:rsidR="007F138E">
        <w:t xml:space="preserve">77/0100, č. 190016622621/0100, </w:t>
      </w:r>
      <w:r w:rsidRPr="00B841EE">
        <w:t xml:space="preserve">č. 12220016622621/0100, č. 60150016622621/0100 a č. 90050017422621/0100, a dohody o stanovení individuálních cen k týmž účtům a schvaluje text dodatku a dohody, které tvoří přílohu č. </w:t>
      </w:r>
      <w:r w:rsidR="00760087">
        <w:t>3</w:t>
      </w:r>
      <w:r w:rsidRPr="00B841EE">
        <w:tab/>
        <w:t>a č.</w:t>
      </w:r>
      <w:r w:rsidR="00760087">
        <w:t xml:space="preserve"> 4</w:t>
      </w:r>
      <w:r w:rsidRPr="00B841EE">
        <w:t xml:space="preserve"> tohoto zápisu.</w:t>
      </w:r>
    </w:p>
    <w:p w:rsidR="00B841EE" w:rsidRDefault="00B841EE" w:rsidP="000C0F8C">
      <w:r w:rsidRPr="00B841EE">
        <w:t xml:space="preserve">Hlasování: pro: </w:t>
      </w:r>
      <w:r w:rsidR="007F138E">
        <w:t>5</w:t>
      </w:r>
      <w:r w:rsidRPr="00B841EE">
        <w:t xml:space="preserve">, proti: </w:t>
      </w:r>
      <w:r w:rsidR="007F138E">
        <w:t>0</w:t>
      </w:r>
      <w:r w:rsidRPr="00B841EE">
        <w:t xml:space="preserve">, zdržel se: </w:t>
      </w:r>
      <w:r w:rsidR="007F138E">
        <w:t>0</w:t>
      </w:r>
    </w:p>
    <w:p w:rsidR="000C0F8C" w:rsidRDefault="00B841EE" w:rsidP="000C0F8C">
      <w:r w:rsidRPr="00B841EE">
        <w:t>Zajistí: OV, OE</w:t>
      </w:r>
      <w:r w:rsidRPr="00B841EE">
        <w:tab/>
      </w:r>
      <w:r w:rsidRPr="00B841EE">
        <w:tab/>
      </w:r>
      <w:r w:rsidRPr="00B841EE">
        <w:tab/>
      </w:r>
      <w:r w:rsidRPr="00B841EE">
        <w:tab/>
      </w:r>
      <w:r w:rsidRPr="00B841EE">
        <w:tab/>
      </w:r>
      <w:r w:rsidRPr="00B841EE">
        <w:tab/>
        <w:t>Termín: RMČ</w:t>
      </w:r>
    </w:p>
    <w:p w:rsidR="001B13F2" w:rsidRPr="000C0F8C" w:rsidRDefault="001B13F2" w:rsidP="000C0F8C"/>
    <w:p w:rsidR="001B13F2" w:rsidRDefault="001B13F2" w:rsidP="001B13F2">
      <w:pPr>
        <w:pStyle w:val="NZEVBODUPROGRAMU0"/>
      </w:pPr>
      <w:r w:rsidRPr="00A557B9">
        <w:lastRenderedPageBreak/>
        <w:t xml:space="preserve">Komise </w:t>
      </w:r>
      <w:r>
        <w:t>sociální a zdravotní</w:t>
      </w:r>
      <w:r w:rsidRPr="00A557B9">
        <w:t xml:space="preserve"> </w:t>
      </w:r>
      <w:r>
        <w:t>–</w:t>
      </w:r>
      <w:r w:rsidRPr="00A557B9">
        <w:t xml:space="preserve"> zápis</w:t>
      </w:r>
    </w:p>
    <w:p w:rsidR="001B13F2" w:rsidRPr="001B13F2" w:rsidRDefault="001B13F2" w:rsidP="001B13F2">
      <w:r w:rsidRPr="001B13F2">
        <w:t>Rada bere na vědomí zápis z 8/VII. schůze Komise sociální a zdravotní, která se konala dne 13. 10. 2015.</w:t>
      </w:r>
    </w:p>
    <w:p w:rsidR="001B13F2" w:rsidRPr="001B13F2" w:rsidRDefault="001B13F2" w:rsidP="001B13F2">
      <w:r w:rsidRPr="001B13F2">
        <w:t xml:space="preserve">Hlasování: pro: </w:t>
      </w:r>
      <w:r w:rsidR="000A4B56">
        <w:t>5</w:t>
      </w:r>
      <w:r w:rsidRPr="001B13F2">
        <w:t xml:space="preserve">, proti: </w:t>
      </w:r>
      <w:r w:rsidR="000A4B56">
        <w:t>0</w:t>
      </w:r>
      <w:r w:rsidRPr="001B13F2">
        <w:t xml:space="preserve">, zdržel se: </w:t>
      </w:r>
      <w:r w:rsidR="000A4B56">
        <w:t>0</w:t>
      </w:r>
    </w:p>
    <w:p w:rsidR="000C0F8C" w:rsidRDefault="001B13F2" w:rsidP="000C0F8C">
      <w:r w:rsidRPr="001B13F2">
        <w:t>Zajistí: OV</w:t>
      </w:r>
      <w:r w:rsidRPr="001B13F2">
        <w:tab/>
      </w:r>
      <w:r w:rsidRPr="001B13F2">
        <w:tab/>
      </w:r>
      <w:r w:rsidRPr="001B13F2">
        <w:tab/>
      </w:r>
      <w:r w:rsidRPr="001B13F2">
        <w:tab/>
      </w:r>
      <w:r w:rsidRPr="001B13F2">
        <w:tab/>
        <w:t xml:space="preserve">           Termín: ihned</w:t>
      </w:r>
    </w:p>
    <w:p w:rsidR="00556178" w:rsidRDefault="00EC6B75" w:rsidP="003D06B6">
      <w:pPr>
        <w:pStyle w:val="NZEVBODUPROGRAMU0"/>
      </w:pPr>
      <w:r>
        <w:t>Opatření k zabezpečení budov ZŠ Měšťanská</w:t>
      </w:r>
    </w:p>
    <w:p w:rsidR="00EC6B75" w:rsidRPr="00EC6B75" w:rsidRDefault="00EC6B75" w:rsidP="00EC6B75">
      <w:r>
        <w:t>Rada požaduje splnit výše uvedený úkol</w:t>
      </w:r>
      <w:r w:rsidR="007C5B50">
        <w:t xml:space="preserve"> z</w:t>
      </w:r>
      <w:r w:rsidR="00CD0E3D">
        <w:t>e</w:t>
      </w:r>
      <w:r w:rsidR="007C5B50">
        <w:t xml:space="preserve"> 17/VII. RMČ ze dne </w:t>
      </w:r>
      <w:proofErr w:type="gramStart"/>
      <w:r w:rsidR="007C5B50">
        <w:t>20.7.2015</w:t>
      </w:r>
      <w:proofErr w:type="gramEnd"/>
      <w:r>
        <w:t xml:space="preserve"> a zapracovat jej do projektu v souladu se </w:t>
      </w:r>
      <w:r w:rsidR="007155C8">
        <w:t>z</w:t>
      </w:r>
      <w:r>
        <w:t>ápisem z Komise školské</w:t>
      </w:r>
      <w:r w:rsidR="00F058A6">
        <w:t xml:space="preserve"> ze dne 3.11.2015, a to v termínu do 4.12.2015.</w:t>
      </w:r>
    </w:p>
    <w:p w:rsidR="00EC6B75" w:rsidRPr="001B13F2" w:rsidRDefault="00EC6B75" w:rsidP="00EC6B75">
      <w:r w:rsidRPr="001B13F2">
        <w:t xml:space="preserve">Hlasování: pro: </w:t>
      </w:r>
      <w:r w:rsidR="00F058A6">
        <w:t>5</w:t>
      </w:r>
      <w:r w:rsidRPr="001B13F2">
        <w:t xml:space="preserve">, proti: </w:t>
      </w:r>
      <w:r w:rsidR="001334EF">
        <w:t>0</w:t>
      </w:r>
      <w:r w:rsidRPr="001B13F2">
        <w:t xml:space="preserve">, zdržel se: </w:t>
      </w:r>
      <w:r w:rsidR="001334EF">
        <w:t>0</w:t>
      </w:r>
    </w:p>
    <w:p w:rsidR="00EC6B75" w:rsidRDefault="00EC6B75" w:rsidP="00EC6B75">
      <w:r>
        <w:t>Zajistí: OE</w:t>
      </w:r>
      <w:r>
        <w:tab/>
      </w:r>
      <w:r>
        <w:tab/>
      </w:r>
      <w:r>
        <w:tab/>
      </w:r>
      <w:r>
        <w:tab/>
        <w:t xml:space="preserve">           Termín: </w:t>
      </w:r>
      <w:r w:rsidR="00F058A6">
        <w:t>ihned</w:t>
      </w:r>
    </w:p>
    <w:p w:rsidR="00EC6B75" w:rsidRDefault="00EC6B75" w:rsidP="00EC6B75">
      <w:pPr>
        <w:pStyle w:val="NZEVBODUPROGRAMU0"/>
      </w:pPr>
      <w:r>
        <w:t>Různé</w:t>
      </w:r>
    </w:p>
    <w:p w:rsidR="007C604B" w:rsidRDefault="005C0D7A" w:rsidP="007C604B">
      <w:r>
        <w:t xml:space="preserve">Rada požaduje </w:t>
      </w:r>
      <w:r w:rsidR="007C604B">
        <w:t xml:space="preserve">k problematice </w:t>
      </w:r>
      <w:r>
        <w:t xml:space="preserve">změny ÚPmB v lokalitě Vinohrad </w:t>
      </w:r>
      <w:r w:rsidR="007C604B">
        <w:t>stanovisko Komise výstavby a rozvoje.</w:t>
      </w:r>
    </w:p>
    <w:p w:rsidR="007C604B" w:rsidRDefault="007C604B" w:rsidP="007C604B">
      <w:r>
        <w:t>Hlasování: pro: 4, proti: 0, zdržel se: 0</w:t>
      </w:r>
      <w:r w:rsidR="00455841">
        <w:rPr>
          <w:rStyle w:val="Znakapoznpodarou"/>
        </w:rPr>
        <w:footnoteReference w:id="2"/>
      </w:r>
    </w:p>
    <w:p w:rsidR="001334EF" w:rsidRPr="001334EF" w:rsidRDefault="007C604B" w:rsidP="007C604B">
      <w:r>
        <w:t>Zajistí: OST, Komise</w:t>
      </w:r>
      <w:r>
        <w:tab/>
      </w:r>
      <w:r>
        <w:tab/>
      </w:r>
      <w:r>
        <w:tab/>
      </w:r>
      <w:r>
        <w:tab/>
        <w:t xml:space="preserve">           Termín: RMČ</w:t>
      </w:r>
    </w:p>
    <w:p w:rsidR="001A0136" w:rsidRDefault="00EC6B75" w:rsidP="003D06B6">
      <w:pPr>
        <w:pStyle w:val="NZEVBODUPROGRAMU0"/>
      </w:pPr>
      <w:r>
        <w:t>Z</w:t>
      </w:r>
      <w:r w:rsidR="00997CF6">
        <w:t>ávěr</w:t>
      </w:r>
    </w:p>
    <w:p w:rsidR="00A474CA" w:rsidRPr="00A474CA" w:rsidRDefault="00A474CA" w:rsidP="00A474CA"/>
    <w:p w:rsidR="001A0136" w:rsidRDefault="001A0136" w:rsidP="00732292"/>
    <w:p w:rsidR="002246C0" w:rsidRDefault="002246C0" w:rsidP="00732292"/>
    <w:p w:rsidR="00DC3BB7" w:rsidRDefault="00345E3C" w:rsidP="00732292">
      <w:r>
        <w:t>V Brně - Tuř</w:t>
      </w:r>
      <w:r w:rsidR="00015D6E">
        <w:t xml:space="preserve">anech </w:t>
      </w:r>
      <w:r w:rsidR="00363229">
        <w:t>4</w:t>
      </w:r>
      <w:r w:rsidR="00495EB2">
        <w:t>.</w:t>
      </w:r>
      <w:r w:rsidR="0038728C">
        <w:t xml:space="preserve"> </w:t>
      </w:r>
      <w:r w:rsidR="00363229">
        <w:t>11</w:t>
      </w:r>
      <w:r w:rsidR="00643E19">
        <w:t>.</w:t>
      </w:r>
      <w:r w:rsidR="0018654B">
        <w:t xml:space="preserve"> </w:t>
      </w:r>
      <w:r w:rsidR="00CD64FC">
        <w:t>2015</w:t>
      </w:r>
    </w:p>
    <w:p w:rsidR="002246C0" w:rsidRDefault="002246C0" w:rsidP="00732292"/>
    <w:p w:rsidR="00873A9C" w:rsidRDefault="00873A9C" w:rsidP="00732292"/>
    <w:p w:rsidR="002246C0" w:rsidRDefault="002246C0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0E" w:rsidRDefault="0052370E">
      <w:r>
        <w:separator/>
      </w:r>
    </w:p>
  </w:endnote>
  <w:endnote w:type="continuationSeparator" w:id="0">
    <w:p w:rsidR="0052370E" w:rsidRDefault="005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841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0E" w:rsidRDefault="0052370E">
      <w:r>
        <w:separator/>
      </w:r>
    </w:p>
  </w:footnote>
  <w:footnote w:type="continuationSeparator" w:id="0">
    <w:p w:rsidR="0052370E" w:rsidRDefault="0052370E">
      <w:r>
        <w:continuationSeparator/>
      </w:r>
    </w:p>
  </w:footnote>
  <w:footnote w:id="1">
    <w:p w:rsidR="00455841" w:rsidRPr="00104C80" w:rsidRDefault="00455841" w:rsidP="00455841">
      <w:pPr>
        <w:contextualSpacing/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Ing. Miroslav </w:t>
      </w:r>
      <w:proofErr w:type="gramStart"/>
      <w:r>
        <w:rPr>
          <w:i/>
          <w:sz w:val="20"/>
          <w:szCs w:val="20"/>
        </w:rPr>
        <w:t>Dorazil</w:t>
      </w:r>
      <w:r w:rsidRPr="006E4675">
        <w:rPr>
          <w:i/>
          <w:sz w:val="20"/>
          <w:szCs w:val="20"/>
        </w:rPr>
        <w:t xml:space="preserve"> oznámil</w:t>
      </w:r>
      <w:proofErr w:type="gramEnd"/>
      <w:r w:rsidRPr="006E4675">
        <w:rPr>
          <w:i/>
          <w:sz w:val="20"/>
          <w:szCs w:val="20"/>
        </w:rPr>
        <w:t xml:space="preserve"> v souladu s </w:t>
      </w:r>
      <w:proofErr w:type="spellStart"/>
      <w:r w:rsidRPr="006E4675">
        <w:rPr>
          <w:i/>
          <w:sz w:val="20"/>
          <w:szCs w:val="20"/>
        </w:rPr>
        <w:t>ust</w:t>
      </w:r>
      <w:proofErr w:type="spellEnd"/>
      <w:r w:rsidRPr="006E4675">
        <w:rPr>
          <w:i/>
          <w:sz w:val="20"/>
          <w:szCs w:val="20"/>
        </w:rPr>
        <w:t>. § 8 zák. č. 159/2006 Sb., o střetu zájmů, ve znění pozdějších předpisů, svůj poměr k projednávané věci a z tohoto důvodu se vzdal svého práva hlasovat.</w:t>
      </w:r>
    </w:p>
    <w:p w:rsidR="00455841" w:rsidRDefault="00455841">
      <w:pPr>
        <w:pStyle w:val="Textpoznpodarou"/>
      </w:pPr>
    </w:p>
  </w:footnote>
  <w:footnote w:id="2">
    <w:p w:rsidR="00455841" w:rsidRPr="00104C80" w:rsidRDefault="00455841" w:rsidP="00455841">
      <w:pPr>
        <w:contextualSpacing/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E4675">
        <w:rPr>
          <w:i/>
          <w:sz w:val="20"/>
          <w:szCs w:val="20"/>
        </w:rPr>
        <w:t>Ing. Martin Chvátal oznámil v souladu s </w:t>
      </w:r>
      <w:proofErr w:type="spellStart"/>
      <w:r w:rsidRPr="006E4675">
        <w:rPr>
          <w:i/>
          <w:sz w:val="20"/>
          <w:szCs w:val="20"/>
        </w:rPr>
        <w:t>ust</w:t>
      </w:r>
      <w:proofErr w:type="spellEnd"/>
      <w:r w:rsidRPr="006E4675">
        <w:rPr>
          <w:i/>
          <w:sz w:val="20"/>
          <w:szCs w:val="20"/>
        </w:rPr>
        <w:t>. § 8 zák. č. 159/2006 Sb., o střetu zájmů, ve znění pozdějších předpisů, svůj poměr k projednávané věci a z tohoto důvodu se vzdal svého práva hlasovat.</w:t>
      </w:r>
    </w:p>
    <w:p w:rsidR="00455841" w:rsidRDefault="00455841">
      <w:pPr>
        <w:pStyle w:val="Textpoznpodarou"/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1"/>
    <w:multiLevelType w:val="hybridMultilevel"/>
    <w:tmpl w:val="8586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F6"/>
    <w:multiLevelType w:val="hybridMultilevel"/>
    <w:tmpl w:val="D9D44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18F"/>
    <w:multiLevelType w:val="hybridMultilevel"/>
    <w:tmpl w:val="4686D284"/>
    <w:lvl w:ilvl="0" w:tplc="88C6B7F6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CFC"/>
    <w:multiLevelType w:val="hybridMultilevel"/>
    <w:tmpl w:val="D972A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F6846"/>
    <w:multiLevelType w:val="hybridMultilevel"/>
    <w:tmpl w:val="3CCC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025F"/>
    <w:multiLevelType w:val="hybridMultilevel"/>
    <w:tmpl w:val="54E8B0CC"/>
    <w:lvl w:ilvl="0" w:tplc="95D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0F5"/>
    <w:multiLevelType w:val="hybridMultilevel"/>
    <w:tmpl w:val="0B58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0B48"/>
    <w:multiLevelType w:val="hybridMultilevel"/>
    <w:tmpl w:val="12F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861"/>
    <w:multiLevelType w:val="hybridMultilevel"/>
    <w:tmpl w:val="406CE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97B6A"/>
    <w:multiLevelType w:val="hybridMultilevel"/>
    <w:tmpl w:val="3ED0020E"/>
    <w:lvl w:ilvl="0" w:tplc="1DB04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F00D16"/>
    <w:multiLevelType w:val="hybridMultilevel"/>
    <w:tmpl w:val="85CEA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14DB5"/>
    <w:multiLevelType w:val="hybridMultilevel"/>
    <w:tmpl w:val="CE645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D566A"/>
    <w:multiLevelType w:val="hybridMultilevel"/>
    <w:tmpl w:val="DB8C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8">
    <w:nsid w:val="6778226E"/>
    <w:multiLevelType w:val="hybridMultilevel"/>
    <w:tmpl w:val="324C1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5E83"/>
    <w:multiLevelType w:val="hybridMultilevel"/>
    <w:tmpl w:val="F218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A7162"/>
    <w:multiLevelType w:val="hybridMultilevel"/>
    <w:tmpl w:val="F66C1A30"/>
    <w:lvl w:ilvl="0" w:tplc="AFB40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90898"/>
    <w:multiLevelType w:val="hybridMultilevel"/>
    <w:tmpl w:val="698C8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176E"/>
    <w:multiLevelType w:val="hybridMultilevel"/>
    <w:tmpl w:val="CB924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63FF6"/>
    <w:multiLevelType w:val="hybridMultilevel"/>
    <w:tmpl w:val="966E7D74"/>
    <w:lvl w:ilvl="0" w:tplc="D924CECA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A45AB"/>
    <w:multiLevelType w:val="hybridMultilevel"/>
    <w:tmpl w:val="89BA0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3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18"/>
  </w:num>
  <w:num w:numId="13">
    <w:abstractNumId w:val="20"/>
  </w:num>
  <w:num w:numId="14">
    <w:abstractNumId w:val="14"/>
  </w:num>
  <w:num w:numId="15">
    <w:abstractNumId w:val="1"/>
  </w:num>
  <w:num w:numId="16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</w:num>
  <w:num w:numId="21">
    <w:abstractNumId w:val="13"/>
  </w:num>
  <w:num w:numId="22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5"/>
  </w:num>
  <w:num w:numId="25">
    <w:abstractNumId w:val="10"/>
  </w:num>
  <w:num w:numId="26">
    <w:abstractNumId w:val="22"/>
  </w:num>
  <w:num w:numId="27">
    <w:abstractNumId w:val="2"/>
  </w:num>
  <w:num w:numId="28">
    <w:abstractNumId w:val="21"/>
  </w:num>
  <w:num w:numId="29">
    <w:abstractNumId w:val="11"/>
  </w:num>
  <w:num w:numId="30">
    <w:abstractNumId w:val="24"/>
  </w:num>
  <w:num w:numId="31">
    <w:abstractNumId w:val="16"/>
    <w:lvlOverride w:ilvl="0">
      <w:startOverride w:val="1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99A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2228"/>
    <w:rsid w:val="0008313B"/>
    <w:rsid w:val="00084F6B"/>
    <w:rsid w:val="000850DC"/>
    <w:rsid w:val="0008546D"/>
    <w:rsid w:val="00086EB4"/>
    <w:rsid w:val="00087867"/>
    <w:rsid w:val="000904F8"/>
    <w:rsid w:val="00090D89"/>
    <w:rsid w:val="00091C1C"/>
    <w:rsid w:val="00091F33"/>
    <w:rsid w:val="000923D9"/>
    <w:rsid w:val="00092B48"/>
    <w:rsid w:val="00094E5B"/>
    <w:rsid w:val="000957D2"/>
    <w:rsid w:val="00097BE0"/>
    <w:rsid w:val="000A0B72"/>
    <w:rsid w:val="000A17E7"/>
    <w:rsid w:val="000A29A6"/>
    <w:rsid w:val="000A2A46"/>
    <w:rsid w:val="000A31FF"/>
    <w:rsid w:val="000A3EBF"/>
    <w:rsid w:val="000A4B56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4B08"/>
    <w:rsid w:val="001264BD"/>
    <w:rsid w:val="0012778F"/>
    <w:rsid w:val="00127A2A"/>
    <w:rsid w:val="001315A1"/>
    <w:rsid w:val="00131891"/>
    <w:rsid w:val="0013229B"/>
    <w:rsid w:val="001328BD"/>
    <w:rsid w:val="001334EF"/>
    <w:rsid w:val="0013356E"/>
    <w:rsid w:val="00133CB4"/>
    <w:rsid w:val="00134718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3774"/>
    <w:rsid w:val="001737BB"/>
    <w:rsid w:val="00173FC7"/>
    <w:rsid w:val="00174D34"/>
    <w:rsid w:val="001755A7"/>
    <w:rsid w:val="00175712"/>
    <w:rsid w:val="00175A4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615E"/>
    <w:rsid w:val="0018654B"/>
    <w:rsid w:val="0018761C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740E"/>
    <w:rsid w:val="001A0136"/>
    <w:rsid w:val="001A0804"/>
    <w:rsid w:val="001A1C42"/>
    <w:rsid w:val="001A26E7"/>
    <w:rsid w:val="001A29FD"/>
    <w:rsid w:val="001A3449"/>
    <w:rsid w:val="001A3959"/>
    <w:rsid w:val="001A422B"/>
    <w:rsid w:val="001A5607"/>
    <w:rsid w:val="001A60E7"/>
    <w:rsid w:val="001A6A47"/>
    <w:rsid w:val="001A70A8"/>
    <w:rsid w:val="001B0F7F"/>
    <w:rsid w:val="001B13F2"/>
    <w:rsid w:val="001B332C"/>
    <w:rsid w:val="001B389E"/>
    <w:rsid w:val="001B6098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4AA3"/>
    <w:rsid w:val="00265256"/>
    <w:rsid w:val="00265DE2"/>
    <w:rsid w:val="00266D0A"/>
    <w:rsid w:val="00267AD9"/>
    <w:rsid w:val="00271C0C"/>
    <w:rsid w:val="00271E1E"/>
    <w:rsid w:val="00271F0B"/>
    <w:rsid w:val="002720B6"/>
    <w:rsid w:val="0027585B"/>
    <w:rsid w:val="00275CD9"/>
    <w:rsid w:val="00277327"/>
    <w:rsid w:val="002804AB"/>
    <w:rsid w:val="00280F92"/>
    <w:rsid w:val="002819CE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90E6E"/>
    <w:rsid w:val="0029131B"/>
    <w:rsid w:val="00292E89"/>
    <w:rsid w:val="00292FB9"/>
    <w:rsid w:val="002932F2"/>
    <w:rsid w:val="00293E52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FB"/>
    <w:rsid w:val="00300215"/>
    <w:rsid w:val="00300B70"/>
    <w:rsid w:val="003013EE"/>
    <w:rsid w:val="00301BEB"/>
    <w:rsid w:val="003028A7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67F0"/>
    <w:rsid w:val="003709DD"/>
    <w:rsid w:val="003712F0"/>
    <w:rsid w:val="0037289E"/>
    <w:rsid w:val="00372935"/>
    <w:rsid w:val="003745B3"/>
    <w:rsid w:val="003747D1"/>
    <w:rsid w:val="003747F4"/>
    <w:rsid w:val="00376331"/>
    <w:rsid w:val="00376349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5129"/>
    <w:rsid w:val="0038703A"/>
    <w:rsid w:val="0038728C"/>
    <w:rsid w:val="00390643"/>
    <w:rsid w:val="00390FBD"/>
    <w:rsid w:val="00391702"/>
    <w:rsid w:val="00392F20"/>
    <w:rsid w:val="003931F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53F8"/>
    <w:rsid w:val="003C62D5"/>
    <w:rsid w:val="003C6AF3"/>
    <w:rsid w:val="003D06B6"/>
    <w:rsid w:val="003D120A"/>
    <w:rsid w:val="003D1B90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CF4"/>
    <w:rsid w:val="00400D1E"/>
    <w:rsid w:val="004010D1"/>
    <w:rsid w:val="00401CF0"/>
    <w:rsid w:val="00405AD3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8E2"/>
    <w:rsid w:val="00452577"/>
    <w:rsid w:val="004534F5"/>
    <w:rsid w:val="0045432C"/>
    <w:rsid w:val="00454583"/>
    <w:rsid w:val="0045564A"/>
    <w:rsid w:val="00455841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E86"/>
    <w:rsid w:val="004F140B"/>
    <w:rsid w:val="004F17F1"/>
    <w:rsid w:val="004F2B31"/>
    <w:rsid w:val="004F2D9F"/>
    <w:rsid w:val="004F37DE"/>
    <w:rsid w:val="004F431E"/>
    <w:rsid w:val="004F4E49"/>
    <w:rsid w:val="004F6D73"/>
    <w:rsid w:val="004F78D0"/>
    <w:rsid w:val="0050226F"/>
    <w:rsid w:val="00503A4E"/>
    <w:rsid w:val="00503DB7"/>
    <w:rsid w:val="00505272"/>
    <w:rsid w:val="005072AF"/>
    <w:rsid w:val="00507429"/>
    <w:rsid w:val="00507F0A"/>
    <w:rsid w:val="00510C7F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287A"/>
    <w:rsid w:val="0052299E"/>
    <w:rsid w:val="00522D77"/>
    <w:rsid w:val="005232AB"/>
    <w:rsid w:val="0052370E"/>
    <w:rsid w:val="005239A5"/>
    <w:rsid w:val="00523A1B"/>
    <w:rsid w:val="00524A37"/>
    <w:rsid w:val="005265D9"/>
    <w:rsid w:val="00527FAB"/>
    <w:rsid w:val="0053067C"/>
    <w:rsid w:val="00530ADC"/>
    <w:rsid w:val="00530C2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1AFE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60E1"/>
    <w:rsid w:val="005763CA"/>
    <w:rsid w:val="0057734B"/>
    <w:rsid w:val="00577E47"/>
    <w:rsid w:val="00581092"/>
    <w:rsid w:val="005817F7"/>
    <w:rsid w:val="005828D7"/>
    <w:rsid w:val="00582F0F"/>
    <w:rsid w:val="005834CB"/>
    <w:rsid w:val="0058576D"/>
    <w:rsid w:val="00586895"/>
    <w:rsid w:val="005879C5"/>
    <w:rsid w:val="005913A8"/>
    <w:rsid w:val="00592635"/>
    <w:rsid w:val="005933BA"/>
    <w:rsid w:val="005940B5"/>
    <w:rsid w:val="0059576F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B1CC3"/>
    <w:rsid w:val="005B4036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0D7A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7BB"/>
    <w:rsid w:val="00622034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41FC"/>
    <w:rsid w:val="00634219"/>
    <w:rsid w:val="00635949"/>
    <w:rsid w:val="0063655D"/>
    <w:rsid w:val="006366AD"/>
    <w:rsid w:val="00636BF1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8E9"/>
    <w:rsid w:val="00663051"/>
    <w:rsid w:val="00664889"/>
    <w:rsid w:val="0066492E"/>
    <w:rsid w:val="0066529F"/>
    <w:rsid w:val="00665CF8"/>
    <w:rsid w:val="006663D5"/>
    <w:rsid w:val="0066674E"/>
    <w:rsid w:val="00666FAB"/>
    <w:rsid w:val="00667040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6C4"/>
    <w:rsid w:val="006A5BF4"/>
    <w:rsid w:val="006A5DEA"/>
    <w:rsid w:val="006A6CF1"/>
    <w:rsid w:val="006A7744"/>
    <w:rsid w:val="006A77C0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C93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947"/>
    <w:rsid w:val="006D6F2E"/>
    <w:rsid w:val="006D7EB9"/>
    <w:rsid w:val="006E0D7A"/>
    <w:rsid w:val="006E0F6D"/>
    <w:rsid w:val="006E178B"/>
    <w:rsid w:val="006E1881"/>
    <w:rsid w:val="006E1D0B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6F7AEF"/>
    <w:rsid w:val="0070083F"/>
    <w:rsid w:val="0070283D"/>
    <w:rsid w:val="00703869"/>
    <w:rsid w:val="00703949"/>
    <w:rsid w:val="007053B6"/>
    <w:rsid w:val="007055BA"/>
    <w:rsid w:val="00705787"/>
    <w:rsid w:val="00706069"/>
    <w:rsid w:val="00706DAD"/>
    <w:rsid w:val="0071039E"/>
    <w:rsid w:val="00712182"/>
    <w:rsid w:val="0071460B"/>
    <w:rsid w:val="00714CDB"/>
    <w:rsid w:val="00715356"/>
    <w:rsid w:val="007155C8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57DCA"/>
    <w:rsid w:val="00760087"/>
    <w:rsid w:val="007607D0"/>
    <w:rsid w:val="00760E8E"/>
    <w:rsid w:val="0076105A"/>
    <w:rsid w:val="0076458F"/>
    <w:rsid w:val="00764629"/>
    <w:rsid w:val="0076474B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B50"/>
    <w:rsid w:val="007C5CF8"/>
    <w:rsid w:val="007C6029"/>
    <w:rsid w:val="007C604B"/>
    <w:rsid w:val="007C65DC"/>
    <w:rsid w:val="007D0345"/>
    <w:rsid w:val="007D0DE7"/>
    <w:rsid w:val="007D0F21"/>
    <w:rsid w:val="007D1393"/>
    <w:rsid w:val="007D1436"/>
    <w:rsid w:val="007D3F8B"/>
    <w:rsid w:val="007D40E0"/>
    <w:rsid w:val="007D5158"/>
    <w:rsid w:val="007D51EF"/>
    <w:rsid w:val="007D6234"/>
    <w:rsid w:val="007D6308"/>
    <w:rsid w:val="007D665C"/>
    <w:rsid w:val="007D72D7"/>
    <w:rsid w:val="007E036D"/>
    <w:rsid w:val="007E2192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138E"/>
    <w:rsid w:val="007F2642"/>
    <w:rsid w:val="007F3D67"/>
    <w:rsid w:val="007F68F9"/>
    <w:rsid w:val="007F7845"/>
    <w:rsid w:val="007F793A"/>
    <w:rsid w:val="00800486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506EE"/>
    <w:rsid w:val="00850DAC"/>
    <w:rsid w:val="008517B5"/>
    <w:rsid w:val="00852C24"/>
    <w:rsid w:val="008539A9"/>
    <w:rsid w:val="00853DA1"/>
    <w:rsid w:val="00853E04"/>
    <w:rsid w:val="008541CA"/>
    <w:rsid w:val="0085456E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3A1"/>
    <w:rsid w:val="008A14E5"/>
    <w:rsid w:val="008A17E0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6147"/>
    <w:rsid w:val="009063DF"/>
    <w:rsid w:val="00906E3B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7F6"/>
    <w:rsid w:val="00925703"/>
    <w:rsid w:val="00925A18"/>
    <w:rsid w:val="00925BC8"/>
    <w:rsid w:val="0092609F"/>
    <w:rsid w:val="00926405"/>
    <w:rsid w:val="009277DE"/>
    <w:rsid w:val="009315D2"/>
    <w:rsid w:val="00932123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E7"/>
    <w:rsid w:val="009859E7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791"/>
    <w:rsid w:val="00997CF6"/>
    <w:rsid w:val="009A0EE6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65E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15B"/>
    <w:rsid w:val="00AF6DC9"/>
    <w:rsid w:val="00AF7154"/>
    <w:rsid w:val="00AF7173"/>
    <w:rsid w:val="00AF73BF"/>
    <w:rsid w:val="00AF74C5"/>
    <w:rsid w:val="00B0016F"/>
    <w:rsid w:val="00B005A5"/>
    <w:rsid w:val="00B0135F"/>
    <w:rsid w:val="00B028D3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62C9"/>
    <w:rsid w:val="00B30494"/>
    <w:rsid w:val="00B30A18"/>
    <w:rsid w:val="00B30BD5"/>
    <w:rsid w:val="00B32CE7"/>
    <w:rsid w:val="00B33DAD"/>
    <w:rsid w:val="00B33E97"/>
    <w:rsid w:val="00B357E5"/>
    <w:rsid w:val="00B35E2E"/>
    <w:rsid w:val="00B36126"/>
    <w:rsid w:val="00B36FAF"/>
    <w:rsid w:val="00B3749F"/>
    <w:rsid w:val="00B378BF"/>
    <w:rsid w:val="00B406CA"/>
    <w:rsid w:val="00B40E09"/>
    <w:rsid w:val="00B40E77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6CC0"/>
    <w:rsid w:val="00BB7309"/>
    <w:rsid w:val="00BB771D"/>
    <w:rsid w:val="00BB7F5B"/>
    <w:rsid w:val="00BB7F9F"/>
    <w:rsid w:val="00BC23AB"/>
    <w:rsid w:val="00BC4838"/>
    <w:rsid w:val="00BC4A5F"/>
    <w:rsid w:val="00BC724C"/>
    <w:rsid w:val="00BC729E"/>
    <w:rsid w:val="00BC76C4"/>
    <w:rsid w:val="00BD0991"/>
    <w:rsid w:val="00BD2117"/>
    <w:rsid w:val="00BD2778"/>
    <w:rsid w:val="00BD284D"/>
    <w:rsid w:val="00BD2A5F"/>
    <w:rsid w:val="00BD3A37"/>
    <w:rsid w:val="00BD3AE3"/>
    <w:rsid w:val="00BD4CA2"/>
    <w:rsid w:val="00BD59C7"/>
    <w:rsid w:val="00BD673E"/>
    <w:rsid w:val="00BD6EA5"/>
    <w:rsid w:val="00BD741C"/>
    <w:rsid w:val="00BE0B0B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4898"/>
    <w:rsid w:val="00C06B72"/>
    <w:rsid w:val="00C11141"/>
    <w:rsid w:val="00C113D9"/>
    <w:rsid w:val="00C1208E"/>
    <w:rsid w:val="00C127E7"/>
    <w:rsid w:val="00C1352E"/>
    <w:rsid w:val="00C145E6"/>
    <w:rsid w:val="00C16977"/>
    <w:rsid w:val="00C16B4A"/>
    <w:rsid w:val="00C16BD0"/>
    <w:rsid w:val="00C2029A"/>
    <w:rsid w:val="00C2298C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4E9E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13C0"/>
    <w:rsid w:val="00CA14A5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0E3D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E01FF"/>
    <w:rsid w:val="00CE0CEB"/>
    <w:rsid w:val="00CE1141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92A"/>
    <w:rsid w:val="00CF0B19"/>
    <w:rsid w:val="00CF14C7"/>
    <w:rsid w:val="00CF185E"/>
    <w:rsid w:val="00CF2415"/>
    <w:rsid w:val="00CF25B8"/>
    <w:rsid w:val="00CF25C6"/>
    <w:rsid w:val="00CF27A8"/>
    <w:rsid w:val="00CF3252"/>
    <w:rsid w:val="00CF41A7"/>
    <w:rsid w:val="00CF4A7C"/>
    <w:rsid w:val="00CF4CDF"/>
    <w:rsid w:val="00CF73AC"/>
    <w:rsid w:val="00CF79A1"/>
    <w:rsid w:val="00D0004F"/>
    <w:rsid w:val="00D005D5"/>
    <w:rsid w:val="00D010EC"/>
    <w:rsid w:val="00D01E57"/>
    <w:rsid w:val="00D0256C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8F3"/>
    <w:rsid w:val="00D76BCB"/>
    <w:rsid w:val="00D76DE9"/>
    <w:rsid w:val="00D770BA"/>
    <w:rsid w:val="00D770CA"/>
    <w:rsid w:val="00D779B1"/>
    <w:rsid w:val="00D77C06"/>
    <w:rsid w:val="00D804A1"/>
    <w:rsid w:val="00D80DC3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78F0"/>
    <w:rsid w:val="00DC0A8B"/>
    <w:rsid w:val="00DC28C5"/>
    <w:rsid w:val="00DC3389"/>
    <w:rsid w:val="00DC3BB7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4737"/>
    <w:rsid w:val="00E0490F"/>
    <w:rsid w:val="00E0545A"/>
    <w:rsid w:val="00E05F0E"/>
    <w:rsid w:val="00E07807"/>
    <w:rsid w:val="00E106A3"/>
    <w:rsid w:val="00E1246E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6ADD"/>
    <w:rsid w:val="00E3765E"/>
    <w:rsid w:val="00E429E3"/>
    <w:rsid w:val="00E43093"/>
    <w:rsid w:val="00E431A8"/>
    <w:rsid w:val="00E43500"/>
    <w:rsid w:val="00E43A59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593"/>
    <w:rsid w:val="00E506BA"/>
    <w:rsid w:val="00E509E6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27F2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6B75"/>
    <w:rsid w:val="00EC7496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6DD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58A6"/>
    <w:rsid w:val="00F0729E"/>
    <w:rsid w:val="00F07F0E"/>
    <w:rsid w:val="00F07F8A"/>
    <w:rsid w:val="00F11156"/>
    <w:rsid w:val="00F1116B"/>
    <w:rsid w:val="00F11B8F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8A4"/>
    <w:rsid w:val="00F43AAD"/>
    <w:rsid w:val="00F460BF"/>
    <w:rsid w:val="00F4640C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CD2"/>
    <w:rsid w:val="00F738E8"/>
    <w:rsid w:val="00F7396E"/>
    <w:rsid w:val="00F750FF"/>
    <w:rsid w:val="00F762CF"/>
    <w:rsid w:val="00F768C8"/>
    <w:rsid w:val="00F772E1"/>
    <w:rsid w:val="00F77FBB"/>
    <w:rsid w:val="00F8035D"/>
    <w:rsid w:val="00F81F1C"/>
    <w:rsid w:val="00F829F9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82B"/>
    <w:rsid w:val="00F908BE"/>
    <w:rsid w:val="00F91D04"/>
    <w:rsid w:val="00F9414A"/>
    <w:rsid w:val="00F95251"/>
    <w:rsid w:val="00F958E5"/>
    <w:rsid w:val="00F966F3"/>
    <w:rsid w:val="00F97387"/>
    <w:rsid w:val="00F976BE"/>
    <w:rsid w:val="00F97794"/>
    <w:rsid w:val="00F97A87"/>
    <w:rsid w:val="00F97D9F"/>
    <w:rsid w:val="00FA0224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4558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5841"/>
  </w:style>
  <w:style w:type="character" w:styleId="Znakapoznpodarou">
    <w:name w:val="footnote reference"/>
    <w:basedOn w:val="Standardnpsmoodstavce"/>
    <w:rsid w:val="00455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4558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5841"/>
  </w:style>
  <w:style w:type="character" w:styleId="Znakapoznpodarou">
    <w:name w:val="footnote reference"/>
    <w:basedOn w:val="Standardnpsmoodstavce"/>
    <w:rsid w:val="00455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0F4D-A239-4AE1-A5FE-FE50265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229</cp:revision>
  <cp:lastPrinted>2014-10-20T14:17:00Z</cp:lastPrinted>
  <dcterms:created xsi:type="dcterms:W3CDTF">2015-07-30T14:22:00Z</dcterms:created>
  <dcterms:modified xsi:type="dcterms:W3CDTF">2015-11-09T15:34:00Z</dcterms:modified>
</cp:coreProperties>
</file>