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59" w:rsidRPr="0000735C" w:rsidRDefault="00E61CBE" w:rsidP="00763196">
      <w:pPr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.05pt;margin-top:27.2pt;width:516.8pt;height:68.3pt;z-index:251659264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6" DrawAspect="Content" ObjectID="_1561786301" r:id="rId10"/>
        </w:pict>
      </w:r>
    </w:p>
    <w:p w:rsidR="00DF4C57" w:rsidRDefault="00DF4C57" w:rsidP="00763196">
      <w:pPr>
        <w:pStyle w:val="zhlav-odbor"/>
        <w:jc w:val="left"/>
        <w:rPr>
          <w:sz w:val="22"/>
          <w:szCs w:val="22"/>
        </w:rPr>
      </w:pPr>
    </w:p>
    <w:p w:rsidR="006F5697" w:rsidRPr="00130386" w:rsidRDefault="006F5697" w:rsidP="00763196">
      <w:pPr>
        <w:pStyle w:val="zhlav-odbor"/>
        <w:jc w:val="left"/>
        <w:rPr>
          <w:color w:val="auto"/>
        </w:rPr>
      </w:pPr>
      <w:r w:rsidRPr="00130386">
        <w:rPr>
          <w:color w:val="auto"/>
        </w:rPr>
        <w:t>zastupitelstvo MěstskÉ částI, Tuřanské nám. 1, 620 00 BRNO</w:t>
      </w:r>
    </w:p>
    <w:p w:rsidR="00E70C71" w:rsidRPr="0000735C" w:rsidRDefault="00E70C71" w:rsidP="00763196">
      <w:pPr>
        <w:spacing w:line="360" w:lineRule="auto"/>
        <w:outlineLvl w:val="0"/>
        <w:rPr>
          <w:b/>
          <w:sz w:val="22"/>
          <w:szCs w:val="22"/>
        </w:rPr>
      </w:pP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ZÁPIS</w:t>
      </w: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</w:t>
      </w:r>
      <w:r w:rsidR="002468EB">
        <w:rPr>
          <w:b/>
          <w:sz w:val="22"/>
          <w:szCs w:val="22"/>
        </w:rPr>
        <w:t> 17</w:t>
      </w:r>
      <w:r w:rsidRPr="00572A84">
        <w:rPr>
          <w:b/>
          <w:sz w:val="22"/>
          <w:szCs w:val="22"/>
        </w:rPr>
        <w:t>/VII. zasedání Zastupitelstva městské části Brno-Tuřany,</w:t>
      </w:r>
    </w:p>
    <w:p w:rsidR="00913359" w:rsidRPr="00572A84" w:rsidRDefault="00913359" w:rsidP="006E7B66">
      <w:pPr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 xml:space="preserve">které se konalo dne </w:t>
      </w:r>
      <w:r w:rsidR="002468EB">
        <w:rPr>
          <w:b/>
          <w:sz w:val="22"/>
          <w:szCs w:val="22"/>
        </w:rPr>
        <w:t xml:space="preserve">22. </w:t>
      </w:r>
      <w:r w:rsidR="008F0C65">
        <w:rPr>
          <w:b/>
          <w:sz w:val="22"/>
          <w:szCs w:val="22"/>
        </w:rPr>
        <w:t>6</w:t>
      </w:r>
      <w:r w:rsidR="00DE17E6" w:rsidRPr="00572A84">
        <w:rPr>
          <w:b/>
          <w:sz w:val="22"/>
          <w:szCs w:val="22"/>
        </w:rPr>
        <w:t>.</w:t>
      </w:r>
      <w:r w:rsidRPr="00572A84">
        <w:rPr>
          <w:b/>
          <w:sz w:val="22"/>
          <w:szCs w:val="22"/>
        </w:rPr>
        <w:t xml:space="preserve"> 20</w:t>
      </w:r>
      <w:r w:rsidR="006D670D" w:rsidRPr="00572A84">
        <w:rPr>
          <w:b/>
          <w:sz w:val="22"/>
          <w:szCs w:val="22"/>
        </w:rPr>
        <w:t>17</w:t>
      </w:r>
      <w:r w:rsidRPr="00572A84">
        <w:rPr>
          <w:b/>
          <w:sz w:val="22"/>
          <w:szCs w:val="22"/>
        </w:rPr>
        <w:t xml:space="preserve"> od 18:00 hodin na ÚMČ Brno-Tuřany, Tuřanské nám. 1</w:t>
      </w:r>
    </w:p>
    <w:p w:rsidR="00913359" w:rsidRPr="00572A84" w:rsidRDefault="00913359" w:rsidP="00763196">
      <w:pPr>
        <w:jc w:val="both"/>
        <w:outlineLvl w:val="0"/>
        <w:rPr>
          <w:sz w:val="22"/>
          <w:szCs w:val="22"/>
        </w:rPr>
      </w:pPr>
    </w:p>
    <w:p w:rsidR="00913359" w:rsidRPr="00572A84" w:rsidRDefault="00913359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Přítomni: </w:t>
      </w:r>
      <w:r w:rsidR="009F2C2A">
        <w:rPr>
          <w:sz w:val="22"/>
          <w:szCs w:val="22"/>
        </w:rPr>
        <w:t xml:space="preserve">Radomír Vondra – starosta; Ing. Miroslav Dorazil – místostarosta; Mgr. et Mgr. Tomáš Dvořáček, </w:t>
      </w:r>
      <w:proofErr w:type="spellStart"/>
      <w:r w:rsidR="009F2C2A">
        <w:rPr>
          <w:sz w:val="22"/>
          <w:szCs w:val="22"/>
        </w:rPr>
        <w:t>DiS</w:t>
      </w:r>
      <w:proofErr w:type="spellEnd"/>
      <w:r w:rsidR="009F2C2A">
        <w:rPr>
          <w:sz w:val="22"/>
          <w:szCs w:val="22"/>
        </w:rPr>
        <w:t>.; Ing. Jan Harašta, CSc.; Ing. Hanuš Horák; Ing. Martin Chvátal; Bc. Aleš Jakubec; Ing. Hana Kašpaříková; Bc. Jiří Kirchner; Bc. Michal Krátký; Ing. Michal Meluzín; Ing. Zdeněk Oprchal; Antonín Tůma</w:t>
      </w:r>
    </w:p>
    <w:p w:rsidR="009F2C2A" w:rsidRDefault="009F2C2A" w:rsidP="00763196">
      <w:pPr>
        <w:jc w:val="both"/>
        <w:rPr>
          <w:sz w:val="22"/>
          <w:szCs w:val="22"/>
        </w:rPr>
      </w:pPr>
    </w:p>
    <w:p w:rsidR="00DE17E6" w:rsidRPr="00572A84" w:rsidRDefault="00190A91" w:rsidP="00763196">
      <w:pPr>
        <w:jc w:val="both"/>
        <w:rPr>
          <w:sz w:val="22"/>
          <w:szCs w:val="22"/>
        </w:rPr>
      </w:pPr>
      <w:r w:rsidRPr="006E7B66">
        <w:rPr>
          <w:sz w:val="22"/>
          <w:szCs w:val="22"/>
        </w:rPr>
        <w:t>Omluven</w:t>
      </w:r>
      <w:r w:rsidR="00346DC5" w:rsidRPr="006E7B66">
        <w:rPr>
          <w:sz w:val="22"/>
          <w:szCs w:val="22"/>
        </w:rPr>
        <w:t>i</w:t>
      </w:r>
      <w:r w:rsidRPr="006E7B66">
        <w:rPr>
          <w:sz w:val="22"/>
          <w:szCs w:val="22"/>
        </w:rPr>
        <w:t>:</w:t>
      </w:r>
      <w:r w:rsidR="00836BEA" w:rsidRPr="006E7B66">
        <w:rPr>
          <w:sz w:val="22"/>
          <w:szCs w:val="22"/>
        </w:rPr>
        <w:t xml:space="preserve"> </w:t>
      </w:r>
      <w:r w:rsidR="009F2C2A">
        <w:rPr>
          <w:sz w:val="22"/>
          <w:szCs w:val="22"/>
        </w:rPr>
        <w:t>Lenka Smutná; Ing. Sylva Kostková;</w:t>
      </w:r>
      <w:r w:rsidR="00AE329D">
        <w:rPr>
          <w:sz w:val="22"/>
          <w:szCs w:val="22"/>
        </w:rPr>
        <w:t xml:space="preserve"> Tomáš Kopecký</w:t>
      </w:r>
    </w:p>
    <w:p w:rsidR="00E20978" w:rsidRPr="00572A84" w:rsidRDefault="00E20978" w:rsidP="00763196">
      <w:pPr>
        <w:jc w:val="both"/>
        <w:rPr>
          <w:color w:val="FF0000"/>
          <w:sz w:val="22"/>
          <w:szCs w:val="22"/>
        </w:rPr>
      </w:pPr>
    </w:p>
    <w:p w:rsidR="00913359" w:rsidRPr="00572A84" w:rsidRDefault="00913359" w:rsidP="00763196">
      <w:pPr>
        <w:jc w:val="both"/>
        <w:rPr>
          <w:sz w:val="22"/>
          <w:szCs w:val="22"/>
        </w:rPr>
      </w:pPr>
      <w:r w:rsidRPr="00572A84">
        <w:rPr>
          <w:color w:val="000000"/>
          <w:sz w:val="22"/>
          <w:szCs w:val="22"/>
        </w:rPr>
        <w:t xml:space="preserve">Za ÚMČ byli dále přítomni: </w:t>
      </w:r>
      <w:r w:rsidR="00B87F60" w:rsidRPr="00572A84">
        <w:rPr>
          <w:color w:val="000000"/>
          <w:sz w:val="22"/>
          <w:szCs w:val="22"/>
        </w:rPr>
        <w:t>Ing. Tomáš Hornoch – vedoucí odboru ekonomického</w:t>
      </w:r>
      <w:r w:rsidR="009F2C2A">
        <w:rPr>
          <w:color w:val="000000"/>
          <w:sz w:val="22"/>
          <w:szCs w:val="22"/>
        </w:rPr>
        <w:t xml:space="preserve">; </w:t>
      </w:r>
      <w:r w:rsidR="00BE1B64" w:rsidRPr="00572A84">
        <w:rPr>
          <w:color w:val="000000"/>
          <w:sz w:val="22"/>
          <w:szCs w:val="22"/>
        </w:rPr>
        <w:t>I</w:t>
      </w:r>
      <w:r w:rsidR="009F2C2A">
        <w:rPr>
          <w:color w:val="000000"/>
          <w:sz w:val="22"/>
          <w:szCs w:val="22"/>
        </w:rPr>
        <w:t>ng. Jitka Gallová – vedoucí OST;</w:t>
      </w:r>
      <w:r w:rsidR="00BE1B64" w:rsidRPr="00572A84">
        <w:rPr>
          <w:color w:val="000000"/>
          <w:sz w:val="22"/>
          <w:szCs w:val="22"/>
        </w:rPr>
        <w:t xml:space="preserve"> </w:t>
      </w:r>
      <w:r w:rsidR="006D670D" w:rsidRPr="00572A84">
        <w:rPr>
          <w:color w:val="000000"/>
          <w:sz w:val="22"/>
          <w:szCs w:val="22"/>
        </w:rPr>
        <w:t>Mgr. Jiří Pol</w:t>
      </w:r>
      <w:r w:rsidR="009F2C2A">
        <w:rPr>
          <w:color w:val="000000"/>
          <w:sz w:val="22"/>
          <w:szCs w:val="22"/>
        </w:rPr>
        <w:t>ák – vedoucí odboru všeobecného;</w:t>
      </w:r>
      <w:r w:rsidR="006D670D" w:rsidRPr="00572A84">
        <w:rPr>
          <w:color w:val="000000"/>
          <w:sz w:val="22"/>
          <w:szCs w:val="22"/>
        </w:rPr>
        <w:t xml:space="preserve"> </w:t>
      </w:r>
      <w:r w:rsidR="00716BB1" w:rsidRPr="00572A84">
        <w:rPr>
          <w:color w:val="000000"/>
          <w:sz w:val="22"/>
          <w:szCs w:val="22"/>
        </w:rPr>
        <w:t>Petra Goldová – referentka samosprávy ÚMČ</w:t>
      </w:r>
      <w:r w:rsidR="00A139C3" w:rsidRPr="00572A84">
        <w:rPr>
          <w:color w:val="000000"/>
          <w:sz w:val="22"/>
          <w:szCs w:val="22"/>
        </w:rPr>
        <w:t>.</w:t>
      </w:r>
    </w:p>
    <w:p w:rsidR="00913359" w:rsidRPr="00572A84" w:rsidRDefault="00913359" w:rsidP="00763196">
      <w:pPr>
        <w:jc w:val="both"/>
        <w:rPr>
          <w:sz w:val="22"/>
          <w:szCs w:val="22"/>
        </w:rPr>
      </w:pPr>
    </w:p>
    <w:p w:rsidR="00913359" w:rsidRPr="00572A84" w:rsidRDefault="00BE37BB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Jednání Zastupitelstva </w:t>
      </w:r>
      <w:r w:rsidR="00913359" w:rsidRPr="00572A84">
        <w:rPr>
          <w:sz w:val="22"/>
          <w:szCs w:val="22"/>
        </w:rPr>
        <w:t>zahájil</w:t>
      </w:r>
      <w:r w:rsidRPr="00572A84">
        <w:rPr>
          <w:sz w:val="22"/>
          <w:szCs w:val="22"/>
        </w:rPr>
        <w:t xml:space="preserve"> </w:t>
      </w:r>
      <w:r w:rsidR="00913359" w:rsidRPr="00572A84">
        <w:rPr>
          <w:sz w:val="22"/>
          <w:szCs w:val="22"/>
        </w:rPr>
        <w:t xml:space="preserve">starosta </w:t>
      </w:r>
      <w:r w:rsidR="00E20978" w:rsidRPr="00572A84">
        <w:rPr>
          <w:sz w:val="22"/>
          <w:szCs w:val="22"/>
        </w:rPr>
        <w:t>Radomír Vondra</w:t>
      </w:r>
      <w:r w:rsidR="00913359" w:rsidRPr="00572A84">
        <w:rPr>
          <w:sz w:val="22"/>
          <w:szCs w:val="22"/>
        </w:rPr>
        <w:t xml:space="preserve"> </w:t>
      </w:r>
      <w:r w:rsidR="00913359" w:rsidRPr="00D43B27">
        <w:rPr>
          <w:sz w:val="22"/>
          <w:szCs w:val="22"/>
        </w:rPr>
        <w:t>v</w:t>
      </w:r>
      <w:r w:rsidR="00A107BB" w:rsidRPr="00D43B27">
        <w:rPr>
          <w:sz w:val="22"/>
          <w:szCs w:val="22"/>
        </w:rPr>
        <w:t> </w:t>
      </w:r>
      <w:r w:rsidR="00E300EA">
        <w:rPr>
          <w:sz w:val="22"/>
          <w:szCs w:val="22"/>
        </w:rPr>
        <w:t>18:05</w:t>
      </w:r>
      <w:r w:rsidR="00924FB1" w:rsidRPr="00572A84">
        <w:rPr>
          <w:sz w:val="22"/>
          <w:szCs w:val="22"/>
        </w:rPr>
        <w:t xml:space="preserve"> </w:t>
      </w:r>
      <w:r w:rsidR="00913359" w:rsidRPr="00572A84">
        <w:rPr>
          <w:sz w:val="22"/>
          <w:szCs w:val="22"/>
        </w:rPr>
        <w:t xml:space="preserve">hodin. Zasedání bylo řádně svoláno. </w:t>
      </w:r>
      <w:r w:rsidR="00913359" w:rsidRPr="00AE329D">
        <w:rPr>
          <w:sz w:val="22"/>
          <w:szCs w:val="22"/>
        </w:rPr>
        <w:t>Přítomno je</w:t>
      </w:r>
      <w:r w:rsidR="00F5601A" w:rsidRPr="00AE329D">
        <w:rPr>
          <w:sz w:val="22"/>
          <w:szCs w:val="22"/>
        </w:rPr>
        <w:t xml:space="preserve"> </w:t>
      </w:r>
      <w:r w:rsidR="002C4C36" w:rsidRPr="00AE329D">
        <w:rPr>
          <w:sz w:val="22"/>
          <w:szCs w:val="22"/>
        </w:rPr>
        <w:t>13</w:t>
      </w:r>
      <w:r w:rsidR="00924FB1" w:rsidRPr="00AE329D">
        <w:rPr>
          <w:sz w:val="22"/>
          <w:szCs w:val="22"/>
        </w:rPr>
        <w:t xml:space="preserve"> </w:t>
      </w:r>
      <w:r w:rsidR="00913359" w:rsidRPr="00AE329D">
        <w:rPr>
          <w:sz w:val="22"/>
          <w:szCs w:val="22"/>
        </w:rPr>
        <w:t>členů Zastupitelstva.</w:t>
      </w:r>
      <w:r w:rsidR="00913359" w:rsidRPr="00572A84">
        <w:rPr>
          <w:sz w:val="22"/>
          <w:szCs w:val="22"/>
        </w:rPr>
        <w:t xml:space="preserve"> </w:t>
      </w:r>
    </w:p>
    <w:p w:rsidR="00A64516" w:rsidRPr="00572A84" w:rsidRDefault="00A64516" w:rsidP="00763196">
      <w:pPr>
        <w:jc w:val="both"/>
        <w:rPr>
          <w:sz w:val="22"/>
          <w:szCs w:val="22"/>
        </w:rPr>
      </w:pPr>
    </w:p>
    <w:p w:rsidR="00913359" w:rsidRPr="00572A84" w:rsidRDefault="00913359" w:rsidP="00763196">
      <w:pPr>
        <w:jc w:val="both"/>
        <w:rPr>
          <w:sz w:val="22"/>
          <w:szCs w:val="22"/>
        </w:rPr>
      </w:pPr>
      <w:r w:rsidRPr="00572A84">
        <w:rPr>
          <w:b/>
          <w:sz w:val="22"/>
          <w:szCs w:val="22"/>
          <w:u w:val="single"/>
        </w:rPr>
        <w:t>Bod 1. programu ZMČ – Technický bod (volba ověřovatelů zápisu, schválení programu)</w:t>
      </w:r>
    </w:p>
    <w:p w:rsidR="00913359" w:rsidRPr="00572A84" w:rsidRDefault="00A61420" w:rsidP="0076319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B87F60" w:rsidRPr="00572A84">
        <w:rPr>
          <w:sz w:val="22"/>
          <w:szCs w:val="22"/>
        </w:rPr>
        <w:t xml:space="preserve">tarosta určil pro </w:t>
      </w:r>
      <w:r w:rsidR="002468EB">
        <w:rPr>
          <w:sz w:val="22"/>
          <w:szCs w:val="22"/>
        </w:rPr>
        <w:t>17</w:t>
      </w:r>
      <w:r w:rsidR="00913359" w:rsidRPr="00572A84">
        <w:rPr>
          <w:sz w:val="22"/>
          <w:szCs w:val="22"/>
        </w:rPr>
        <w:t>/VII. zasedání Zastupitelstva MČ Brno-Tuřany pomocného sčitatele</w:t>
      </w:r>
      <w:r w:rsidR="00DD5B5D" w:rsidRPr="00572A84">
        <w:rPr>
          <w:sz w:val="22"/>
          <w:szCs w:val="22"/>
        </w:rPr>
        <w:t xml:space="preserve"> </w:t>
      </w:r>
      <w:r w:rsidR="006D670D" w:rsidRPr="00572A84">
        <w:rPr>
          <w:sz w:val="22"/>
          <w:szCs w:val="22"/>
        </w:rPr>
        <w:t>Mgr. Jiřího Poláka</w:t>
      </w:r>
      <w:r w:rsidR="005E6FB4" w:rsidRPr="00572A84">
        <w:rPr>
          <w:sz w:val="22"/>
          <w:szCs w:val="22"/>
        </w:rPr>
        <w:t xml:space="preserve"> – </w:t>
      </w:r>
      <w:r w:rsidR="006D670D" w:rsidRPr="00572A84">
        <w:rPr>
          <w:sz w:val="22"/>
          <w:szCs w:val="22"/>
        </w:rPr>
        <w:t>vedoucího odboru všeobecného</w:t>
      </w:r>
      <w:r w:rsidR="002E18E0" w:rsidRPr="00572A84">
        <w:rPr>
          <w:sz w:val="22"/>
          <w:szCs w:val="22"/>
        </w:rPr>
        <w:t>,</w:t>
      </w:r>
      <w:r w:rsidR="00DD5B5D" w:rsidRPr="00572A84">
        <w:rPr>
          <w:sz w:val="22"/>
          <w:szCs w:val="22"/>
        </w:rPr>
        <w:t xml:space="preserve"> </w:t>
      </w:r>
      <w:r w:rsidR="008362E6" w:rsidRPr="00572A84">
        <w:rPr>
          <w:sz w:val="22"/>
          <w:szCs w:val="22"/>
        </w:rPr>
        <w:t>a zapisovatele</w:t>
      </w:r>
      <w:r w:rsidR="00913359" w:rsidRPr="00572A84">
        <w:rPr>
          <w:sz w:val="22"/>
          <w:szCs w:val="22"/>
        </w:rPr>
        <w:t xml:space="preserve"> </w:t>
      </w:r>
      <w:r w:rsidR="00084698" w:rsidRPr="00572A84">
        <w:rPr>
          <w:sz w:val="22"/>
          <w:szCs w:val="22"/>
        </w:rPr>
        <w:t>Petru Goldovou</w:t>
      </w:r>
      <w:r w:rsidR="005E6FB4" w:rsidRPr="00572A84">
        <w:rPr>
          <w:sz w:val="22"/>
          <w:szCs w:val="22"/>
        </w:rPr>
        <w:t xml:space="preserve"> – </w:t>
      </w:r>
      <w:r w:rsidR="00E96FA1" w:rsidRPr="00572A84">
        <w:rPr>
          <w:sz w:val="22"/>
          <w:szCs w:val="22"/>
        </w:rPr>
        <w:t>referentku samosprávy ÚMČ</w:t>
      </w:r>
      <w:r w:rsidR="00084698" w:rsidRPr="00572A84">
        <w:rPr>
          <w:sz w:val="22"/>
          <w:szCs w:val="22"/>
        </w:rPr>
        <w:t>.</w:t>
      </w:r>
    </w:p>
    <w:p w:rsidR="00D0049D" w:rsidRPr="00572A84" w:rsidRDefault="00D0049D" w:rsidP="00763196">
      <w:pPr>
        <w:jc w:val="both"/>
        <w:rPr>
          <w:sz w:val="22"/>
          <w:szCs w:val="22"/>
        </w:rPr>
      </w:pPr>
    </w:p>
    <w:p w:rsidR="00295171" w:rsidRPr="002E72A3" w:rsidRDefault="00BB0518" w:rsidP="00763196">
      <w:pPr>
        <w:pStyle w:val="Zkladntext21"/>
        <w:jc w:val="both"/>
        <w:rPr>
          <w:rFonts w:ascii="Times New Roman" w:hAnsi="Times New Roman"/>
          <w:szCs w:val="22"/>
        </w:rPr>
      </w:pPr>
      <w:r w:rsidRPr="002E72A3">
        <w:rPr>
          <w:rFonts w:ascii="Times New Roman" w:hAnsi="Times New Roman"/>
          <w:szCs w:val="22"/>
        </w:rPr>
        <w:t xml:space="preserve">Ověřovateli zápisu </w:t>
      </w:r>
      <w:r w:rsidR="002468EB" w:rsidRPr="002E72A3">
        <w:rPr>
          <w:rFonts w:ascii="Times New Roman" w:hAnsi="Times New Roman"/>
          <w:szCs w:val="22"/>
        </w:rPr>
        <w:t>z 17</w:t>
      </w:r>
      <w:r w:rsidRPr="002E72A3">
        <w:rPr>
          <w:rFonts w:ascii="Times New Roman" w:hAnsi="Times New Roman"/>
          <w:szCs w:val="22"/>
        </w:rPr>
        <w:t>/VII. zasedání Zastupi</w:t>
      </w:r>
      <w:r w:rsidR="00CF5E2F" w:rsidRPr="002E72A3">
        <w:rPr>
          <w:rFonts w:ascii="Times New Roman" w:hAnsi="Times New Roman"/>
          <w:szCs w:val="22"/>
        </w:rPr>
        <w:t>telstva MČ Brno-Tuřany byli navr</w:t>
      </w:r>
      <w:r w:rsidRPr="002E72A3">
        <w:rPr>
          <w:rFonts w:ascii="Times New Roman" w:hAnsi="Times New Roman"/>
          <w:szCs w:val="22"/>
        </w:rPr>
        <w:t xml:space="preserve">ženi </w:t>
      </w:r>
      <w:r w:rsidR="002A2E62" w:rsidRPr="002E72A3">
        <w:rPr>
          <w:rFonts w:ascii="Times New Roman" w:hAnsi="Times New Roman"/>
          <w:szCs w:val="22"/>
        </w:rPr>
        <w:t xml:space="preserve">Ing. </w:t>
      </w:r>
      <w:r w:rsidR="002E72A3" w:rsidRPr="002E72A3">
        <w:rPr>
          <w:rFonts w:ascii="Times New Roman" w:hAnsi="Times New Roman"/>
          <w:szCs w:val="22"/>
        </w:rPr>
        <w:t>Zdeněk Oprchal a Bc. Michal Krátký.</w:t>
      </w:r>
    </w:p>
    <w:p w:rsidR="009F2C2A" w:rsidRDefault="009F2C2A" w:rsidP="00763196">
      <w:pPr>
        <w:jc w:val="both"/>
        <w:rPr>
          <w:b/>
          <w:sz w:val="22"/>
          <w:szCs w:val="22"/>
        </w:rPr>
      </w:pPr>
    </w:p>
    <w:p w:rsidR="00913359" w:rsidRPr="002E72A3" w:rsidRDefault="00913359" w:rsidP="00763196">
      <w:pPr>
        <w:jc w:val="both"/>
        <w:rPr>
          <w:b/>
          <w:sz w:val="22"/>
          <w:szCs w:val="22"/>
        </w:rPr>
      </w:pPr>
      <w:r w:rsidRPr="002E72A3">
        <w:rPr>
          <w:b/>
          <w:sz w:val="22"/>
          <w:szCs w:val="22"/>
        </w:rPr>
        <w:t>Návrh usnesení:</w:t>
      </w:r>
    </w:p>
    <w:p w:rsidR="0040092C" w:rsidRPr="00572A84" w:rsidRDefault="00913359" w:rsidP="00763196">
      <w:pPr>
        <w:jc w:val="both"/>
        <w:rPr>
          <w:sz w:val="22"/>
          <w:szCs w:val="22"/>
        </w:rPr>
      </w:pPr>
      <w:r w:rsidRPr="002E72A3">
        <w:rPr>
          <w:sz w:val="22"/>
          <w:szCs w:val="22"/>
        </w:rPr>
        <w:t xml:space="preserve">Zastupitelstvo MČ Brno-Tuřany volí </w:t>
      </w:r>
      <w:r w:rsidR="00B87F60" w:rsidRPr="002E72A3">
        <w:rPr>
          <w:sz w:val="22"/>
          <w:szCs w:val="22"/>
        </w:rPr>
        <w:t xml:space="preserve">pro </w:t>
      </w:r>
      <w:r w:rsidR="002468EB" w:rsidRPr="002E72A3">
        <w:rPr>
          <w:sz w:val="22"/>
          <w:szCs w:val="22"/>
        </w:rPr>
        <w:t>17</w:t>
      </w:r>
      <w:r w:rsidRPr="002E72A3">
        <w:rPr>
          <w:sz w:val="22"/>
          <w:szCs w:val="22"/>
        </w:rPr>
        <w:t>/VII. zasedání Zastupitelstva MČ Brno-Tuřany ověřovatele zápisu</w:t>
      </w:r>
      <w:r w:rsidR="0083446D" w:rsidRPr="002E72A3">
        <w:rPr>
          <w:sz w:val="22"/>
          <w:szCs w:val="22"/>
        </w:rPr>
        <w:t xml:space="preserve"> </w:t>
      </w:r>
      <w:r w:rsidR="002E72A3" w:rsidRPr="002E72A3">
        <w:rPr>
          <w:sz w:val="22"/>
          <w:szCs w:val="22"/>
        </w:rPr>
        <w:t>Ing. Zdeňka Oprchala a Bc. Michala Krátkého</w:t>
      </w:r>
      <w:r w:rsidR="002A2E62" w:rsidRPr="002E72A3">
        <w:rPr>
          <w:sz w:val="22"/>
          <w:szCs w:val="22"/>
        </w:rPr>
        <w:t>.</w:t>
      </w:r>
      <w:r w:rsidR="00790595" w:rsidRPr="00572A84">
        <w:rPr>
          <w:sz w:val="22"/>
          <w:szCs w:val="22"/>
        </w:rPr>
        <w:t xml:space="preserve"> </w:t>
      </w:r>
    </w:p>
    <w:p w:rsidR="00B43BCC" w:rsidRPr="002E72A3" w:rsidRDefault="00913359" w:rsidP="00763196">
      <w:pPr>
        <w:jc w:val="both"/>
        <w:rPr>
          <w:b/>
          <w:sz w:val="22"/>
          <w:szCs w:val="22"/>
        </w:rPr>
      </w:pPr>
      <w:r w:rsidRPr="002E72A3">
        <w:rPr>
          <w:sz w:val="22"/>
          <w:szCs w:val="22"/>
        </w:rPr>
        <w:t>Hlasování: pro</w:t>
      </w:r>
      <w:r w:rsidR="002E72A3" w:rsidRPr="002E72A3">
        <w:rPr>
          <w:sz w:val="22"/>
          <w:szCs w:val="22"/>
        </w:rPr>
        <w:t xml:space="preserve"> 13</w:t>
      </w:r>
      <w:r w:rsidRPr="002E72A3">
        <w:rPr>
          <w:sz w:val="22"/>
          <w:szCs w:val="22"/>
        </w:rPr>
        <w:t>, proti</w:t>
      </w:r>
      <w:r w:rsidR="00FA5F2C" w:rsidRPr="002E72A3">
        <w:rPr>
          <w:sz w:val="22"/>
          <w:szCs w:val="22"/>
        </w:rPr>
        <w:t xml:space="preserve"> 0</w:t>
      </w:r>
      <w:r w:rsidR="00D73620" w:rsidRPr="002E72A3">
        <w:rPr>
          <w:sz w:val="22"/>
          <w:szCs w:val="22"/>
        </w:rPr>
        <w:t xml:space="preserve">, zdržel se </w:t>
      </w:r>
      <w:r w:rsidR="002E72A3" w:rsidRPr="002E72A3">
        <w:rPr>
          <w:sz w:val="22"/>
          <w:szCs w:val="22"/>
        </w:rPr>
        <w:t>0</w:t>
      </w:r>
      <w:r w:rsidR="003414B2" w:rsidRPr="002E72A3">
        <w:rPr>
          <w:sz w:val="22"/>
          <w:szCs w:val="22"/>
        </w:rPr>
        <w:t xml:space="preserve"> </w:t>
      </w:r>
      <w:r w:rsidR="00A523D2" w:rsidRPr="002E72A3">
        <w:rPr>
          <w:sz w:val="22"/>
          <w:szCs w:val="22"/>
        </w:rPr>
        <w:t>–</w:t>
      </w:r>
      <w:r w:rsidRPr="002E72A3">
        <w:rPr>
          <w:sz w:val="22"/>
          <w:szCs w:val="22"/>
        </w:rPr>
        <w:t xml:space="preserve"> </w:t>
      </w:r>
      <w:r w:rsidR="003414B2" w:rsidRPr="002E72A3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116C5B" w:rsidTr="0021200A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116C5B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C5B" w:rsidRDefault="00116C5B" w:rsidP="0021200A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C5B" w:rsidRDefault="00116C5B" w:rsidP="0021200A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116C5B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116C5B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5B" w:rsidRDefault="00116C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72A84" w:rsidRDefault="00572A84" w:rsidP="00763196">
      <w:pPr>
        <w:jc w:val="both"/>
        <w:rPr>
          <w:sz w:val="22"/>
          <w:szCs w:val="22"/>
        </w:rPr>
      </w:pPr>
    </w:p>
    <w:p w:rsidR="00913359" w:rsidRPr="00572A84" w:rsidRDefault="00E20978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>S</w:t>
      </w:r>
      <w:r w:rsidR="00913359" w:rsidRPr="00572A84">
        <w:rPr>
          <w:sz w:val="22"/>
          <w:szCs w:val="22"/>
        </w:rPr>
        <w:t xml:space="preserve">tarosta dal hlasovat o programu </w:t>
      </w:r>
      <w:r w:rsidR="002468EB">
        <w:rPr>
          <w:sz w:val="22"/>
          <w:szCs w:val="22"/>
        </w:rPr>
        <w:t>17</w:t>
      </w:r>
      <w:r w:rsidR="00913359" w:rsidRPr="00572A84">
        <w:rPr>
          <w:sz w:val="22"/>
          <w:szCs w:val="22"/>
        </w:rPr>
        <w:t>/VII. zasedání Zastupitelstva MČ Brno-Tuřany.</w:t>
      </w:r>
    </w:p>
    <w:p w:rsidR="00E20978" w:rsidRPr="00572A84" w:rsidRDefault="00E20978" w:rsidP="00763196">
      <w:pPr>
        <w:jc w:val="both"/>
        <w:rPr>
          <w:b/>
          <w:sz w:val="22"/>
          <w:szCs w:val="22"/>
        </w:rPr>
      </w:pPr>
    </w:p>
    <w:p w:rsidR="00913359" w:rsidRPr="00572A84" w:rsidRDefault="00913359" w:rsidP="00763196">
      <w:pPr>
        <w:jc w:val="both"/>
        <w:rPr>
          <w:sz w:val="22"/>
          <w:szCs w:val="22"/>
        </w:rPr>
      </w:pPr>
      <w:r w:rsidRPr="00572A84">
        <w:rPr>
          <w:b/>
          <w:sz w:val="22"/>
          <w:szCs w:val="22"/>
        </w:rPr>
        <w:t>Návrh usnesení</w:t>
      </w:r>
      <w:r w:rsidRPr="00572A84">
        <w:rPr>
          <w:sz w:val="22"/>
          <w:szCs w:val="22"/>
        </w:rPr>
        <w:t>:</w:t>
      </w:r>
      <w:r w:rsidRPr="00572A84">
        <w:rPr>
          <w:b/>
          <w:sz w:val="22"/>
          <w:szCs w:val="22"/>
        </w:rPr>
        <w:t xml:space="preserve"> </w:t>
      </w:r>
    </w:p>
    <w:p w:rsidR="00913359" w:rsidRPr="00572A84" w:rsidRDefault="00913359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Zastupitelstvo MČ Brno-Tuřany </w:t>
      </w:r>
      <w:r w:rsidRPr="00572A84">
        <w:rPr>
          <w:b/>
          <w:sz w:val="22"/>
          <w:szCs w:val="22"/>
        </w:rPr>
        <w:t xml:space="preserve">schvaluje </w:t>
      </w:r>
      <w:r w:rsidRPr="00572A84">
        <w:rPr>
          <w:sz w:val="22"/>
          <w:szCs w:val="22"/>
        </w:rPr>
        <w:t xml:space="preserve">program </w:t>
      </w:r>
      <w:r w:rsidR="002468EB">
        <w:rPr>
          <w:sz w:val="22"/>
          <w:szCs w:val="22"/>
        </w:rPr>
        <w:t>17</w:t>
      </w:r>
      <w:r w:rsidRPr="00572A84">
        <w:rPr>
          <w:sz w:val="22"/>
          <w:szCs w:val="22"/>
        </w:rPr>
        <w:t>/VII. zasedání Zastupitelstva takto:</w:t>
      </w:r>
    </w:p>
    <w:p w:rsidR="002607EA" w:rsidRPr="00572A84" w:rsidRDefault="002607EA" w:rsidP="0076319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Technický bod </w:t>
      </w:r>
    </w:p>
    <w:p w:rsidR="002607EA" w:rsidRPr="00572A84" w:rsidRDefault="002607EA" w:rsidP="0076319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>Námitky členů Zastupitelstva k zápisu z předchozího zasedání Zastupitelstva</w:t>
      </w:r>
    </w:p>
    <w:p w:rsidR="002607EA" w:rsidRPr="00572A84" w:rsidRDefault="002607EA" w:rsidP="0076319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>Kontrola plnění usnesení ze zasedání Zastupitelstva</w:t>
      </w:r>
    </w:p>
    <w:p w:rsidR="002607EA" w:rsidRPr="00572A84" w:rsidRDefault="002607EA" w:rsidP="0076319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>Dotazy k usnesením z jednání Rady</w:t>
      </w:r>
    </w:p>
    <w:p w:rsidR="002607EA" w:rsidRPr="00572A84" w:rsidRDefault="002607EA" w:rsidP="0076319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>Informace o kontrolách provedených výbory Zastupitelstva</w:t>
      </w:r>
    </w:p>
    <w:p w:rsidR="002607EA" w:rsidRPr="00003BE2" w:rsidRDefault="002607EA" w:rsidP="0076319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3BE2">
        <w:rPr>
          <w:sz w:val="22"/>
          <w:szCs w:val="22"/>
        </w:rPr>
        <w:t>Informace o jednáních starosty a místostarosty</w:t>
      </w:r>
    </w:p>
    <w:p w:rsidR="00CB3434" w:rsidRPr="00003BE2" w:rsidRDefault="002607EA" w:rsidP="00763196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3BE2">
        <w:rPr>
          <w:sz w:val="22"/>
          <w:szCs w:val="22"/>
        </w:rPr>
        <w:t>Návrhy a podněty občanů</w:t>
      </w:r>
      <w:bookmarkStart w:id="0" w:name="_Toc275429342"/>
      <w:r w:rsidR="0040092C" w:rsidRPr="00003BE2">
        <w:rPr>
          <w:sz w:val="22"/>
          <w:szCs w:val="22"/>
        </w:rPr>
        <w:t xml:space="preserve"> </w:t>
      </w:r>
    </w:p>
    <w:p w:rsidR="00003BE2" w:rsidRPr="00003BE2" w:rsidRDefault="00003BE2" w:rsidP="00003BE2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3BE2">
        <w:rPr>
          <w:sz w:val="22"/>
          <w:szCs w:val="22"/>
        </w:rPr>
        <w:t>Organizace tříd ZŠ Měšťanská</w:t>
      </w:r>
    </w:p>
    <w:p w:rsidR="00003BE2" w:rsidRPr="00003BE2" w:rsidRDefault="00003BE2" w:rsidP="00003BE2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3BE2">
        <w:rPr>
          <w:sz w:val="22"/>
          <w:szCs w:val="22"/>
        </w:rPr>
        <w:t>Prezentace projektu protipovodňové ochrany města Brna</w:t>
      </w:r>
    </w:p>
    <w:p w:rsidR="00003BE2" w:rsidRPr="00003BE2" w:rsidRDefault="00003BE2" w:rsidP="00003BE2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3BE2">
        <w:rPr>
          <w:sz w:val="22"/>
          <w:szCs w:val="22"/>
        </w:rPr>
        <w:t>Návrh rozpočtového opatření č. 5/2017</w:t>
      </w:r>
    </w:p>
    <w:p w:rsidR="00003BE2" w:rsidRPr="00003BE2" w:rsidRDefault="00003BE2" w:rsidP="00003BE2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3BE2">
        <w:rPr>
          <w:sz w:val="22"/>
          <w:szCs w:val="22"/>
        </w:rPr>
        <w:t>Žádost o dotaci na výdaje spojené s činností jednotky sboru dobrovolných hasičů</w:t>
      </w:r>
    </w:p>
    <w:p w:rsidR="00003BE2" w:rsidRPr="00003BE2" w:rsidRDefault="00003BE2" w:rsidP="00003BE2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3BE2">
        <w:rPr>
          <w:sz w:val="22"/>
          <w:szCs w:val="22"/>
        </w:rPr>
        <w:lastRenderedPageBreak/>
        <w:t xml:space="preserve">Ul. Petlákova, </w:t>
      </w:r>
      <w:proofErr w:type="gramStart"/>
      <w:r w:rsidRPr="00003BE2">
        <w:rPr>
          <w:sz w:val="22"/>
          <w:szCs w:val="22"/>
        </w:rPr>
        <w:t>p.č.</w:t>
      </w:r>
      <w:proofErr w:type="gramEnd"/>
      <w:r w:rsidRPr="00003BE2">
        <w:rPr>
          <w:sz w:val="22"/>
          <w:szCs w:val="22"/>
        </w:rPr>
        <w:t xml:space="preserve"> 1339/10, 1339/11, 1333, 1331, k.ú. Brněnské Ivanovice, dopravní napojení návrhových ploch PV</w:t>
      </w:r>
    </w:p>
    <w:p w:rsidR="00003BE2" w:rsidRPr="00003BE2" w:rsidRDefault="00003BE2" w:rsidP="00003BE2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3BE2">
        <w:rPr>
          <w:sz w:val="22"/>
          <w:szCs w:val="22"/>
        </w:rPr>
        <w:t xml:space="preserve">Změna ÚPmB, </w:t>
      </w:r>
      <w:proofErr w:type="gramStart"/>
      <w:r w:rsidRPr="00003BE2">
        <w:rPr>
          <w:sz w:val="22"/>
          <w:szCs w:val="22"/>
        </w:rPr>
        <w:t>p.č.</w:t>
      </w:r>
      <w:proofErr w:type="gramEnd"/>
      <w:r w:rsidRPr="00003BE2">
        <w:rPr>
          <w:sz w:val="22"/>
          <w:szCs w:val="22"/>
        </w:rPr>
        <w:t xml:space="preserve"> 3751, k.ú. Tuřany</w:t>
      </w:r>
    </w:p>
    <w:p w:rsidR="00003BE2" w:rsidRPr="00003BE2" w:rsidRDefault="00003BE2" w:rsidP="00003BE2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3BE2">
        <w:rPr>
          <w:sz w:val="22"/>
          <w:szCs w:val="22"/>
        </w:rPr>
        <w:t xml:space="preserve">Změna ÚPmB v lokalitě u </w:t>
      </w:r>
      <w:proofErr w:type="spellStart"/>
      <w:r w:rsidRPr="00003BE2">
        <w:rPr>
          <w:sz w:val="22"/>
          <w:szCs w:val="22"/>
        </w:rPr>
        <w:t>ekodvora</w:t>
      </w:r>
      <w:proofErr w:type="spellEnd"/>
    </w:p>
    <w:p w:rsidR="00003BE2" w:rsidRPr="00003BE2" w:rsidRDefault="00003BE2" w:rsidP="00003BE2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3BE2">
        <w:rPr>
          <w:sz w:val="22"/>
          <w:szCs w:val="22"/>
        </w:rPr>
        <w:t>Změna ÚPmB, 44. soubor, změna B32/14-II, žádost o revokaci usnesení</w:t>
      </w:r>
    </w:p>
    <w:p w:rsidR="00003BE2" w:rsidRPr="00003BE2" w:rsidRDefault="00003BE2" w:rsidP="00003BE2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3BE2">
        <w:rPr>
          <w:sz w:val="22"/>
          <w:szCs w:val="22"/>
        </w:rPr>
        <w:t xml:space="preserve">Změna regulativů ÚPmB v plochách pro individuální rekreaci </w:t>
      </w:r>
    </w:p>
    <w:p w:rsidR="00003BE2" w:rsidRPr="00003BE2" w:rsidRDefault="00003BE2" w:rsidP="00003BE2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3BE2">
        <w:rPr>
          <w:sz w:val="22"/>
          <w:szCs w:val="22"/>
        </w:rPr>
        <w:t>Změna ÚPmB v lokalitě U Potoka</w:t>
      </w:r>
    </w:p>
    <w:p w:rsidR="00003BE2" w:rsidRPr="00003BE2" w:rsidRDefault="00003BE2" w:rsidP="00003BE2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3BE2">
        <w:rPr>
          <w:sz w:val="22"/>
          <w:szCs w:val="22"/>
        </w:rPr>
        <w:t xml:space="preserve">Prodej pozemku </w:t>
      </w:r>
      <w:proofErr w:type="gramStart"/>
      <w:r w:rsidRPr="00003BE2">
        <w:rPr>
          <w:sz w:val="22"/>
          <w:szCs w:val="22"/>
        </w:rPr>
        <w:t>p.č.</w:t>
      </w:r>
      <w:proofErr w:type="gramEnd"/>
      <w:r w:rsidRPr="00003BE2">
        <w:rPr>
          <w:sz w:val="22"/>
          <w:szCs w:val="22"/>
        </w:rPr>
        <w:t xml:space="preserve"> 4695 v k.ú. Tuřany</w:t>
      </w:r>
    </w:p>
    <w:p w:rsidR="00003BE2" w:rsidRPr="00003BE2" w:rsidRDefault="00003BE2" w:rsidP="00003BE2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3BE2">
        <w:rPr>
          <w:sz w:val="22"/>
          <w:szCs w:val="22"/>
        </w:rPr>
        <w:t xml:space="preserve">Prodej části pozemku </w:t>
      </w:r>
      <w:proofErr w:type="gramStart"/>
      <w:r w:rsidRPr="00003BE2">
        <w:rPr>
          <w:sz w:val="22"/>
          <w:szCs w:val="22"/>
        </w:rPr>
        <w:t>p.č.</w:t>
      </w:r>
      <w:proofErr w:type="gramEnd"/>
      <w:r w:rsidRPr="00003BE2">
        <w:rPr>
          <w:sz w:val="22"/>
          <w:szCs w:val="22"/>
        </w:rPr>
        <w:t xml:space="preserve"> 2135/5 a části pozemku p.č. 488/2, vše v k. ú. Tuřany</w:t>
      </w:r>
    </w:p>
    <w:p w:rsidR="00003BE2" w:rsidRPr="00003BE2" w:rsidRDefault="00003BE2" w:rsidP="00003BE2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3BE2">
        <w:rPr>
          <w:sz w:val="22"/>
          <w:szCs w:val="22"/>
        </w:rPr>
        <w:t>Směna pozemků v </w:t>
      </w:r>
      <w:proofErr w:type="gramStart"/>
      <w:r w:rsidRPr="00003BE2">
        <w:rPr>
          <w:sz w:val="22"/>
          <w:szCs w:val="22"/>
        </w:rPr>
        <w:t>k.ú.</w:t>
      </w:r>
      <w:proofErr w:type="gramEnd"/>
      <w:r w:rsidRPr="00003BE2">
        <w:rPr>
          <w:sz w:val="22"/>
          <w:szCs w:val="22"/>
        </w:rPr>
        <w:t xml:space="preserve"> Holásky</w:t>
      </w:r>
    </w:p>
    <w:p w:rsidR="00003BE2" w:rsidRPr="00003BE2" w:rsidRDefault="00003BE2" w:rsidP="00003BE2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003BE2">
        <w:rPr>
          <w:sz w:val="22"/>
          <w:szCs w:val="22"/>
        </w:rPr>
        <w:t xml:space="preserve">Prodej částí pozemku </w:t>
      </w:r>
      <w:proofErr w:type="gramStart"/>
      <w:r w:rsidRPr="00003BE2">
        <w:rPr>
          <w:sz w:val="22"/>
          <w:szCs w:val="22"/>
        </w:rPr>
        <w:t>p.č.</w:t>
      </w:r>
      <w:proofErr w:type="gramEnd"/>
      <w:r w:rsidRPr="00003BE2">
        <w:rPr>
          <w:sz w:val="22"/>
          <w:szCs w:val="22"/>
        </w:rPr>
        <w:t xml:space="preserve"> 2436 v k.ú. Holásky</w:t>
      </w:r>
    </w:p>
    <w:bookmarkEnd w:id="0"/>
    <w:p w:rsidR="002607EA" w:rsidRPr="00572A84" w:rsidRDefault="002607EA" w:rsidP="00572A8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>Různé</w:t>
      </w:r>
    </w:p>
    <w:p w:rsidR="00DE17E6" w:rsidRPr="00572A84" w:rsidRDefault="002607EA" w:rsidP="00572A84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72A84">
        <w:rPr>
          <w:sz w:val="22"/>
          <w:szCs w:val="22"/>
        </w:rPr>
        <w:t>Závěr</w:t>
      </w:r>
    </w:p>
    <w:p w:rsidR="00A64516" w:rsidRPr="00C87CBB" w:rsidRDefault="00913359" w:rsidP="00763196">
      <w:pPr>
        <w:jc w:val="both"/>
        <w:rPr>
          <w:b/>
          <w:sz w:val="22"/>
          <w:szCs w:val="22"/>
        </w:rPr>
      </w:pPr>
      <w:r w:rsidRPr="00C87CBB">
        <w:rPr>
          <w:sz w:val="22"/>
          <w:szCs w:val="22"/>
        </w:rPr>
        <w:t>Hlasování: pro</w:t>
      </w:r>
      <w:r w:rsidR="002A6A0A" w:rsidRPr="00C87CBB">
        <w:rPr>
          <w:sz w:val="22"/>
          <w:szCs w:val="22"/>
        </w:rPr>
        <w:t xml:space="preserve"> 13</w:t>
      </w:r>
      <w:r w:rsidRPr="00C87CBB">
        <w:rPr>
          <w:sz w:val="22"/>
          <w:szCs w:val="22"/>
        </w:rPr>
        <w:t>, proti</w:t>
      </w:r>
      <w:r w:rsidR="00866E28" w:rsidRPr="00C87CBB">
        <w:rPr>
          <w:sz w:val="22"/>
          <w:szCs w:val="22"/>
        </w:rPr>
        <w:t xml:space="preserve"> 0, zdržel se 0 </w:t>
      </w:r>
      <w:r w:rsidRPr="00C87CBB">
        <w:rPr>
          <w:sz w:val="22"/>
          <w:szCs w:val="22"/>
        </w:rPr>
        <w:t>–</w:t>
      </w:r>
      <w:r w:rsidR="00094E7D" w:rsidRPr="00C87CBB">
        <w:rPr>
          <w:sz w:val="22"/>
          <w:szCs w:val="22"/>
        </w:rPr>
        <w:t xml:space="preserve"> </w:t>
      </w:r>
      <w:r w:rsidR="00094E7D" w:rsidRPr="00C87CBB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72CEF" w:rsidTr="00D72CEF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72CEF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EF" w:rsidRDefault="00D72CEF" w:rsidP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CEF" w:rsidRDefault="00D72CEF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CEF" w:rsidRDefault="00D72CEF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72CEF" w:rsidTr="00D72CE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72CEF" w:rsidTr="00D72CEF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EF" w:rsidRDefault="00116C5B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CEF" w:rsidRDefault="00D72C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468EB" w:rsidRDefault="002468EB" w:rsidP="00763196">
      <w:pPr>
        <w:jc w:val="both"/>
        <w:rPr>
          <w:b/>
          <w:sz w:val="22"/>
          <w:szCs w:val="22"/>
          <w:u w:val="single"/>
        </w:rPr>
      </w:pPr>
    </w:p>
    <w:p w:rsidR="002854EC" w:rsidRPr="00572A84" w:rsidRDefault="00913359" w:rsidP="00763196">
      <w:pPr>
        <w:jc w:val="both"/>
        <w:rPr>
          <w:b/>
          <w:sz w:val="22"/>
          <w:szCs w:val="22"/>
          <w:u w:val="single"/>
        </w:rPr>
      </w:pPr>
      <w:r w:rsidRPr="001C3FB7">
        <w:rPr>
          <w:b/>
          <w:sz w:val="22"/>
          <w:szCs w:val="22"/>
          <w:u w:val="single"/>
        </w:rPr>
        <w:t>Bod 2. programu ZMČ – Námitky členů Zastupitelstva k zápisu z předchozího zasedání Zastupitelstva</w:t>
      </w:r>
    </w:p>
    <w:p w:rsidR="00976F3E" w:rsidRPr="00095E6D" w:rsidRDefault="00E300EA" w:rsidP="00763196">
      <w:pPr>
        <w:jc w:val="both"/>
        <w:rPr>
          <w:sz w:val="22"/>
          <w:szCs w:val="22"/>
        </w:rPr>
      </w:pPr>
      <w:r w:rsidRPr="00095E6D">
        <w:rPr>
          <w:sz w:val="22"/>
          <w:szCs w:val="22"/>
          <w:u w:val="single"/>
        </w:rPr>
        <w:t>Ing. Jan Harašta, CSc.</w:t>
      </w:r>
      <w:r w:rsidRPr="00095E6D">
        <w:rPr>
          <w:sz w:val="22"/>
          <w:szCs w:val="22"/>
        </w:rPr>
        <w:t xml:space="preserve"> –</w:t>
      </w:r>
      <w:r w:rsidR="004C0755" w:rsidRPr="00095E6D">
        <w:rPr>
          <w:sz w:val="22"/>
          <w:szCs w:val="22"/>
        </w:rPr>
        <w:t xml:space="preserve"> zmínil</w:t>
      </w:r>
      <w:r w:rsidRPr="00095E6D">
        <w:rPr>
          <w:sz w:val="22"/>
          <w:szCs w:val="22"/>
        </w:rPr>
        <w:t xml:space="preserve">, že v zápise z 16/VII. zasedání Zastupitelstva </w:t>
      </w:r>
      <w:r w:rsidR="001C3FB7" w:rsidRPr="00095E6D">
        <w:rPr>
          <w:sz w:val="22"/>
          <w:szCs w:val="22"/>
        </w:rPr>
        <w:t xml:space="preserve">ze dne 27. 4. 2017, </w:t>
      </w:r>
      <w:r w:rsidRPr="00095E6D">
        <w:rPr>
          <w:sz w:val="22"/>
          <w:szCs w:val="22"/>
        </w:rPr>
        <w:t xml:space="preserve">není zmínka, jakým způsobem probíhá doprava ze </w:t>
      </w:r>
      <w:r w:rsidR="004C0755" w:rsidRPr="00095E6D">
        <w:rPr>
          <w:sz w:val="22"/>
          <w:szCs w:val="22"/>
        </w:rPr>
        <w:t>Dvorsk, z důvodu opravy dálnice, ale oficiální námitku dávat nechce.</w:t>
      </w:r>
    </w:p>
    <w:p w:rsidR="00E300EA" w:rsidRPr="00572A84" w:rsidRDefault="00E300EA" w:rsidP="00763196">
      <w:pPr>
        <w:jc w:val="both"/>
        <w:rPr>
          <w:sz w:val="22"/>
          <w:szCs w:val="22"/>
        </w:rPr>
      </w:pPr>
      <w:r w:rsidRPr="00095E6D">
        <w:rPr>
          <w:sz w:val="22"/>
          <w:szCs w:val="22"/>
        </w:rPr>
        <w:t>Odpověděl starosta – prosím tuhle problematiku probrat až v bodu různé.</w:t>
      </w:r>
    </w:p>
    <w:p w:rsidR="00E077E1" w:rsidRPr="00572A84" w:rsidRDefault="00E077E1" w:rsidP="00763196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913359" w:rsidRPr="00572A84" w:rsidRDefault="00913359" w:rsidP="00763196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136AC9">
        <w:rPr>
          <w:b/>
          <w:sz w:val="22"/>
          <w:szCs w:val="22"/>
          <w:u w:val="single"/>
        </w:rPr>
        <w:t xml:space="preserve">Bod 3. programu ZMČ – Kontrola plnění usnesení ze zasedání </w:t>
      </w:r>
      <w:r w:rsidR="00AC2AE5" w:rsidRPr="00136AC9">
        <w:rPr>
          <w:b/>
          <w:sz w:val="22"/>
          <w:szCs w:val="22"/>
          <w:u w:val="single"/>
        </w:rPr>
        <w:t>Zastupitelstva</w:t>
      </w:r>
    </w:p>
    <w:p w:rsidR="00E10F53" w:rsidRDefault="006314A1" w:rsidP="00E10F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Starosta uvedl, </w:t>
      </w:r>
      <w:r w:rsidR="00E10F53">
        <w:rPr>
          <w:sz w:val="22"/>
          <w:szCs w:val="22"/>
        </w:rPr>
        <w:t>že na základě usnesení přijatého na 16/VII. zasedání Zastupitelstva dne 27. 4. 2017 proběhne jednání zastupitelů MČ Brno-Tuřany se zástupci pracovní skupiny zřízené v rámci projektu protipovodňové ochrany města Brna v bodu č. 9 programu.</w:t>
      </w:r>
    </w:p>
    <w:p w:rsidR="00A64516" w:rsidRDefault="00A64516" w:rsidP="00763196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A016BD" w:rsidRDefault="00A016BD" w:rsidP="00763196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18:09 se na zasedání dostavila Ivana Kolečková. Přítomno je 14 členů Zastupitelstva.</w:t>
      </w:r>
    </w:p>
    <w:p w:rsidR="00A016BD" w:rsidRPr="00572A84" w:rsidRDefault="00A016BD" w:rsidP="00763196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A64516" w:rsidRPr="00572A84" w:rsidRDefault="00BE47A5" w:rsidP="00763196">
      <w:pPr>
        <w:pStyle w:val="Zkladntext"/>
        <w:jc w:val="both"/>
        <w:rPr>
          <w:b/>
          <w:sz w:val="22"/>
          <w:szCs w:val="22"/>
        </w:rPr>
      </w:pPr>
      <w:r w:rsidRPr="00CD57CF">
        <w:rPr>
          <w:b/>
          <w:sz w:val="22"/>
          <w:szCs w:val="22"/>
        </w:rPr>
        <w:t>Bod 4</w:t>
      </w:r>
      <w:r w:rsidR="00913359" w:rsidRPr="00CD57CF">
        <w:rPr>
          <w:b/>
          <w:sz w:val="22"/>
          <w:szCs w:val="22"/>
        </w:rPr>
        <w:t>. programu ZMČ – Dotazy k usnesením z jednání Rady</w:t>
      </w:r>
    </w:p>
    <w:p w:rsidR="00CD57CF" w:rsidRDefault="001C3FB7" w:rsidP="00763196">
      <w:pPr>
        <w:pStyle w:val="Zkladntext"/>
        <w:jc w:val="both"/>
        <w:rPr>
          <w:sz w:val="22"/>
          <w:szCs w:val="22"/>
          <w:u w:val="none"/>
        </w:rPr>
      </w:pPr>
      <w:r w:rsidRPr="00CD57CF">
        <w:rPr>
          <w:sz w:val="22"/>
          <w:szCs w:val="22"/>
        </w:rPr>
        <w:t>Bc. Michal Krátký</w:t>
      </w:r>
    </w:p>
    <w:p w:rsidR="003C7BFB" w:rsidRDefault="001C3FB7" w:rsidP="00035DCE">
      <w:pPr>
        <w:jc w:val="both"/>
        <w:rPr>
          <w:sz w:val="22"/>
          <w:szCs w:val="22"/>
        </w:rPr>
      </w:pPr>
      <w:r w:rsidRPr="00035DCE">
        <w:rPr>
          <w:sz w:val="22"/>
          <w:szCs w:val="22"/>
        </w:rPr>
        <w:t>– vznesl dotaz na bod programu číslo 20.</w:t>
      </w:r>
      <w:r w:rsidR="00CD57CF" w:rsidRPr="00035DCE">
        <w:rPr>
          <w:sz w:val="22"/>
          <w:szCs w:val="22"/>
        </w:rPr>
        <w:t xml:space="preserve"> – </w:t>
      </w:r>
      <w:r w:rsidR="00035DCE" w:rsidRPr="00035DCE">
        <w:rPr>
          <w:sz w:val="22"/>
          <w:szCs w:val="22"/>
        </w:rPr>
        <w:t>ul. Požární a V Rejích, aktualizace investičního záměru</w:t>
      </w:r>
      <w:r w:rsidR="00CD57CF" w:rsidRPr="00035DCE">
        <w:rPr>
          <w:sz w:val="22"/>
          <w:szCs w:val="22"/>
        </w:rPr>
        <w:t>, p</w:t>
      </w:r>
      <w:r w:rsidRPr="00035DCE">
        <w:rPr>
          <w:sz w:val="22"/>
          <w:szCs w:val="22"/>
        </w:rPr>
        <w:t>rojednávaný</w:t>
      </w:r>
      <w:r w:rsidR="00035DCE" w:rsidRPr="00035DCE">
        <w:rPr>
          <w:sz w:val="22"/>
          <w:szCs w:val="22"/>
        </w:rPr>
        <w:t xml:space="preserve"> na 71/VII. schůzi Rady ze dne 15. 5. 2017</w:t>
      </w:r>
      <w:r w:rsidRPr="00035DCE">
        <w:rPr>
          <w:sz w:val="22"/>
          <w:szCs w:val="22"/>
        </w:rPr>
        <w:t>, zda se pokračuje stejně, jak bylo nachystáno</w:t>
      </w:r>
      <w:r w:rsidR="00CD57CF" w:rsidRPr="00035DCE">
        <w:rPr>
          <w:sz w:val="22"/>
          <w:szCs w:val="22"/>
        </w:rPr>
        <w:t xml:space="preserve"> a počítá se i s ulicí Na </w:t>
      </w:r>
      <w:r w:rsidR="004C0755">
        <w:rPr>
          <w:sz w:val="22"/>
          <w:szCs w:val="22"/>
        </w:rPr>
        <w:t>N</w:t>
      </w:r>
      <w:r w:rsidR="00CD57CF" w:rsidRPr="00035DCE">
        <w:rPr>
          <w:sz w:val="22"/>
          <w:szCs w:val="22"/>
        </w:rPr>
        <w:t>ávsi.</w:t>
      </w:r>
    </w:p>
    <w:p w:rsidR="00CD57CF" w:rsidRDefault="00CD57CF" w:rsidP="00763196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Odpověděl starosta – ano, v pondělí celou věc budeme </w:t>
      </w:r>
      <w:r w:rsidRPr="00CE25F7">
        <w:rPr>
          <w:sz w:val="22"/>
          <w:szCs w:val="22"/>
          <w:u w:val="none"/>
        </w:rPr>
        <w:t>projednávat s</w:t>
      </w:r>
      <w:r w:rsidR="00CE25F7" w:rsidRPr="00CE25F7">
        <w:rPr>
          <w:sz w:val="22"/>
          <w:szCs w:val="22"/>
          <w:u w:val="none"/>
        </w:rPr>
        <w:t> </w:t>
      </w:r>
      <w:r w:rsidRPr="00CE25F7">
        <w:rPr>
          <w:sz w:val="22"/>
          <w:szCs w:val="22"/>
          <w:u w:val="none"/>
        </w:rPr>
        <w:t>náměstkem</w:t>
      </w:r>
      <w:r w:rsidR="00CE25F7" w:rsidRPr="00CE25F7">
        <w:rPr>
          <w:sz w:val="22"/>
          <w:szCs w:val="22"/>
          <w:u w:val="none"/>
        </w:rPr>
        <w:t xml:space="preserve"> primátora</w:t>
      </w:r>
      <w:r w:rsidR="00CE25F7">
        <w:rPr>
          <w:sz w:val="22"/>
          <w:szCs w:val="22"/>
          <w:u w:val="none"/>
        </w:rPr>
        <w:t>.</w:t>
      </w:r>
    </w:p>
    <w:p w:rsidR="009F2C2A" w:rsidRDefault="009F2C2A" w:rsidP="00763196">
      <w:pPr>
        <w:pStyle w:val="Zkladntext"/>
        <w:jc w:val="both"/>
        <w:rPr>
          <w:sz w:val="22"/>
          <w:szCs w:val="22"/>
          <w:u w:val="none"/>
        </w:rPr>
      </w:pPr>
    </w:p>
    <w:p w:rsidR="00656F93" w:rsidRDefault="00CD57CF" w:rsidP="00763196">
      <w:pPr>
        <w:pStyle w:val="Zkladntext"/>
        <w:jc w:val="both"/>
        <w:rPr>
          <w:sz w:val="22"/>
          <w:szCs w:val="22"/>
          <w:u w:val="none"/>
        </w:rPr>
      </w:pPr>
      <w:r w:rsidRPr="00386453">
        <w:rPr>
          <w:sz w:val="22"/>
          <w:szCs w:val="22"/>
          <w:u w:val="none"/>
        </w:rPr>
        <w:t>– dále se zeptal na lhůtu veřejné zakázky – rekonstrukce jídelny ZŠ Měšťanská, která byla schválena</w:t>
      </w:r>
      <w:r w:rsidR="00386453" w:rsidRPr="00386453">
        <w:rPr>
          <w:sz w:val="22"/>
          <w:szCs w:val="22"/>
          <w:u w:val="none"/>
        </w:rPr>
        <w:t xml:space="preserve"> na 72/VII. schůzi Rady ze dne 22. 5. 2017</w:t>
      </w:r>
      <w:r w:rsidRPr="00386453">
        <w:rPr>
          <w:sz w:val="22"/>
          <w:szCs w:val="22"/>
          <w:u w:val="none"/>
        </w:rPr>
        <w:t>, zda nebude prodloužení do září.</w:t>
      </w:r>
      <w:r w:rsidR="002417E2">
        <w:rPr>
          <w:sz w:val="22"/>
          <w:szCs w:val="22"/>
          <w:u w:val="none"/>
        </w:rPr>
        <w:t xml:space="preserve"> Dodavatel stavebních pr</w:t>
      </w:r>
      <w:r w:rsidR="0015596D">
        <w:rPr>
          <w:sz w:val="22"/>
          <w:szCs w:val="22"/>
          <w:u w:val="none"/>
        </w:rPr>
        <w:t>ací má lhůtu 65 dní a dodavatel vybavení</w:t>
      </w:r>
      <w:r w:rsidR="002417E2">
        <w:rPr>
          <w:sz w:val="22"/>
          <w:szCs w:val="22"/>
          <w:u w:val="none"/>
        </w:rPr>
        <w:t xml:space="preserve"> lhůtu 4 týdny.</w:t>
      </w:r>
    </w:p>
    <w:p w:rsidR="00CD57CF" w:rsidRDefault="00CD57CF" w:rsidP="00763196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Odpověděla Ing. Jitka Gallová – v tuto chvíli nedokážeme říct, zda nebude prodloužení termínu rekonstrukce. ZŠ přestala vařit od 21. června, zítra se předává staveniště. Informace o případném prodloužení se bude vědět nejdříve na přelomu července a srpna.</w:t>
      </w:r>
    </w:p>
    <w:p w:rsidR="003C06A0" w:rsidRDefault="003C06A0" w:rsidP="00763196">
      <w:pPr>
        <w:pStyle w:val="Zkladntext"/>
        <w:jc w:val="both"/>
        <w:rPr>
          <w:sz w:val="22"/>
          <w:szCs w:val="22"/>
          <w:u w:val="none"/>
        </w:rPr>
      </w:pPr>
      <w:r w:rsidRPr="00D80F80">
        <w:rPr>
          <w:sz w:val="22"/>
          <w:szCs w:val="22"/>
          <w:u w:val="none"/>
        </w:rPr>
        <w:t>Diskuze: Bc. Michal Krátký, starosta</w:t>
      </w:r>
    </w:p>
    <w:p w:rsidR="009F2C2A" w:rsidRPr="00D80F80" w:rsidRDefault="009F2C2A" w:rsidP="00763196">
      <w:pPr>
        <w:pStyle w:val="Zkladntext"/>
        <w:jc w:val="both"/>
        <w:rPr>
          <w:sz w:val="22"/>
          <w:szCs w:val="22"/>
          <w:u w:val="none"/>
        </w:rPr>
      </w:pPr>
    </w:p>
    <w:p w:rsidR="00CD57CF" w:rsidRPr="00D80F80" w:rsidRDefault="00CD57CF" w:rsidP="00763196">
      <w:pPr>
        <w:pStyle w:val="Zkladntext"/>
        <w:jc w:val="both"/>
        <w:rPr>
          <w:sz w:val="22"/>
          <w:szCs w:val="22"/>
          <w:u w:val="none"/>
        </w:rPr>
      </w:pPr>
      <w:r w:rsidRPr="00D80F80">
        <w:rPr>
          <w:sz w:val="22"/>
          <w:szCs w:val="22"/>
          <w:u w:val="none"/>
        </w:rPr>
        <w:t xml:space="preserve">– </w:t>
      </w:r>
      <w:r w:rsidR="003C06A0" w:rsidRPr="00D80F80">
        <w:rPr>
          <w:sz w:val="22"/>
          <w:szCs w:val="22"/>
          <w:u w:val="none"/>
        </w:rPr>
        <w:t>vznesl dotaz n</w:t>
      </w:r>
      <w:r w:rsidR="00A61E5B" w:rsidRPr="00D80F80">
        <w:rPr>
          <w:sz w:val="22"/>
          <w:szCs w:val="22"/>
          <w:u w:val="none"/>
        </w:rPr>
        <w:t>a 73/VII. schůzi Rady, ze dne 29. 5. 2017</w:t>
      </w:r>
      <w:r w:rsidR="003C06A0" w:rsidRPr="00D80F80">
        <w:rPr>
          <w:sz w:val="22"/>
          <w:szCs w:val="22"/>
          <w:u w:val="none"/>
        </w:rPr>
        <w:t xml:space="preserve">, bod programu 3. – návrh rozpočtového opatření č. </w:t>
      </w:r>
      <w:r w:rsidR="00A61E5B" w:rsidRPr="00D80F80">
        <w:rPr>
          <w:sz w:val="22"/>
          <w:szCs w:val="22"/>
          <w:u w:val="none"/>
        </w:rPr>
        <w:t>4</w:t>
      </w:r>
      <w:r w:rsidR="003C06A0" w:rsidRPr="00D80F80">
        <w:rPr>
          <w:sz w:val="22"/>
          <w:szCs w:val="22"/>
          <w:u w:val="none"/>
        </w:rPr>
        <w:t>/2017</w:t>
      </w:r>
      <w:r w:rsidR="008828BF" w:rsidRPr="00D80F80">
        <w:rPr>
          <w:sz w:val="22"/>
          <w:szCs w:val="22"/>
          <w:u w:val="none"/>
        </w:rPr>
        <w:t xml:space="preserve">, zda se výkup pozemků na sportovní areál Karkulínova bude řešit z úrovně </w:t>
      </w:r>
      <w:r w:rsidR="00903FDA">
        <w:rPr>
          <w:sz w:val="22"/>
          <w:szCs w:val="22"/>
          <w:u w:val="none"/>
        </w:rPr>
        <w:t>městské části.</w:t>
      </w:r>
    </w:p>
    <w:p w:rsidR="00CD57CF" w:rsidRDefault="003C06A0" w:rsidP="00763196">
      <w:pPr>
        <w:pStyle w:val="Zkladntext"/>
        <w:jc w:val="both"/>
        <w:rPr>
          <w:sz w:val="22"/>
          <w:szCs w:val="22"/>
          <w:u w:val="none"/>
        </w:rPr>
      </w:pPr>
      <w:r w:rsidRPr="00D80F80">
        <w:rPr>
          <w:sz w:val="22"/>
          <w:szCs w:val="22"/>
          <w:u w:val="none"/>
        </w:rPr>
        <w:t>Odpověděl star</w:t>
      </w:r>
      <w:r w:rsidR="00D80F80" w:rsidRPr="00D80F80">
        <w:rPr>
          <w:sz w:val="22"/>
          <w:szCs w:val="22"/>
          <w:u w:val="none"/>
        </w:rPr>
        <w:t xml:space="preserve">osta – finanční prostředky jsou </w:t>
      </w:r>
      <w:r w:rsidRPr="00D80F80">
        <w:rPr>
          <w:sz w:val="22"/>
          <w:szCs w:val="22"/>
          <w:u w:val="none"/>
        </w:rPr>
        <w:t>na výkup pozemků</w:t>
      </w:r>
      <w:r w:rsidR="00D80F80" w:rsidRPr="00D80F80">
        <w:rPr>
          <w:sz w:val="22"/>
          <w:szCs w:val="22"/>
          <w:u w:val="none"/>
        </w:rPr>
        <w:t>, v současné době se vyhotovuje</w:t>
      </w:r>
      <w:r w:rsidR="00D80F80">
        <w:rPr>
          <w:sz w:val="22"/>
          <w:szCs w:val="22"/>
          <w:u w:val="none"/>
        </w:rPr>
        <w:t xml:space="preserve"> cenový odhad pozemků, abychom </w:t>
      </w:r>
      <w:r w:rsidR="00903FDA">
        <w:rPr>
          <w:sz w:val="22"/>
          <w:szCs w:val="22"/>
          <w:u w:val="none"/>
        </w:rPr>
        <w:t>mohli pokračovat v jednáních</w:t>
      </w:r>
      <w:r w:rsidR="00D80F80">
        <w:rPr>
          <w:sz w:val="22"/>
          <w:szCs w:val="22"/>
          <w:u w:val="none"/>
        </w:rPr>
        <w:t xml:space="preserve"> s majiteli.</w:t>
      </w:r>
    </w:p>
    <w:p w:rsidR="00CD57CF" w:rsidRPr="00572A84" w:rsidRDefault="00CD57CF" w:rsidP="00763196">
      <w:pPr>
        <w:pStyle w:val="Zkladntext"/>
        <w:jc w:val="both"/>
        <w:rPr>
          <w:sz w:val="22"/>
          <w:szCs w:val="22"/>
          <w:u w:val="none"/>
        </w:rPr>
      </w:pPr>
    </w:p>
    <w:p w:rsidR="009F2C2A" w:rsidRDefault="009F2C2A" w:rsidP="00763196">
      <w:pPr>
        <w:pStyle w:val="Zkladntext"/>
        <w:jc w:val="both"/>
        <w:rPr>
          <w:b/>
          <w:sz w:val="22"/>
          <w:szCs w:val="22"/>
        </w:rPr>
      </w:pPr>
    </w:p>
    <w:p w:rsidR="00913359" w:rsidRPr="00572A84" w:rsidRDefault="00BE47A5" w:rsidP="00763196">
      <w:pPr>
        <w:pStyle w:val="Zkladntext"/>
        <w:jc w:val="both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lastRenderedPageBreak/>
        <w:t>Bod 5</w:t>
      </w:r>
      <w:r w:rsidR="00913359" w:rsidRPr="00572A84">
        <w:rPr>
          <w:b/>
          <w:sz w:val="22"/>
          <w:szCs w:val="22"/>
        </w:rPr>
        <w:t xml:space="preserve">. programu ZMČ – Informace o kontrolách provedených výbory ZMČ </w:t>
      </w:r>
    </w:p>
    <w:p w:rsidR="009F2C2A" w:rsidRDefault="009F2C2A" w:rsidP="00763196">
      <w:pPr>
        <w:pStyle w:val="Zkladntext"/>
        <w:jc w:val="both"/>
        <w:rPr>
          <w:sz w:val="22"/>
          <w:szCs w:val="22"/>
        </w:rPr>
      </w:pPr>
    </w:p>
    <w:p w:rsidR="00AA4EA8" w:rsidRDefault="00995061" w:rsidP="00763196">
      <w:pPr>
        <w:pStyle w:val="Zkladntext"/>
        <w:jc w:val="both"/>
        <w:rPr>
          <w:sz w:val="22"/>
          <w:szCs w:val="22"/>
          <w:u w:val="none"/>
        </w:rPr>
      </w:pPr>
      <w:r w:rsidRPr="00572A84">
        <w:rPr>
          <w:sz w:val="22"/>
          <w:szCs w:val="22"/>
        </w:rPr>
        <w:t>Bc. Michal Krátký</w:t>
      </w:r>
      <w:r w:rsidR="00AA4EA8" w:rsidRPr="00572A84">
        <w:rPr>
          <w:sz w:val="22"/>
          <w:szCs w:val="22"/>
          <w:u w:val="none"/>
        </w:rPr>
        <w:t xml:space="preserve"> –</w:t>
      </w:r>
      <w:r w:rsidR="00E20978" w:rsidRPr="00572A84">
        <w:rPr>
          <w:sz w:val="22"/>
          <w:szCs w:val="22"/>
          <w:u w:val="none"/>
        </w:rPr>
        <w:t xml:space="preserve"> </w:t>
      </w:r>
      <w:r w:rsidR="00AA4EA8" w:rsidRPr="00572A84">
        <w:rPr>
          <w:sz w:val="22"/>
          <w:szCs w:val="22"/>
          <w:u w:val="none"/>
        </w:rPr>
        <w:t xml:space="preserve">informoval </w:t>
      </w:r>
      <w:r w:rsidR="00AA4EA8" w:rsidRPr="00FD50E6">
        <w:rPr>
          <w:sz w:val="22"/>
          <w:szCs w:val="22"/>
          <w:u w:val="none"/>
        </w:rPr>
        <w:t xml:space="preserve">o </w:t>
      </w:r>
      <w:r w:rsidR="002468EB">
        <w:rPr>
          <w:sz w:val="22"/>
          <w:szCs w:val="22"/>
          <w:u w:val="none"/>
        </w:rPr>
        <w:t>12</w:t>
      </w:r>
      <w:r w:rsidR="00AA4EA8" w:rsidRPr="00FD50E6">
        <w:rPr>
          <w:sz w:val="22"/>
          <w:szCs w:val="22"/>
          <w:u w:val="none"/>
        </w:rPr>
        <w:t xml:space="preserve">/VII. schůzi Kontrolního výboru, která se konala dne </w:t>
      </w:r>
      <w:r w:rsidR="004A55D3">
        <w:rPr>
          <w:sz w:val="22"/>
          <w:szCs w:val="22"/>
          <w:u w:val="none"/>
        </w:rPr>
        <w:t>20</w:t>
      </w:r>
      <w:r w:rsidR="002468EB">
        <w:rPr>
          <w:sz w:val="22"/>
          <w:szCs w:val="22"/>
          <w:u w:val="none"/>
        </w:rPr>
        <w:t>. 6</w:t>
      </w:r>
      <w:r w:rsidR="00AA4EA8" w:rsidRPr="00FD50E6">
        <w:rPr>
          <w:sz w:val="22"/>
          <w:szCs w:val="22"/>
          <w:u w:val="none"/>
        </w:rPr>
        <w:t>. 2017.</w:t>
      </w:r>
      <w:r w:rsidR="00AA4EA8" w:rsidRPr="00572A84">
        <w:rPr>
          <w:sz w:val="22"/>
          <w:szCs w:val="22"/>
          <w:u w:val="none"/>
        </w:rPr>
        <w:t xml:space="preserve"> </w:t>
      </w:r>
      <w:r w:rsidR="008A0B61" w:rsidRPr="00572A84">
        <w:rPr>
          <w:sz w:val="22"/>
          <w:szCs w:val="22"/>
          <w:u w:val="none"/>
        </w:rPr>
        <w:t>Budou</w:t>
      </w:r>
      <w:r w:rsidR="005F7729">
        <w:rPr>
          <w:sz w:val="22"/>
          <w:szCs w:val="22"/>
          <w:u w:val="none"/>
        </w:rPr>
        <w:t xml:space="preserve"> očekávat odpověď</w:t>
      </w:r>
      <w:r w:rsidR="005B26A3" w:rsidRPr="00572A84">
        <w:rPr>
          <w:sz w:val="22"/>
          <w:szCs w:val="22"/>
          <w:u w:val="none"/>
        </w:rPr>
        <w:t>.</w:t>
      </w:r>
    </w:p>
    <w:p w:rsidR="00A41A2B" w:rsidRPr="00572A84" w:rsidRDefault="00A41A2B" w:rsidP="00763196">
      <w:pPr>
        <w:pStyle w:val="Zkladntext"/>
        <w:jc w:val="both"/>
        <w:rPr>
          <w:sz w:val="22"/>
          <w:szCs w:val="22"/>
          <w:u w:val="none"/>
        </w:rPr>
      </w:pPr>
    </w:p>
    <w:p w:rsidR="00256854" w:rsidRPr="00FD50E6" w:rsidRDefault="002468EB" w:rsidP="00763196">
      <w:pPr>
        <w:pStyle w:val="Zkladntext"/>
        <w:jc w:val="both"/>
        <w:rPr>
          <w:sz w:val="22"/>
          <w:szCs w:val="22"/>
          <w:u w:val="none"/>
        </w:rPr>
      </w:pPr>
      <w:r w:rsidRPr="005F7729">
        <w:rPr>
          <w:sz w:val="22"/>
          <w:szCs w:val="22"/>
        </w:rPr>
        <w:t>Ing. Michal Meluzín</w:t>
      </w:r>
      <w:r w:rsidRPr="005F7729">
        <w:rPr>
          <w:sz w:val="22"/>
          <w:szCs w:val="22"/>
          <w:u w:val="none"/>
        </w:rPr>
        <w:t xml:space="preserve"> – informoval o 14/VII. schůzi Finanční</w:t>
      </w:r>
      <w:r w:rsidR="005F7729" w:rsidRPr="005F7729">
        <w:rPr>
          <w:sz w:val="22"/>
          <w:szCs w:val="22"/>
          <w:u w:val="none"/>
        </w:rPr>
        <w:t xml:space="preserve">ho výboru, která se konala v náhradním termínu dne 10. 5. 2017. </w:t>
      </w:r>
      <w:r w:rsidRPr="005F7729">
        <w:rPr>
          <w:sz w:val="22"/>
          <w:szCs w:val="22"/>
          <w:u w:val="none"/>
        </w:rPr>
        <w:t xml:space="preserve"> Dále informoval o 15/VII. schůzi Finanční</w:t>
      </w:r>
      <w:r w:rsidR="005F7729" w:rsidRPr="005F7729">
        <w:rPr>
          <w:sz w:val="22"/>
          <w:szCs w:val="22"/>
          <w:u w:val="none"/>
        </w:rPr>
        <w:t>ho výboru, která se konala dne 21.</w:t>
      </w:r>
      <w:r w:rsidR="005F7729">
        <w:rPr>
          <w:sz w:val="22"/>
          <w:szCs w:val="22"/>
          <w:u w:val="none"/>
        </w:rPr>
        <w:t xml:space="preserve"> 6. 2017.</w:t>
      </w:r>
    </w:p>
    <w:p w:rsidR="00995061" w:rsidRPr="00572A84" w:rsidRDefault="00995061" w:rsidP="00763196">
      <w:pPr>
        <w:pStyle w:val="Zkladntext"/>
        <w:jc w:val="both"/>
        <w:rPr>
          <w:b/>
          <w:sz w:val="22"/>
          <w:szCs w:val="22"/>
          <w:u w:val="none"/>
        </w:rPr>
      </w:pPr>
    </w:p>
    <w:p w:rsidR="00EA5B42" w:rsidRPr="00572A84" w:rsidRDefault="007A67D5" w:rsidP="00763196">
      <w:pPr>
        <w:jc w:val="both"/>
        <w:rPr>
          <w:b/>
          <w:sz w:val="22"/>
          <w:szCs w:val="22"/>
          <w:u w:val="single"/>
        </w:rPr>
      </w:pPr>
      <w:r w:rsidRPr="001C186C">
        <w:rPr>
          <w:b/>
          <w:sz w:val="22"/>
          <w:szCs w:val="22"/>
          <w:u w:val="single"/>
        </w:rPr>
        <w:t>Bod 6</w:t>
      </w:r>
      <w:r w:rsidR="00913359" w:rsidRPr="001C186C">
        <w:rPr>
          <w:b/>
          <w:sz w:val="22"/>
          <w:szCs w:val="22"/>
          <w:u w:val="single"/>
        </w:rPr>
        <w:t>. programu ZMČ – Informace o jed</w:t>
      </w:r>
      <w:r w:rsidR="00EA5B42" w:rsidRPr="001C186C">
        <w:rPr>
          <w:b/>
          <w:sz w:val="22"/>
          <w:szCs w:val="22"/>
          <w:u w:val="single"/>
        </w:rPr>
        <w:t>náních starosty a místostarosty</w:t>
      </w:r>
    </w:p>
    <w:p w:rsidR="000A6916" w:rsidRDefault="00EA5B42" w:rsidP="00763196">
      <w:pPr>
        <w:jc w:val="both"/>
        <w:rPr>
          <w:color w:val="000000" w:themeColor="text1"/>
          <w:sz w:val="22"/>
          <w:szCs w:val="22"/>
        </w:rPr>
      </w:pPr>
      <w:r w:rsidRPr="00F17F4A">
        <w:rPr>
          <w:color w:val="000000" w:themeColor="text1"/>
          <w:sz w:val="22"/>
          <w:szCs w:val="22"/>
        </w:rPr>
        <w:t xml:space="preserve">Starosta informoval o svých jednáních v období od </w:t>
      </w:r>
      <w:r w:rsidR="002468EB">
        <w:rPr>
          <w:color w:val="000000" w:themeColor="text1"/>
          <w:sz w:val="22"/>
          <w:szCs w:val="22"/>
        </w:rPr>
        <w:t>28. 4. 2017 – 22. 6. 2017</w:t>
      </w:r>
      <w:r w:rsidRPr="00F17F4A">
        <w:rPr>
          <w:color w:val="000000" w:themeColor="text1"/>
          <w:sz w:val="22"/>
          <w:szCs w:val="22"/>
        </w:rPr>
        <w:t xml:space="preserve">. </w:t>
      </w:r>
      <w:r w:rsidR="000A6916" w:rsidRPr="00F17F4A">
        <w:rPr>
          <w:color w:val="000000" w:themeColor="text1"/>
          <w:sz w:val="22"/>
          <w:szCs w:val="22"/>
        </w:rPr>
        <w:t>Informace o jednáních starosty v písemné podobě obdrželi všichni členové Zastupitelstva.</w:t>
      </w:r>
    </w:p>
    <w:p w:rsidR="00D202EF" w:rsidRDefault="00D202EF" w:rsidP="00763196">
      <w:pPr>
        <w:jc w:val="both"/>
        <w:rPr>
          <w:color w:val="000000" w:themeColor="text1"/>
          <w:sz w:val="22"/>
          <w:szCs w:val="22"/>
        </w:rPr>
      </w:pPr>
    </w:p>
    <w:p w:rsidR="00D202EF" w:rsidRDefault="00D202EF" w:rsidP="00763196">
      <w:pPr>
        <w:jc w:val="both"/>
        <w:rPr>
          <w:color w:val="000000" w:themeColor="text1"/>
          <w:sz w:val="22"/>
          <w:szCs w:val="22"/>
        </w:rPr>
      </w:pPr>
      <w:r w:rsidRPr="00D202EF">
        <w:rPr>
          <w:color w:val="000000" w:themeColor="text1"/>
          <w:sz w:val="22"/>
          <w:szCs w:val="22"/>
          <w:u w:val="single"/>
        </w:rPr>
        <w:t>Bc. Michal Krátký</w:t>
      </w:r>
      <w:r>
        <w:rPr>
          <w:color w:val="000000" w:themeColor="text1"/>
          <w:sz w:val="22"/>
          <w:szCs w:val="22"/>
        </w:rPr>
        <w:t xml:space="preserve"> – dotázal se na jednání o zavedení pracovní čety, zda 2 zaměstnanci nebude málo, v případě nemoci, dovolené apod.</w:t>
      </w:r>
    </w:p>
    <w:p w:rsidR="00D202EF" w:rsidRDefault="00D202EF" w:rsidP="00763196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Odpověděl starosta – počítáme s podpo</w:t>
      </w:r>
      <w:r w:rsidR="006E59F5">
        <w:rPr>
          <w:color w:val="000000" w:themeColor="text1"/>
          <w:sz w:val="22"/>
          <w:szCs w:val="22"/>
        </w:rPr>
        <w:t>rou osob v evidenci Úřadu práce, musíme někde začít.</w:t>
      </w:r>
    </w:p>
    <w:p w:rsidR="00D202EF" w:rsidRDefault="00302B91" w:rsidP="00302B91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Diskuze: </w:t>
      </w:r>
      <w:r w:rsidR="00D202EF">
        <w:rPr>
          <w:color w:val="000000" w:themeColor="text1"/>
          <w:sz w:val="22"/>
          <w:szCs w:val="22"/>
        </w:rPr>
        <w:t>Bc. Michal Krátk</w:t>
      </w:r>
      <w:r>
        <w:rPr>
          <w:color w:val="000000" w:themeColor="text1"/>
          <w:sz w:val="22"/>
          <w:szCs w:val="22"/>
        </w:rPr>
        <w:t>ý, starosta</w:t>
      </w:r>
    </w:p>
    <w:p w:rsidR="000A6916" w:rsidRDefault="000A6916" w:rsidP="00763196">
      <w:pPr>
        <w:jc w:val="both"/>
        <w:rPr>
          <w:color w:val="000000" w:themeColor="text1"/>
          <w:sz w:val="22"/>
          <w:szCs w:val="22"/>
        </w:rPr>
      </w:pPr>
    </w:p>
    <w:p w:rsidR="0025284A" w:rsidRPr="00572A84" w:rsidRDefault="000A6916" w:rsidP="00763196">
      <w:pPr>
        <w:pStyle w:val="Zkladntext"/>
        <w:jc w:val="both"/>
        <w:rPr>
          <w:sz w:val="22"/>
          <w:szCs w:val="22"/>
          <w:u w:val="none"/>
        </w:rPr>
      </w:pPr>
      <w:r w:rsidRPr="00F17F4A">
        <w:rPr>
          <w:color w:val="000000" w:themeColor="text1"/>
          <w:sz w:val="22"/>
          <w:szCs w:val="22"/>
          <w:u w:val="none"/>
        </w:rPr>
        <w:t>Místos</w:t>
      </w:r>
      <w:r w:rsidR="00D70E71" w:rsidRPr="00F17F4A">
        <w:rPr>
          <w:color w:val="000000" w:themeColor="text1"/>
          <w:sz w:val="22"/>
          <w:szCs w:val="22"/>
          <w:u w:val="none"/>
        </w:rPr>
        <w:t>tarosta informoval</w:t>
      </w:r>
      <w:r w:rsidR="00913359" w:rsidRPr="00F17F4A">
        <w:rPr>
          <w:color w:val="000000" w:themeColor="text1"/>
          <w:sz w:val="22"/>
          <w:szCs w:val="22"/>
          <w:u w:val="none"/>
        </w:rPr>
        <w:t xml:space="preserve"> o svých jednáních v období od</w:t>
      </w:r>
      <w:r w:rsidR="00995061" w:rsidRPr="00F17F4A">
        <w:rPr>
          <w:color w:val="000000" w:themeColor="text1"/>
          <w:sz w:val="22"/>
          <w:szCs w:val="22"/>
          <w:u w:val="none"/>
        </w:rPr>
        <w:t xml:space="preserve"> </w:t>
      </w:r>
      <w:r w:rsidR="002468EB">
        <w:rPr>
          <w:color w:val="000000" w:themeColor="text1"/>
          <w:sz w:val="22"/>
          <w:szCs w:val="22"/>
          <w:u w:val="none"/>
        </w:rPr>
        <w:t>28. 4. 2017 – 22. 6. 2017</w:t>
      </w:r>
      <w:r w:rsidR="00913359" w:rsidRPr="00F17F4A">
        <w:rPr>
          <w:color w:val="000000" w:themeColor="text1"/>
          <w:sz w:val="22"/>
          <w:szCs w:val="22"/>
          <w:u w:val="none"/>
        </w:rPr>
        <w:t xml:space="preserve">. Informace </w:t>
      </w:r>
      <w:r w:rsidR="008A0B61" w:rsidRPr="00F17F4A">
        <w:rPr>
          <w:color w:val="000000" w:themeColor="text1"/>
          <w:sz w:val="22"/>
          <w:szCs w:val="22"/>
          <w:u w:val="none"/>
        </w:rPr>
        <w:br/>
      </w:r>
      <w:r w:rsidR="00913359" w:rsidRPr="00572A84">
        <w:rPr>
          <w:sz w:val="22"/>
          <w:szCs w:val="22"/>
          <w:u w:val="none"/>
        </w:rPr>
        <w:t>o jednáních v písemné podobě obdrželi všichni členové Zastupitelstva.</w:t>
      </w:r>
    </w:p>
    <w:p w:rsidR="006B007A" w:rsidRDefault="008D4108" w:rsidP="00763196">
      <w:pPr>
        <w:pStyle w:val="Zkladntext"/>
        <w:jc w:val="both"/>
        <w:rPr>
          <w:sz w:val="22"/>
          <w:szCs w:val="22"/>
          <w:u w:val="none"/>
        </w:rPr>
      </w:pPr>
      <w:r w:rsidRPr="008D4108">
        <w:rPr>
          <w:sz w:val="22"/>
          <w:szCs w:val="22"/>
        </w:rPr>
        <w:t>Bc. Michal Krátký</w:t>
      </w:r>
      <w:r>
        <w:rPr>
          <w:sz w:val="22"/>
          <w:szCs w:val="22"/>
          <w:u w:val="none"/>
        </w:rPr>
        <w:t xml:space="preserve"> – chtěl se zeptat na jednání dne 19. 6. 2017 ohledně zateplení ZS Holásecká, ale Ing. Jan Harašta, CSc.</w:t>
      </w:r>
      <w:r w:rsidR="004C0755">
        <w:rPr>
          <w:sz w:val="22"/>
          <w:szCs w:val="22"/>
          <w:u w:val="none"/>
        </w:rPr>
        <w:t>,</w:t>
      </w:r>
      <w:r>
        <w:rPr>
          <w:sz w:val="22"/>
          <w:szCs w:val="22"/>
          <w:u w:val="none"/>
        </w:rPr>
        <w:t xml:space="preserve"> mu tuto otázku již zodpověděl.</w:t>
      </w:r>
    </w:p>
    <w:p w:rsidR="00F0068E" w:rsidRDefault="00F0068E" w:rsidP="00763196">
      <w:pPr>
        <w:pStyle w:val="Zkladntext"/>
        <w:jc w:val="both"/>
        <w:rPr>
          <w:sz w:val="22"/>
          <w:szCs w:val="22"/>
        </w:rPr>
      </w:pPr>
    </w:p>
    <w:p w:rsidR="008D4108" w:rsidRDefault="008D4108" w:rsidP="00763196">
      <w:pPr>
        <w:pStyle w:val="Zkladntext"/>
        <w:jc w:val="both"/>
        <w:rPr>
          <w:sz w:val="22"/>
          <w:szCs w:val="22"/>
          <w:u w:val="none"/>
        </w:rPr>
      </w:pPr>
      <w:r w:rsidRPr="008D4108">
        <w:rPr>
          <w:sz w:val="22"/>
          <w:szCs w:val="22"/>
        </w:rPr>
        <w:t>Bc. Aleš Jakubec</w:t>
      </w:r>
      <w:r>
        <w:rPr>
          <w:sz w:val="22"/>
          <w:szCs w:val="22"/>
          <w:u w:val="none"/>
        </w:rPr>
        <w:t xml:space="preserve"> – dotázal se, zda je vhodné zateplovat azbest na ZS Holásecká.</w:t>
      </w:r>
      <w:r w:rsidR="0057635D">
        <w:rPr>
          <w:sz w:val="22"/>
          <w:szCs w:val="22"/>
          <w:u w:val="none"/>
        </w:rPr>
        <w:t xml:space="preserve"> </w:t>
      </w:r>
    </w:p>
    <w:p w:rsidR="008D4108" w:rsidRDefault="008D4108" w:rsidP="00763196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Odpověděl místostarosta – </w:t>
      </w:r>
      <w:r w:rsidR="0071459E">
        <w:rPr>
          <w:sz w:val="22"/>
          <w:szCs w:val="22"/>
          <w:u w:val="none"/>
        </w:rPr>
        <w:t>v</w:t>
      </w:r>
      <w:r w:rsidR="007D0E04">
        <w:rPr>
          <w:sz w:val="22"/>
          <w:szCs w:val="22"/>
          <w:u w:val="none"/>
        </w:rPr>
        <w:t> </w:t>
      </w:r>
      <w:r>
        <w:rPr>
          <w:sz w:val="22"/>
          <w:szCs w:val="22"/>
          <w:u w:val="none"/>
        </w:rPr>
        <w:t xml:space="preserve">minulosti se nepodařilo </w:t>
      </w:r>
      <w:r w:rsidR="0071459E">
        <w:rPr>
          <w:sz w:val="22"/>
          <w:szCs w:val="22"/>
          <w:u w:val="none"/>
        </w:rPr>
        <w:t xml:space="preserve">azbest nahradit, ale do něj přímo </w:t>
      </w:r>
      <w:r w:rsidR="00F55173">
        <w:rPr>
          <w:sz w:val="22"/>
          <w:szCs w:val="22"/>
          <w:u w:val="none"/>
        </w:rPr>
        <w:t>zasahovat zateplením nebudeme. Zatím n</w:t>
      </w:r>
      <w:r w:rsidR="0071459E">
        <w:rPr>
          <w:sz w:val="22"/>
          <w:szCs w:val="22"/>
          <w:u w:val="none"/>
        </w:rPr>
        <w:t>emáme jiné prostory pro ordinace a celý objekt údržbu potřebuje. Zateplením vzniknou menší tepelné ztráty.</w:t>
      </w:r>
    </w:p>
    <w:p w:rsidR="0071459E" w:rsidRDefault="0071459E" w:rsidP="00763196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Ing. Jan Harašta, CSc. – dále doplnil, že azbest se nenachází na vnějším plášti a proto zateplení je vhodné. Není se čeho bát, pokud se do něj nezasahuje. Dále podotkl, že rekonstrukce rozvodů a příček lze provádět i etapovitě po částech. </w:t>
      </w:r>
    </w:p>
    <w:p w:rsidR="0071459E" w:rsidRDefault="0057635D" w:rsidP="00763196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Diskuze: místostarosta</w:t>
      </w:r>
    </w:p>
    <w:p w:rsidR="0071459E" w:rsidRDefault="0071459E" w:rsidP="00763196">
      <w:pPr>
        <w:pStyle w:val="Zkladntext"/>
        <w:jc w:val="both"/>
        <w:rPr>
          <w:sz w:val="22"/>
          <w:szCs w:val="22"/>
          <w:u w:val="none"/>
        </w:rPr>
      </w:pPr>
    </w:p>
    <w:p w:rsidR="0071459E" w:rsidRDefault="0071459E" w:rsidP="00763196">
      <w:pPr>
        <w:pStyle w:val="Zkladntext"/>
        <w:jc w:val="both"/>
        <w:rPr>
          <w:sz w:val="22"/>
          <w:szCs w:val="22"/>
          <w:u w:val="none"/>
        </w:rPr>
      </w:pPr>
      <w:r w:rsidRPr="00C10BE9">
        <w:rPr>
          <w:sz w:val="22"/>
          <w:szCs w:val="22"/>
        </w:rPr>
        <w:t xml:space="preserve">Mgr. et Mgr. Tomáš Dvořáček, </w:t>
      </w:r>
      <w:proofErr w:type="spellStart"/>
      <w:r w:rsidRPr="00C10BE9">
        <w:rPr>
          <w:sz w:val="22"/>
          <w:szCs w:val="22"/>
        </w:rPr>
        <w:t>DiS</w:t>
      </w:r>
      <w:proofErr w:type="spellEnd"/>
      <w:r w:rsidRPr="00C10BE9">
        <w:rPr>
          <w:sz w:val="22"/>
          <w:szCs w:val="22"/>
        </w:rPr>
        <w:t>.</w:t>
      </w:r>
      <w:r>
        <w:rPr>
          <w:sz w:val="22"/>
          <w:szCs w:val="22"/>
          <w:u w:val="none"/>
        </w:rPr>
        <w:t xml:space="preserve"> – zeptal se na jednání dne 12. června – WC na hřbitově.</w:t>
      </w:r>
    </w:p>
    <w:p w:rsidR="0071459E" w:rsidRDefault="0071459E" w:rsidP="00763196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Odpověděl starosta – chtěl bych za iniciativu poděkovat Ing. Haně Kašpaříkové, vypadá to, že by mohly být.</w:t>
      </w:r>
    </w:p>
    <w:p w:rsidR="0071459E" w:rsidRDefault="0071459E" w:rsidP="00763196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Ing. Hana Kašpaříková – dodala, že obdržela zprávu od náměstka primátora o tom, že příští týden nastupují dělníci a záchody by mohly v průběhu léta být zřízeny.</w:t>
      </w:r>
    </w:p>
    <w:p w:rsidR="0023754E" w:rsidRDefault="0023754E" w:rsidP="00763196">
      <w:pPr>
        <w:pStyle w:val="Zkladntext"/>
        <w:jc w:val="both"/>
        <w:rPr>
          <w:sz w:val="22"/>
          <w:szCs w:val="22"/>
          <w:u w:val="none"/>
        </w:rPr>
      </w:pPr>
    </w:p>
    <w:p w:rsidR="0023754E" w:rsidRDefault="0023754E" w:rsidP="00763196">
      <w:pPr>
        <w:pStyle w:val="Zkladntext"/>
        <w:jc w:val="both"/>
        <w:rPr>
          <w:sz w:val="22"/>
          <w:szCs w:val="22"/>
          <w:u w:val="none"/>
        </w:rPr>
      </w:pPr>
      <w:r w:rsidRPr="00C10BE9">
        <w:rPr>
          <w:sz w:val="22"/>
          <w:szCs w:val="22"/>
        </w:rPr>
        <w:t>Starosta</w:t>
      </w:r>
      <w:r>
        <w:rPr>
          <w:sz w:val="22"/>
          <w:szCs w:val="22"/>
          <w:u w:val="none"/>
        </w:rPr>
        <w:t xml:space="preserve"> doplnil informace o svých jednáních, že v rámci akce „bezpečné cesty do škol“ budou v letošním roce instalovány určité bezpečnostní opatření, např. u ZŠ Měšťanské zpomalovací pásy, u MŠ U Lípy Svobody dopravní zrcadlo. Stavební záležitosti ve formě přechodů budou v balíku oprav pro příští rok.</w:t>
      </w:r>
    </w:p>
    <w:p w:rsidR="0023754E" w:rsidRPr="00572A84" w:rsidRDefault="0023754E" w:rsidP="00763196">
      <w:pPr>
        <w:pStyle w:val="Zkladntext"/>
        <w:jc w:val="both"/>
        <w:rPr>
          <w:sz w:val="22"/>
          <w:szCs w:val="22"/>
          <w:u w:val="none"/>
        </w:rPr>
      </w:pPr>
    </w:p>
    <w:p w:rsidR="005A7606" w:rsidRPr="00572A84" w:rsidRDefault="00913359" w:rsidP="00763196">
      <w:pPr>
        <w:jc w:val="both"/>
        <w:rPr>
          <w:b/>
          <w:sz w:val="22"/>
          <w:szCs w:val="22"/>
          <w:u w:val="single"/>
        </w:rPr>
      </w:pPr>
      <w:r w:rsidRPr="00572A84">
        <w:rPr>
          <w:b/>
          <w:sz w:val="22"/>
          <w:szCs w:val="22"/>
          <w:u w:val="single"/>
        </w:rPr>
        <w:t xml:space="preserve">Bod </w:t>
      </w:r>
      <w:r w:rsidR="008A7329" w:rsidRPr="00572A84">
        <w:rPr>
          <w:b/>
          <w:sz w:val="22"/>
          <w:szCs w:val="22"/>
          <w:u w:val="single"/>
        </w:rPr>
        <w:t>7</w:t>
      </w:r>
      <w:r w:rsidRPr="00572A84">
        <w:rPr>
          <w:b/>
          <w:sz w:val="22"/>
          <w:szCs w:val="22"/>
          <w:u w:val="single"/>
        </w:rPr>
        <w:t>. programu ZMČ – Návrhy a podněty občanů</w:t>
      </w:r>
    </w:p>
    <w:p w:rsidR="009F2C2A" w:rsidRDefault="009F2C2A" w:rsidP="00763196">
      <w:pPr>
        <w:jc w:val="both"/>
        <w:rPr>
          <w:sz w:val="22"/>
          <w:szCs w:val="22"/>
          <w:u w:val="single"/>
        </w:rPr>
      </w:pPr>
    </w:p>
    <w:p w:rsidR="007E6DB4" w:rsidRDefault="007068DA" w:rsidP="00763196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…</w:t>
      </w:r>
      <w:r w:rsidR="00622FBC">
        <w:rPr>
          <w:sz w:val="22"/>
          <w:szCs w:val="22"/>
        </w:rPr>
        <w:t xml:space="preserve"> – vznesl podnět ohledně zvyšování poplatků za nájem sportovní haly Tuřany, zda b</w:t>
      </w:r>
      <w:r w:rsidR="00F72C4B">
        <w:rPr>
          <w:sz w:val="22"/>
          <w:szCs w:val="22"/>
        </w:rPr>
        <w:t>y</w:t>
      </w:r>
      <w:r w:rsidR="00622FBC">
        <w:rPr>
          <w:sz w:val="22"/>
          <w:szCs w:val="22"/>
        </w:rPr>
        <w:t xml:space="preserve"> nebylo vhodné zohlednit družstva a kroužky z Tuřan.</w:t>
      </w:r>
    </w:p>
    <w:p w:rsidR="00622FBC" w:rsidRDefault="00622FBC" w:rsidP="00763196">
      <w:pPr>
        <w:jc w:val="both"/>
        <w:rPr>
          <w:sz w:val="22"/>
          <w:szCs w:val="22"/>
        </w:rPr>
      </w:pPr>
      <w:r>
        <w:rPr>
          <w:sz w:val="22"/>
          <w:szCs w:val="22"/>
        </w:rPr>
        <w:t>Odpověděl Ing. Michal Meluzín – Finanční výbor poskytl pouze doporučení. Ceny nájmů jsou již stanoveny. Zvyšovalo se plošně, ale zvýhodnění pro Tuřanské zůstane nadále. Po další sezóně vše znovu zrevidujeme.</w:t>
      </w:r>
    </w:p>
    <w:p w:rsidR="00622FBC" w:rsidRDefault="00622FBC" w:rsidP="00763196">
      <w:pPr>
        <w:jc w:val="both"/>
        <w:rPr>
          <w:sz w:val="22"/>
          <w:szCs w:val="22"/>
        </w:rPr>
      </w:pPr>
    </w:p>
    <w:p w:rsidR="00F72C4B" w:rsidRDefault="007068DA" w:rsidP="00763196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…</w:t>
      </w:r>
    </w:p>
    <w:p w:rsidR="00622FBC" w:rsidRDefault="00622FBC" w:rsidP="00763196">
      <w:pPr>
        <w:jc w:val="both"/>
        <w:rPr>
          <w:sz w:val="22"/>
          <w:szCs w:val="22"/>
        </w:rPr>
      </w:pPr>
      <w:r>
        <w:rPr>
          <w:sz w:val="22"/>
          <w:szCs w:val="22"/>
        </w:rPr>
        <w:t>– vznesl dotaz, proč nehlídá přechod u ZŠ Měšťanská městská policie, tak jak tomu bylo v minulosti.</w:t>
      </w:r>
    </w:p>
    <w:p w:rsidR="00F72C4B" w:rsidRDefault="00622FBC" w:rsidP="007631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Odpověděl starosta – žádali jsme o hlídání u školy na ulici Požární, </w:t>
      </w:r>
      <w:r w:rsidR="00266FBA">
        <w:rPr>
          <w:sz w:val="22"/>
          <w:szCs w:val="22"/>
        </w:rPr>
        <w:t>před tím, než byl stanoven strážce přechodu. V současnosti jsou vyhodnoceny jin</w:t>
      </w:r>
      <w:r w:rsidR="00F72C4B">
        <w:rPr>
          <w:sz w:val="22"/>
          <w:szCs w:val="22"/>
        </w:rPr>
        <w:t>é školy, které jsou rizikovější.</w:t>
      </w:r>
    </w:p>
    <w:p w:rsidR="00F72C4B" w:rsidRDefault="00F72C4B" w:rsidP="00F72C4B">
      <w:pPr>
        <w:jc w:val="both"/>
        <w:rPr>
          <w:sz w:val="22"/>
          <w:szCs w:val="22"/>
        </w:rPr>
      </w:pPr>
      <w:r w:rsidRPr="00F72C4B">
        <w:rPr>
          <w:sz w:val="22"/>
          <w:szCs w:val="22"/>
        </w:rPr>
        <w:t>–</w:t>
      </w:r>
      <w:r>
        <w:rPr>
          <w:sz w:val="22"/>
          <w:szCs w:val="22"/>
        </w:rPr>
        <w:t xml:space="preserve"> dále poukázal na nulový dohled městské policie v nočních hodinách, kdy se řidiči dopouštějí dopravních přestupků.</w:t>
      </w:r>
    </w:p>
    <w:p w:rsidR="00F72C4B" w:rsidRDefault="00F72C4B" w:rsidP="0076319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Odpověděl starosta – nechci městkou policii nijak hájit, zkusím pořešit s velitelem a děkuji za podnět.</w:t>
      </w:r>
    </w:p>
    <w:p w:rsidR="00266FBA" w:rsidRPr="00572A84" w:rsidRDefault="00266FBA" w:rsidP="00763196">
      <w:pPr>
        <w:jc w:val="both"/>
        <w:rPr>
          <w:b/>
          <w:sz w:val="22"/>
          <w:szCs w:val="22"/>
          <w:u w:val="single"/>
        </w:rPr>
      </w:pPr>
    </w:p>
    <w:p w:rsidR="00266FBA" w:rsidRPr="00266FBA" w:rsidRDefault="007068DA" w:rsidP="001C5D6D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…</w:t>
      </w:r>
    </w:p>
    <w:p w:rsidR="004C4B10" w:rsidRDefault="00266FBA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– vznesl podnět, zda neumístit dopravní omezení na ulici Tuřanská v podobě zpomalovacího pruhu, omezení rychlosti nebo radaru.</w:t>
      </w:r>
    </w:p>
    <w:p w:rsidR="00266FBA" w:rsidRDefault="00266FBA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Odpověděl starosta – jedná se o silnici II. třídy, kde omezení rychlosti není možné. Iniciujeme radar, který by teoreticky v daném místě šel umístit.</w:t>
      </w:r>
    </w:p>
    <w:p w:rsidR="00266FBA" w:rsidRDefault="00266FBA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– dále poukázal na nebezpečné dopadové plochy u herních prvků na hřišti v parku na ulici Revoluční. Na zmíněném dětském hřišti lidé často venčí psy a našla se tu i injekční stříkačka.</w:t>
      </w:r>
      <w:r w:rsidR="00F72C4B">
        <w:rPr>
          <w:sz w:val="22"/>
          <w:szCs w:val="22"/>
        </w:rPr>
        <w:t xml:space="preserve"> Dále prosí, zda by dopadové plochy na dětském hřišti nešly provizorně zabezpečit.</w:t>
      </w:r>
    </w:p>
    <w:p w:rsidR="00F0068E" w:rsidRDefault="00F0068E" w:rsidP="001C5D6D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266FBA" w:rsidRDefault="00266FBA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Odpověděl starosta – máme u MMB zažádáno o kamerový systém. Dětská hřiště budeme řešit v příštím roce, kdy možná proběhne i beseda s občany o představách, co by na dětských hřištích mělo být.</w:t>
      </w:r>
      <w:r w:rsidR="00F72C4B">
        <w:rPr>
          <w:sz w:val="22"/>
          <w:szCs w:val="22"/>
        </w:rPr>
        <w:t xml:space="preserve"> Ohledně dopadových ploch poprosím Ing. Jitku Gallovou. Nebude problém doplnit štěrk.</w:t>
      </w:r>
    </w:p>
    <w:p w:rsidR="00F72C4B" w:rsidRDefault="00F72C4B" w:rsidP="001C5D6D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F72C4B" w:rsidRDefault="007068DA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…</w:t>
      </w:r>
      <w:r w:rsidR="00F72C4B" w:rsidRPr="006007FB">
        <w:rPr>
          <w:sz w:val="22"/>
          <w:szCs w:val="22"/>
        </w:rPr>
        <w:t xml:space="preserve"> – zmínil stížnost za občany ulice Holásecká, že zvoní </w:t>
      </w:r>
      <w:r w:rsidR="00573441" w:rsidRPr="006007FB">
        <w:rPr>
          <w:sz w:val="22"/>
          <w:szCs w:val="22"/>
        </w:rPr>
        <w:t>signalizace železničních přejezdů</w:t>
      </w:r>
      <w:r w:rsidR="00F72C4B" w:rsidRPr="006007FB">
        <w:rPr>
          <w:sz w:val="22"/>
          <w:szCs w:val="22"/>
        </w:rPr>
        <w:t xml:space="preserve"> na dopravním hřišti v nevhodných časech, kdy na hřišti žádné děti nejsou.</w:t>
      </w:r>
    </w:p>
    <w:p w:rsidR="00266FBA" w:rsidRDefault="00F72C4B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Odpověděl starosta – děkuji za podnět.</w:t>
      </w:r>
    </w:p>
    <w:p w:rsidR="00266FBA" w:rsidRPr="00266FBA" w:rsidRDefault="00266FBA" w:rsidP="001C5D6D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FE1305" w:rsidRDefault="001C5D6D" w:rsidP="001C5D6D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8. programu ZMČ</w:t>
      </w:r>
      <w:r w:rsidR="000355F2">
        <w:rPr>
          <w:b/>
          <w:sz w:val="22"/>
          <w:szCs w:val="22"/>
          <w:u w:val="single"/>
        </w:rPr>
        <w:t xml:space="preserve"> – Organizace tříd ZŠ Měšťanská</w:t>
      </w:r>
    </w:p>
    <w:p w:rsidR="00664EC9" w:rsidRPr="00664EC9" w:rsidRDefault="00664EC9" w:rsidP="00664EC9">
      <w:pPr>
        <w:jc w:val="both"/>
        <w:rPr>
          <w:sz w:val="22"/>
          <w:szCs w:val="22"/>
        </w:rPr>
      </w:pPr>
      <w:r w:rsidRPr="00664EC9">
        <w:rPr>
          <w:sz w:val="22"/>
          <w:szCs w:val="22"/>
        </w:rPr>
        <w:t>Rada předkládá Zastupitelstvu návrh ředitelky Základní školy Brno, Měšťanská 21, příspěvková organizace</w:t>
      </w:r>
      <w:r w:rsidR="004C0755">
        <w:rPr>
          <w:sz w:val="22"/>
          <w:szCs w:val="22"/>
        </w:rPr>
        <w:t>,</w:t>
      </w:r>
      <w:r w:rsidRPr="00664EC9">
        <w:rPr>
          <w:sz w:val="22"/>
          <w:szCs w:val="22"/>
        </w:rPr>
        <w:t xml:space="preserve"> na změnu organizace tříd od září 2017.</w:t>
      </w:r>
    </w:p>
    <w:p w:rsidR="00664EC9" w:rsidRDefault="00664EC9" w:rsidP="00664EC9">
      <w:pPr>
        <w:jc w:val="both"/>
        <w:rPr>
          <w:sz w:val="22"/>
          <w:szCs w:val="22"/>
        </w:rPr>
      </w:pPr>
      <w:r w:rsidRPr="00664EC9">
        <w:rPr>
          <w:sz w:val="22"/>
          <w:szCs w:val="22"/>
        </w:rPr>
        <w:t>Rada na své 74/VII. schůzi pod bodem programu č. 5 doporučila Zastupitelstvu nesouhlasit s návrhem změny organizace tříd od září 2017 a doporučit ředitelce Základní školy Brno, Měšťanská 21, příspěvková organizace, neprovádět změnu organizace tříd od září 2017.</w:t>
      </w:r>
    </w:p>
    <w:p w:rsidR="00CD65DD" w:rsidRDefault="00CD65DD" w:rsidP="00664EC9">
      <w:pPr>
        <w:jc w:val="both"/>
        <w:rPr>
          <w:sz w:val="22"/>
          <w:szCs w:val="22"/>
        </w:rPr>
      </w:pPr>
    </w:p>
    <w:p w:rsidR="00CD65DD" w:rsidRDefault="00754B2F" w:rsidP="00CD65DD">
      <w:pPr>
        <w:jc w:val="both"/>
        <w:rPr>
          <w:sz w:val="22"/>
          <w:szCs w:val="22"/>
        </w:rPr>
      </w:pPr>
      <w:r w:rsidRPr="00CD65DD">
        <w:rPr>
          <w:sz w:val="22"/>
          <w:szCs w:val="22"/>
          <w:u w:val="single"/>
        </w:rPr>
        <w:t>Starosta</w:t>
      </w:r>
      <w:r w:rsidRPr="00CD65DD">
        <w:rPr>
          <w:sz w:val="22"/>
          <w:szCs w:val="22"/>
        </w:rPr>
        <w:t xml:space="preserve"> </w:t>
      </w:r>
      <w:r w:rsidR="00CD65DD" w:rsidRPr="00CD65DD">
        <w:rPr>
          <w:sz w:val="22"/>
          <w:szCs w:val="22"/>
        </w:rPr>
        <w:t xml:space="preserve">– seznámil přítomné s počátkem řešení organizace tříd na ZŠ Měšťanské. </w:t>
      </w:r>
    </w:p>
    <w:p w:rsidR="00CD65DD" w:rsidRPr="00CD65DD" w:rsidRDefault="00CD65DD" w:rsidP="00CD65DD">
      <w:pPr>
        <w:jc w:val="both"/>
        <w:rPr>
          <w:sz w:val="22"/>
          <w:szCs w:val="22"/>
        </w:rPr>
      </w:pPr>
      <w:r w:rsidRPr="00CD65DD">
        <w:rPr>
          <w:sz w:val="22"/>
          <w:szCs w:val="22"/>
        </w:rPr>
        <w:t xml:space="preserve">V pondělí 29. 5. 2017 předložila ředitelka „Návrh řešení organizace tříd“. V podstatě se jedná </w:t>
      </w:r>
      <w:r w:rsidR="004C0755">
        <w:rPr>
          <w:sz w:val="22"/>
          <w:szCs w:val="22"/>
        </w:rPr>
        <w:br/>
      </w:r>
      <w:r w:rsidRPr="00CD65DD">
        <w:rPr>
          <w:sz w:val="22"/>
          <w:szCs w:val="22"/>
        </w:rPr>
        <w:t>o rozšíření sportovních tř</w:t>
      </w:r>
      <w:r w:rsidR="00861ADE">
        <w:rPr>
          <w:sz w:val="22"/>
          <w:szCs w:val="22"/>
        </w:rPr>
        <w:t>íd, překlopení tříd B na třídy s</w:t>
      </w:r>
      <w:r w:rsidRPr="00CD65DD">
        <w:rPr>
          <w:sz w:val="22"/>
          <w:szCs w:val="22"/>
        </w:rPr>
        <w:t> rozšířenou sportovní výukou. Ředitelka byla upozorněna na citlivost celé záležitosti vzhledem k pověsti fotbalových tříd, upozorněna na vhodnost projednání v příslušných orgánech a důkladném veřejném projednání s rodiči. Časový horizont jednoho týdne je nedostatečný. Protože ředitelka školy o</w:t>
      </w:r>
      <w:r>
        <w:rPr>
          <w:sz w:val="22"/>
          <w:szCs w:val="22"/>
        </w:rPr>
        <w:t xml:space="preserve">čekávala vyjádření zřizovatelem, </w:t>
      </w:r>
      <w:r w:rsidRPr="00CD65DD">
        <w:rPr>
          <w:sz w:val="22"/>
          <w:szCs w:val="22"/>
        </w:rPr>
        <w:t>předložil jsem návrh k projednání Radě MČ. Rada MČ návrh projednala a přijala nesouhlasné usnesení.</w:t>
      </w:r>
    </w:p>
    <w:p w:rsidR="00CD65DD" w:rsidRPr="00CD65DD" w:rsidRDefault="00CD65DD" w:rsidP="00CD65DD">
      <w:pPr>
        <w:jc w:val="both"/>
        <w:rPr>
          <w:sz w:val="22"/>
          <w:szCs w:val="22"/>
        </w:rPr>
      </w:pPr>
      <w:r w:rsidRPr="00CD65DD">
        <w:rPr>
          <w:sz w:val="22"/>
          <w:szCs w:val="22"/>
        </w:rPr>
        <w:t xml:space="preserve">Ředitelka školy byla o usnesení bezprostředně informována. Ve středu 31. 5. 2017 mě přišla paní ředitelka za doprovodu obou zástupců informovat, že Radě MČ takové rozhodnutí nepřísluší a škola ho může provést i přes nesouhlas zřizovatele. Informaci jsem vzal na vědomí a informoval jsem </w:t>
      </w:r>
      <w:r w:rsidR="004C0755">
        <w:rPr>
          <w:sz w:val="22"/>
          <w:szCs w:val="22"/>
        </w:rPr>
        <w:br/>
      </w:r>
      <w:r w:rsidRPr="00CD65DD">
        <w:rPr>
          <w:sz w:val="22"/>
          <w:szCs w:val="22"/>
        </w:rPr>
        <w:t>o záměru školskou radu, protože se daly očekávat dotazy rodičů.</w:t>
      </w:r>
    </w:p>
    <w:p w:rsidR="00CD65DD" w:rsidRPr="00CD65DD" w:rsidRDefault="00CD65DD" w:rsidP="00CD65DD">
      <w:pPr>
        <w:jc w:val="both"/>
        <w:rPr>
          <w:sz w:val="22"/>
          <w:szCs w:val="22"/>
        </w:rPr>
      </w:pPr>
      <w:r w:rsidRPr="00CD65DD">
        <w:rPr>
          <w:sz w:val="22"/>
          <w:szCs w:val="22"/>
        </w:rPr>
        <w:t>Ředitelka následně na třídních schůzkách informovala rodiče o záměru a začala provádět průzkum zájmu, který vzbudil u řady rodičů značnou nevoli a obavy o směřování školy.</w:t>
      </w:r>
    </w:p>
    <w:p w:rsidR="00FE5024" w:rsidRPr="001D39DE" w:rsidRDefault="00BD08B8" w:rsidP="00FE5024">
      <w:pPr>
        <w:jc w:val="both"/>
        <w:rPr>
          <w:sz w:val="22"/>
          <w:szCs w:val="22"/>
        </w:rPr>
      </w:pPr>
      <w:r w:rsidRPr="001D39DE">
        <w:rPr>
          <w:sz w:val="22"/>
          <w:szCs w:val="22"/>
        </w:rPr>
        <w:t>Pro dokreslení citoval z jednoho dopisu od rodičů žáků třídy 5. B., který mu byl k celé záležitosti zaslán.</w:t>
      </w:r>
    </w:p>
    <w:p w:rsidR="00BD08B8" w:rsidRPr="001D39DE" w:rsidRDefault="00BD08B8" w:rsidP="00FE5024">
      <w:pPr>
        <w:jc w:val="both"/>
        <w:rPr>
          <w:sz w:val="22"/>
          <w:szCs w:val="22"/>
        </w:rPr>
      </w:pPr>
      <w:r w:rsidRPr="001D39DE">
        <w:rPr>
          <w:sz w:val="22"/>
          <w:szCs w:val="22"/>
        </w:rPr>
        <w:t xml:space="preserve">Upozornil, že zřizovatelé do vydání školního vzdělávacího plánu zasahovat nemohou a fakticky je tak vystaven svévoli ředitelů škol. Podoba navrhovaného usnesení je pouze doporučení paní ředitelce, resp. vyjádření názoru, zákon neumožňuje zřizovateli legálně do procesu vydávání programu zasahovat. </w:t>
      </w:r>
    </w:p>
    <w:p w:rsidR="002125E7" w:rsidRPr="001D39DE" w:rsidRDefault="002125E7" w:rsidP="00FE5024">
      <w:pPr>
        <w:jc w:val="both"/>
        <w:rPr>
          <w:sz w:val="22"/>
          <w:szCs w:val="22"/>
        </w:rPr>
      </w:pPr>
    </w:p>
    <w:p w:rsidR="002125E7" w:rsidRPr="001D39DE" w:rsidRDefault="002125E7" w:rsidP="00FE5024">
      <w:pPr>
        <w:jc w:val="both"/>
        <w:rPr>
          <w:sz w:val="22"/>
          <w:szCs w:val="22"/>
        </w:rPr>
      </w:pPr>
      <w:r w:rsidRPr="001D39DE">
        <w:rPr>
          <w:sz w:val="22"/>
          <w:szCs w:val="22"/>
          <w:u w:val="single"/>
        </w:rPr>
        <w:t>Starosta</w:t>
      </w:r>
      <w:r w:rsidRPr="001D39DE">
        <w:rPr>
          <w:sz w:val="22"/>
          <w:szCs w:val="22"/>
        </w:rPr>
        <w:t xml:space="preserve"> – přečetl doplněný návrh usnesení:</w:t>
      </w:r>
    </w:p>
    <w:p w:rsidR="002125E7" w:rsidRPr="001D39DE" w:rsidRDefault="002125E7" w:rsidP="00FE5024">
      <w:pPr>
        <w:jc w:val="both"/>
        <w:rPr>
          <w:b/>
          <w:sz w:val="22"/>
          <w:szCs w:val="22"/>
        </w:rPr>
      </w:pPr>
      <w:r w:rsidRPr="001D39DE">
        <w:rPr>
          <w:b/>
          <w:sz w:val="22"/>
          <w:szCs w:val="22"/>
        </w:rPr>
        <w:t>Návrh usnesení:</w:t>
      </w:r>
    </w:p>
    <w:p w:rsidR="002125E7" w:rsidRDefault="002125E7" w:rsidP="00FE5024">
      <w:pPr>
        <w:jc w:val="both"/>
        <w:rPr>
          <w:sz w:val="22"/>
          <w:szCs w:val="22"/>
        </w:rPr>
      </w:pPr>
      <w:r w:rsidRPr="001D39DE">
        <w:rPr>
          <w:sz w:val="22"/>
          <w:szCs w:val="22"/>
        </w:rPr>
        <w:t xml:space="preserve">Zastupitelstvo MČ Brno-Tuřany </w:t>
      </w:r>
      <w:r w:rsidRPr="001D39DE">
        <w:rPr>
          <w:b/>
          <w:sz w:val="22"/>
          <w:szCs w:val="22"/>
        </w:rPr>
        <w:t>nesouhlasí</w:t>
      </w:r>
      <w:r w:rsidRPr="001D39DE">
        <w:rPr>
          <w:sz w:val="22"/>
          <w:szCs w:val="22"/>
        </w:rPr>
        <w:t xml:space="preserve"> s návrhem změny organizace tříd od září 2017, </w:t>
      </w:r>
      <w:r w:rsidRPr="001D39DE">
        <w:rPr>
          <w:b/>
          <w:sz w:val="22"/>
          <w:szCs w:val="22"/>
        </w:rPr>
        <w:t>doporučuje</w:t>
      </w:r>
      <w:r w:rsidRPr="001D39DE">
        <w:rPr>
          <w:sz w:val="22"/>
          <w:szCs w:val="22"/>
        </w:rPr>
        <w:t xml:space="preserve"> ředitelce ZŠ Brno, Měšťanská 21, </w:t>
      </w:r>
      <w:proofErr w:type="spellStart"/>
      <w:proofErr w:type="gramStart"/>
      <w:r w:rsidRPr="001D39DE">
        <w:rPr>
          <w:sz w:val="22"/>
          <w:szCs w:val="22"/>
        </w:rPr>
        <w:t>p.o</w:t>
      </w:r>
      <w:proofErr w:type="spellEnd"/>
      <w:r w:rsidRPr="001D39DE">
        <w:rPr>
          <w:sz w:val="22"/>
          <w:szCs w:val="22"/>
        </w:rPr>
        <w:t>.</w:t>
      </w:r>
      <w:proofErr w:type="gramEnd"/>
      <w:r w:rsidRPr="001D39DE">
        <w:rPr>
          <w:sz w:val="22"/>
          <w:szCs w:val="22"/>
        </w:rPr>
        <w:t xml:space="preserve">, neprovádět změnu organizace tříd od září 2017, </w:t>
      </w:r>
      <w:r w:rsidRPr="001D39DE">
        <w:rPr>
          <w:b/>
          <w:sz w:val="22"/>
          <w:szCs w:val="22"/>
        </w:rPr>
        <w:t>a doporučuje</w:t>
      </w:r>
      <w:r w:rsidRPr="001D39DE">
        <w:rPr>
          <w:sz w:val="22"/>
          <w:szCs w:val="22"/>
        </w:rPr>
        <w:t xml:space="preserve"> Radě města Brna odebrání osobního ohodnocení ředitelce ZŠ Brno. Měšťanská 21, </w:t>
      </w:r>
      <w:proofErr w:type="spellStart"/>
      <w:proofErr w:type="gramStart"/>
      <w:r w:rsidRPr="001D39DE">
        <w:rPr>
          <w:sz w:val="22"/>
          <w:szCs w:val="22"/>
        </w:rPr>
        <w:t>p.o</w:t>
      </w:r>
      <w:proofErr w:type="spellEnd"/>
      <w:r w:rsidRPr="001D39DE">
        <w:rPr>
          <w:sz w:val="22"/>
          <w:szCs w:val="22"/>
        </w:rPr>
        <w:t>.</w:t>
      </w:r>
      <w:proofErr w:type="gramEnd"/>
      <w:r w:rsidRPr="001D39DE">
        <w:rPr>
          <w:sz w:val="22"/>
          <w:szCs w:val="22"/>
        </w:rPr>
        <w:t xml:space="preserve">, PhDr. Boženě </w:t>
      </w:r>
      <w:proofErr w:type="spellStart"/>
      <w:r w:rsidRPr="001D39DE">
        <w:rPr>
          <w:sz w:val="22"/>
          <w:szCs w:val="22"/>
        </w:rPr>
        <w:t>Küfhaberové</w:t>
      </w:r>
      <w:proofErr w:type="spellEnd"/>
      <w:r w:rsidRPr="001D39DE">
        <w:rPr>
          <w:sz w:val="22"/>
          <w:szCs w:val="22"/>
        </w:rPr>
        <w:t>, Ph.D. z důvodu opakujících se manažerských pochybení.</w:t>
      </w:r>
    </w:p>
    <w:p w:rsidR="002125E7" w:rsidRDefault="002125E7" w:rsidP="00CD65DD">
      <w:pPr>
        <w:jc w:val="both"/>
        <w:rPr>
          <w:sz w:val="22"/>
          <w:szCs w:val="22"/>
        </w:rPr>
      </w:pPr>
    </w:p>
    <w:p w:rsidR="00CD65DD" w:rsidRPr="00CD65DD" w:rsidRDefault="00CD65DD" w:rsidP="00CD65DD">
      <w:pPr>
        <w:jc w:val="both"/>
        <w:rPr>
          <w:sz w:val="22"/>
          <w:szCs w:val="22"/>
        </w:rPr>
      </w:pPr>
      <w:r w:rsidRPr="00CD65DD">
        <w:rPr>
          <w:sz w:val="22"/>
          <w:szCs w:val="22"/>
        </w:rPr>
        <w:t xml:space="preserve">Dále </w:t>
      </w:r>
      <w:r w:rsidR="002125E7">
        <w:rPr>
          <w:sz w:val="22"/>
          <w:szCs w:val="22"/>
        </w:rPr>
        <w:t xml:space="preserve">provedl výčet manažerských </w:t>
      </w:r>
      <w:r w:rsidRPr="00CD65DD">
        <w:rPr>
          <w:sz w:val="22"/>
          <w:szCs w:val="22"/>
        </w:rPr>
        <w:t xml:space="preserve">pochybení ředitelky, a to zejména: </w:t>
      </w:r>
    </w:p>
    <w:p w:rsidR="00CD65DD" w:rsidRPr="00CD65DD" w:rsidRDefault="00CD65DD" w:rsidP="00CD65DD">
      <w:pPr>
        <w:pStyle w:val="Odstavecseseznamem"/>
        <w:numPr>
          <w:ilvl w:val="0"/>
          <w:numId w:val="28"/>
        </w:numPr>
        <w:jc w:val="both"/>
        <w:rPr>
          <w:sz w:val="22"/>
          <w:szCs w:val="22"/>
        </w:rPr>
      </w:pPr>
      <w:r w:rsidRPr="00CD65DD">
        <w:rPr>
          <w:sz w:val="22"/>
          <w:szCs w:val="22"/>
        </w:rPr>
        <w:t>Porušení zákona při volbách do školské rady v roce 2015</w:t>
      </w:r>
    </w:p>
    <w:p w:rsidR="00CD65DD" w:rsidRPr="00CD65DD" w:rsidRDefault="00CD65DD" w:rsidP="00CD65DD">
      <w:pPr>
        <w:pStyle w:val="Odstavecseseznamem"/>
        <w:numPr>
          <w:ilvl w:val="0"/>
          <w:numId w:val="28"/>
        </w:numPr>
        <w:jc w:val="both"/>
        <w:rPr>
          <w:sz w:val="22"/>
          <w:szCs w:val="22"/>
        </w:rPr>
      </w:pPr>
      <w:r w:rsidRPr="00CD65DD">
        <w:rPr>
          <w:sz w:val="22"/>
          <w:szCs w:val="22"/>
        </w:rPr>
        <w:t>Časté odchody pedagogů</w:t>
      </w:r>
    </w:p>
    <w:p w:rsidR="00CD65DD" w:rsidRPr="00CD65DD" w:rsidRDefault="00CD65DD" w:rsidP="00CD65DD">
      <w:pPr>
        <w:pStyle w:val="Odstavecseseznamem"/>
        <w:numPr>
          <w:ilvl w:val="0"/>
          <w:numId w:val="28"/>
        </w:numPr>
        <w:jc w:val="both"/>
        <w:rPr>
          <w:sz w:val="22"/>
          <w:szCs w:val="22"/>
        </w:rPr>
      </w:pPr>
      <w:r w:rsidRPr="00CD65DD">
        <w:rPr>
          <w:sz w:val="22"/>
          <w:szCs w:val="22"/>
        </w:rPr>
        <w:t>Zřízení recepcí v roce 2015 bez zajištěného finančního krytí</w:t>
      </w:r>
    </w:p>
    <w:p w:rsidR="00CD65DD" w:rsidRPr="00CD65DD" w:rsidRDefault="00CD65DD" w:rsidP="00CD65DD">
      <w:pPr>
        <w:pStyle w:val="Odstavecseseznamem"/>
        <w:numPr>
          <w:ilvl w:val="0"/>
          <w:numId w:val="28"/>
        </w:numPr>
        <w:jc w:val="both"/>
        <w:rPr>
          <w:sz w:val="22"/>
          <w:szCs w:val="22"/>
        </w:rPr>
      </w:pPr>
      <w:r w:rsidRPr="00CD65DD">
        <w:rPr>
          <w:sz w:val="22"/>
          <w:szCs w:val="22"/>
        </w:rPr>
        <w:lastRenderedPageBreak/>
        <w:t>Snaha zasahovat do činnosti školské rady a ovlivňovat zápisy z jednání</w:t>
      </w:r>
    </w:p>
    <w:p w:rsidR="00CD65DD" w:rsidRPr="00CD65DD" w:rsidRDefault="00CD65DD" w:rsidP="00CD65DD">
      <w:pPr>
        <w:pStyle w:val="Odstavecseseznamem"/>
        <w:numPr>
          <w:ilvl w:val="0"/>
          <w:numId w:val="28"/>
        </w:numPr>
        <w:jc w:val="both"/>
        <w:rPr>
          <w:sz w:val="22"/>
          <w:szCs w:val="22"/>
        </w:rPr>
      </w:pPr>
      <w:r w:rsidRPr="00CD65DD">
        <w:rPr>
          <w:sz w:val="22"/>
          <w:szCs w:val="22"/>
        </w:rPr>
        <w:t xml:space="preserve">Změna </w:t>
      </w:r>
      <w:r w:rsidR="004C0755">
        <w:rPr>
          <w:sz w:val="22"/>
          <w:szCs w:val="22"/>
        </w:rPr>
        <w:t>š</w:t>
      </w:r>
      <w:r w:rsidRPr="00CD65DD">
        <w:rPr>
          <w:sz w:val="22"/>
          <w:szCs w:val="22"/>
        </w:rPr>
        <w:t>kolního vzdělávacího plánu bez projednání školskou radou</w:t>
      </w:r>
    </w:p>
    <w:p w:rsidR="002125E7" w:rsidRDefault="002125E7" w:rsidP="00664EC9">
      <w:pPr>
        <w:jc w:val="both"/>
        <w:rPr>
          <w:sz w:val="22"/>
          <w:szCs w:val="22"/>
        </w:rPr>
      </w:pPr>
    </w:p>
    <w:p w:rsidR="00093B9B" w:rsidRDefault="00754B2F" w:rsidP="00ED62E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Diskuze: Bc. Michal Krátký, starosta, Bc. Aleš Jakubec, </w:t>
      </w:r>
      <w:r w:rsidR="007068DA">
        <w:rPr>
          <w:sz w:val="22"/>
          <w:szCs w:val="22"/>
        </w:rPr>
        <w:t>…</w:t>
      </w:r>
      <w:r>
        <w:rPr>
          <w:sz w:val="22"/>
          <w:szCs w:val="22"/>
        </w:rPr>
        <w:t>, Ing. Jan Harašta, CSc</w:t>
      </w:r>
      <w:r w:rsidR="00ED62E1">
        <w:rPr>
          <w:sz w:val="22"/>
          <w:szCs w:val="22"/>
        </w:rPr>
        <w:t xml:space="preserve">., Ing. Michal Meluzín, </w:t>
      </w:r>
      <w:r w:rsidR="007068DA">
        <w:rPr>
          <w:sz w:val="22"/>
          <w:szCs w:val="22"/>
        </w:rPr>
        <w:t>…</w:t>
      </w:r>
      <w:r>
        <w:rPr>
          <w:sz w:val="22"/>
          <w:szCs w:val="22"/>
        </w:rPr>
        <w:t xml:space="preserve">, Ing. Hanuš Horák, Bc. Michal Krátký, místostarosta, </w:t>
      </w:r>
      <w:r w:rsidR="007068DA">
        <w:rPr>
          <w:sz w:val="22"/>
          <w:szCs w:val="22"/>
        </w:rPr>
        <w:t>…</w:t>
      </w:r>
      <w:r>
        <w:rPr>
          <w:sz w:val="22"/>
          <w:szCs w:val="22"/>
        </w:rPr>
        <w:t xml:space="preserve">, </w:t>
      </w:r>
      <w:r w:rsidR="007068DA">
        <w:rPr>
          <w:sz w:val="22"/>
          <w:szCs w:val="22"/>
        </w:rPr>
        <w:t>…</w:t>
      </w:r>
      <w:r>
        <w:rPr>
          <w:sz w:val="22"/>
          <w:szCs w:val="22"/>
        </w:rPr>
        <w:t xml:space="preserve">, </w:t>
      </w:r>
      <w:r w:rsidR="007068DA">
        <w:rPr>
          <w:sz w:val="22"/>
          <w:szCs w:val="22"/>
        </w:rPr>
        <w:t>…</w:t>
      </w:r>
      <w:r w:rsidR="00093B9B">
        <w:rPr>
          <w:sz w:val="22"/>
          <w:szCs w:val="22"/>
        </w:rPr>
        <w:t xml:space="preserve">, </w:t>
      </w:r>
      <w:r w:rsidR="007068DA">
        <w:rPr>
          <w:sz w:val="22"/>
          <w:szCs w:val="22"/>
        </w:rPr>
        <w:t>…</w:t>
      </w:r>
      <w:r w:rsidR="00093B9B">
        <w:rPr>
          <w:sz w:val="22"/>
          <w:szCs w:val="22"/>
        </w:rPr>
        <w:t xml:space="preserve">, </w:t>
      </w:r>
      <w:r w:rsidR="007068DA">
        <w:rPr>
          <w:sz w:val="22"/>
          <w:szCs w:val="22"/>
        </w:rPr>
        <w:t>…</w:t>
      </w:r>
      <w:r w:rsidR="00093B9B">
        <w:rPr>
          <w:sz w:val="22"/>
          <w:szCs w:val="22"/>
        </w:rPr>
        <w:t xml:space="preserve">, </w:t>
      </w:r>
      <w:r w:rsidR="007068DA">
        <w:rPr>
          <w:sz w:val="22"/>
          <w:szCs w:val="22"/>
        </w:rPr>
        <w:t>…</w:t>
      </w:r>
    </w:p>
    <w:p w:rsidR="00093B9B" w:rsidRDefault="00093B9B" w:rsidP="00ED62E1">
      <w:pPr>
        <w:jc w:val="both"/>
        <w:rPr>
          <w:sz w:val="22"/>
          <w:szCs w:val="22"/>
        </w:rPr>
      </w:pPr>
    </w:p>
    <w:p w:rsidR="00ED62E1" w:rsidRDefault="00093B9B" w:rsidP="00ED62E1">
      <w:pPr>
        <w:jc w:val="both"/>
        <w:rPr>
          <w:sz w:val="22"/>
          <w:szCs w:val="22"/>
        </w:rPr>
      </w:pPr>
      <w:r w:rsidRPr="00093B9B">
        <w:rPr>
          <w:sz w:val="22"/>
          <w:szCs w:val="22"/>
          <w:u w:val="single"/>
        </w:rPr>
        <w:t>Starosta</w:t>
      </w:r>
      <w:r>
        <w:rPr>
          <w:sz w:val="22"/>
          <w:szCs w:val="22"/>
        </w:rPr>
        <w:t xml:space="preserve"> požádal ředitelku ZŠ PhDr. Boženu Küfhaberovou</w:t>
      </w:r>
      <w:r w:rsidR="00B710C1">
        <w:rPr>
          <w:sz w:val="22"/>
          <w:szCs w:val="22"/>
        </w:rPr>
        <w:t>, Ph.D</w:t>
      </w:r>
      <w:r>
        <w:rPr>
          <w:sz w:val="22"/>
          <w:szCs w:val="22"/>
        </w:rPr>
        <w:t>. o vyjádření.</w:t>
      </w:r>
    </w:p>
    <w:p w:rsidR="00EE0366" w:rsidRDefault="00EE0366" w:rsidP="00ED62E1">
      <w:pPr>
        <w:jc w:val="both"/>
        <w:rPr>
          <w:sz w:val="22"/>
          <w:szCs w:val="22"/>
        </w:rPr>
      </w:pPr>
    </w:p>
    <w:p w:rsidR="00093B9B" w:rsidRPr="00DF199F" w:rsidRDefault="00093B9B" w:rsidP="00ED62E1">
      <w:pPr>
        <w:jc w:val="both"/>
        <w:rPr>
          <w:sz w:val="22"/>
          <w:szCs w:val="22"/>
        </w:rPr>
      </w:pPr>
      <w:r w:rsidRPr="00DF199F">
        <w:rPr>
          <w:sz w:val="22"/>
          <w:szCs w:val="22"/>
          <w:u w:val="single"/>
        </w:rPr>
        <w:t>PhDr. Božena Küfhaberová, Ph.D</w:t>
      </w:r>
      <w:r w:rsidRPr="00DF199F">
        <w:rPr>
          <w:sz w:val="22"/>
          <w:szCs w:val="22"/>
        </w:rPr>
        <w:t>. – uvedla, že ZŠ Měšťanská 21, Brno</w:t>
      </w:r>
      <w:r w:rsidR="0009302C" w:rsidRPr="00DF199F">
        <w:rPr>
          <w:sz w:val="22"/>
          <w:szCs w:val="22"/>
        </w:rPr>
        <w:t>,</w:t>
      </w:r>
      <w:r w:rsidRPr="00DF199F">
        <w:rPr>
          <w:sz w:val="22"/>
          <w:szCs w:val="22"/>
        </w:rPr>
        <w:t xml:space="preserve"> je škola se sportovním zaměřením, která byla takto zřízena asi před 10 lety</w:t>
      </w:r>
      <w:r w:rsidR="00EE0366" w:rsidRPr="00DF199F">
        <w:rPr>
          <w:sz w:val="22"/>
          <w:szCs w:val="22"/>
        </w:rPr>
        <w:t>, jejíž</w:t>
      </w:r>
      <w:r w:rsidRPr="00DF199F">
        <w:rPr>
          <w:sz w:val="22"/>
          <w:szCs w:val="22"/>
        </w:rPr>
        <w:t xml:space="preserve"> součástí je i fotbalová akademie. Často slýchá od žáků, že děti, </w:t>
      </w:r>
      <w:r w:rsidR="00EE0366" w:rsidRPr="00DF199F">
        <w:rPr>
          <w:sz w:val="22"/>
          <w:szCs w:val="22"/>
        </w:rPr>
        <w:t xml:space="preserve">které chodí do fotbalových tříd, </w:t>
      </w:r>
      <w:r w:rsidRPr="00DF199F">
        <w:rPr>
          <w:sz w:val="22"/>
          <w:szCs w:val="22"/>
        </w:rPr>
        <w:t>mají určité zvýhodnění, a proto ji napadla myšlenka, kterou se zabývá minimálně dva mě</w:t>
      </w:r>
      <w:r w:rsidR="00EE0366" w:rsidRPr="00DF199F">
        <w:rPr>
          <w:sz w:val="22"/>
          <w:szCs w:val="22"/>
        </w:rPr>
        <w:t xml:space="preserve">síce, zřídit i pro ostatní tuřanské žáky třídy s větším sportovním zaměřením. Tento záměr prezentovala, spolu se zástupcem II. stupně, Mgr. Radkem </w:t>
      </w:r>
      <w:proofErr w:type="spellStart"/>
      <w:r w:rsidR="00EE0366" w:rsidRPr="00DF199F">
        <w:rPr>
          <w:sz w:val="22"/>
          <w:szCs w:val="22"/>
        </w:rPr>
        <w:t>Vechetou</w:t>
      </w:r>
      <w:proofErr w:type="spellEnd"/>
      <w:r w:rsidR="00EE0366" w:rsidRPr="00DF199F">
        <w:rPr>
          <w:sz w:val="22"/>
          <w:szCs w:val="22"/>
        </w:rPr>
        <w:t xml:space="preserve">, na sjednané schůzce s panem starostou, kde byla upozorněna, že </w:t>
      </w:r>
      <w:r w:rsidR="0009302C" w:rsidRPr="00DF199F">
        <w:rPr>
          <w:sz w:val="22"/>
          <w:szCs w:val="22"/>
        </w:rPr>
        <w:t>organizaci tříd musí projednat š</w:t>
      </w:r>
      <w:r w:rsidR="00EE0366" w:rsidRPr="00DF199F">
        <w:rPr>
          <w:sz w:val="22"/>
          <w:szCs w:val="22"/>
        </w:rPr>
        <w:t>kolská rada.</w:t>
      </w:r>
      <w:r w:rsidR="005A57F3" w:rsidRPr="00DF199F">
        <w:rPr>
          <w:sz w:val="22"/>
          <w:szCs w:val="22"/>
        </w:rPr>
        <w:t xml:space="preserve"> S </w:t>
      </w:r>
      <w:r w:rsidR="00EE0366" w:rsidRPr="00DF199F">
        <w:rPr>
          <w:sz w:val="22"/>
          <w:szCs w:val="22"/>
        </w:rPr>
        <w:t xml:space="preserve">touto myšlenkou </w:t>
      </w:r>
      <w:r w:rsidR="005A57F3" w:rsidRPr="00DF199F">
        <w:rPr>
          <w:sz w:val="22"/>
          <w:szCs w:val="22"/>
        </w:rPr>
        <w:t xml:space="preserve">dále </w:t>
      </w:r>
      <w:r w:rsidR="00EE0366" w:rsidRPr="00DF199F">
        <w:rPr>
          <w:sz w:val="22"/>
          <w:szCs w:val="22"/>
        </w:rPr>
        <w:t>chtěla důkladně</w:t>
      </w:r>
      <w:r w:rsidR="005A57F3" w:rsidRPr="00DF199F">
        <w:rPr>
          <w:sz w:val="22"/>
          <w:szCs w:val="22"/>
        </w:rPr>
        <w:t xml:space="preserve"> sama</w:t>
      </w:r>
      <w:r w:rsidR="00EE0366" w:rsidRPr="00DF199F">
        <w:rPr>
          <w:sz w:val="22"/>
          <w:szCs w:val="22"/>
        </w:rPr>
        <w:t xml:space="preserve"> seznámit všechny rodiče žáků, aby vše bylo dobře pochopeno.</w:t>
      </w:r>
      <w:r w:rsidR="005A57F3" w:rsidRPr="00DF199F">
        <w:rPr>
          <w:sz w:val="22"/>
          <w:szCs w:val="22"/>
        </w:rPr>
        <w:t xml:space="preserve"> </w:t>
      </w:r>
      <w:r w:rsidR="0009302C" w:rsidRPr="00DF199F">
        <w:rPr>
          <w:sz w:val="22"/>
          <w:szCs w:val="22"/>
        </w:rPr>
        <w:t>I</w:t>
      </w:r>
      <w:r w:rsidR="005A57F3" w:rsidRPr="00DF199F">
        <w:rPr>
          <w:sz w:val="22"/>
          <w:szCs w:val="22"/>
        </w:rPr>
        <w:t>nformace o plánovaných změnách se dostala do</w:t>
      </w:r>
      <w:r w:rsidR="0009302C" w:rsidRPr="00DF199F">
        <w:rPr>
          <w:sz w:val="22"/>
          <w:szCs w:val="22"/>
        </w:rPr>
        <w:t xml:space="preserve"> povědomí rodičů dříve, nicméně</w:t>
      </w:r>
      <w:r w:rsidR="005A57F3" w:rsidRPr="00DF199F">
        <w:rPr>
          <w:sz w:val="22"/>
          <w:szCs w:val="22"/>
        </w:rPr>
        <w:t xml:space="preserve"> je přesto informovala na červnových třídních schůzkách. Dále pohovořila o tom, jak </w:t>
      </w:r>
      <w:r w:rsidR="00EE5824" w:rsidRPr="00DF199F">
        <w:rPr>
          <w:sz w:val="22"/>
          <w:szCs w:val="22"/>
        </w:rPr>
        <w:t>by případná změna měla vypadat a uvedla počet rodičů, kteří jsou změně nakloněni.</w:t>
      </w:r>
    </w:p>
    <w:p w:rsidR="005A57F3" w:rsidRDefault="005A57F3" w:rsidP="00ED62E1">
      <w:pPr>
        <w:jc w:val="both"/>
        <w:rPr>
          <w:sz w:val="22"/>
          <w:szCs w:val="22"/>
        </w:rPr>
      </w:pPr>
      <w:r w:rsidRPr="00DF199F">
        <w:rPr>
          <w:sz w:val="22"/>
          <w:szCs w:val="22"/>
        </w:rPr>
        <w:t>Vyjádřila lítost nad informací, že rodiče nejsou dostatečně informováni.</w:t>
      </w:r>
    </w:p>
    <w:p w:rsidR="00093B9B" w:rsidRDefault="00093B9B" w:rsidP="00ED62E1">
      <w:pPr>
        <w:jc w:val="both"/>
        <w:rPr>
          <w:sz w:val="22"/>
          <w:szCs w:val="22"/>
        </w:rPr>
      </w:pPr>
    </w:p>
    <w:p w:rsidR="000355F2" w:rsidRDefault="00754B2F" w:rsidP="00ED62E1">
      <w:pPr>
        <w:jc w:val="both"/>
        <w:rPr>
          <w:sz w:val="22"/>
          <w:szCs w:val="22"/>
        </w:rPr>
      </w:pPr>
      <w:r w:rsidRPr="00C10BE9">
        <w:rPr>
          <w:sz w:val="22"/>
          <w:szCs w:val="22"/>
          <w:u w:val="single"/>
        </w:rPr>
        <w:t>Starosta</w:t>
      </w:r>
      <w:r>
        <w:rPr>
          <w:sz w:val="22"/>
          <w:szCs w:val="22"/>
        </w:rPr>
        <w:t xml:space="preserve"> přerušil diskuzi </w:t>
      </w:r>
      <w:r w:rsidR="00A61F4B">
        <w:rPr>
          <w:sz w:val="22"/>
          <w:szCs w:val="22"/>
        </w:rPr>
        <w:t>z důvodu nutnosti projednání bodu 9. – Prezentace projektu protipovodňové ochrany města Brna.</w:t>
      </w:r>
    </w:p>
    <w:p w:rsidR="00F0068E" w:rsidRDefault="00F0068E" w:rsidP="001C5D6D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1C5D6D" w:rsidRPr="00664EC9" w:rsidRDefault="001C5D6D" w:rsidP="001C5D6D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664EC9">
        <w:rPr>
          <w:b/>
          <w:sz w:val="22"/>
          <w:szCs w:val="22"/>
          <w:u w:val="single"/>
        </w:rPr>
        <w:t>Bod 9. programu ZMČ</w:t>
      </w:r>
      <w:r w:rsidR="000355F2" w:rsidRPr="00664EC9">
        <w:rPr>
          <w:b/>
          <w:sz w:val="22"/>
          <w:szCs w:val="22"/>
          <w:u w:val="single"/>
        </w:rPr>
        <w:t xml:space="preserve"> – Prezentace projektu protipovodňové ochrany města Brna </w:t>
      </w:r>
    </w:p>
    <w:p w:rsidR="004C3708" w:rsidRDefault="004C3708" w:rsidP="004C3708">
      <w:pPr>
        <w:jc w:val="both"/>
        <w:rPr>
          <w:sz w:val="22"/>
          <w:szCs w:val="22"/>
        </w:rPr>
      </w:pPr>
      <w:r>
        <w:rPr>
          <w:sz w:val="22"/>
          <w:szCs w:val="22"/>
        </w:rPr>
        <w:t>Na základě usnesení přijatého na 16/VII. zasedání Zastupitelstva dne 27. 4. 2017 Rada iniciovala jednání zastupitelů MČ Brno-Tuřany se zástupci pracovní skupiny zřízené v rámci projektu protipovodňové ochrany města Brna.</w:t>
      </w:r>
    </w:p>
    <w:p w:rsidR="00754B2F" w:rsidRDefault="004C3708" w:rsidP="00754B2F">
      <w:pPr>
        <w:jc w:val="both"/>
        <w:rPr>
          <w:sz w:val="22"/>
          <w:szCs w:val="22"/>
        </w:rPr>
      </w:pPr>
      <w:r>
        <w:rPr>
          <w:sz w:val="22"/>
          <w:szCs w:val="22"/>
        </w:rPr>
        <w:t>Rada na své 74/VII. schůzi pod bodem programu č. 36 doporučila Zastup</w:t>
      </w:r>
      <w:r w:rsidR="00A554E8">
        <w:rPr>
          <w:sz w:val="22"/>
          <w:szCs w:val="22"/>
        </w:rPr>
        <w:t xml:space="preserve">itelstvu vzít na vědomí zprávu </w:t>
      </w:r>
      <w:r>
        <w:rPr>
          <w:sz w:val="22"/>
          <w:szCs w:val="22"/>
        </w:rPr>
        <w:t>o projektu protipovodňové ochrany města Brna.</w:t>
      </w:r>
    </w:p>
    <w:p w:rsidR="00754B2F" w:rsidRDefault="00754B2F" w:rsidP="00754B2F">
      <w:pPr>
        <w:jc w:val="both"/>
        <w:rPr>
          <w:sz w:val="22"/>
          <w:szCs w:val="22"/>
        </w:rPr>
      </w:pPr>
    </w:p>
    <w:p w:rsidR="00754B2F" w:rsidRDefault="00754B2F" w:rsidP="00754B2F">
      <w:pPr>
        <w:jc w:val="both"/>
        <w:rPr>
          <w:sz w:val="22"/>
          <w:szCs w:val="22"/>
        </w:rPr>
      </w:pPr>
      <w:r w:rsidRPr="00D373F5">
        <w:rPr>
          <w:sz w:val="22"/>
          <w:szCs w:val="22"/>
          <w:u w:val="single"/>
        </w:rPr>
        <w:t xml:space="preserve">Ing. Bibiana Janebová – </w:t>
      </w:r>
      <w:r w:rsidR="001C4E09" w:rsidRPr="00D373F5">
        <w:rPr>
          <w:sz w:val="22"/>
          <w:szCs w:val="22"/>
          <w:u w:val="single"/>
        </w:rPr>
        <w:t>projektový manažer</w:t>
      </w:r>
      <w:r w:rsidRPr="00D373F5">
        <w:rPr>
          <w:sz w:val="22"/>
          <w:szCs w:val="22"/>
          <w:u w:val="single"/>
        </w:rPr>
        <w:t xml:space="preserve"> OVLHZ MMB</w:t>
      </w:r>
      <w:r w:rsidRPr="00D373F5">
        <w:rPr>
          <w:sz w:val="22"/>
          <w:szCs w:val="22"/>
        </w:rPr>
        <w:t xml:space="preserve"> – představila přítomné členy pracovní</w:t>
      </w:r>
      <w:r>
        <w:rPr>
          <w:sz w:val="22"/>
          <w:szCs w:val="22"/>
        </w:rPr>
        <w:t xml:space="preserve"> skupiny zřízené v rámci projektu protipovodňové ochrany města Brna.</w:t>
      </w:r>
    </w:p>
    <w:p w:rsidR="00F0068E" w:rsidRDefault="00F0068E" w:rsidP="00754B2F">
      <w:pPr>
        <w:jc w:val="both"/>
        <w:rPr>
          <w:sz w:val="22"/>
          <w:szCs w:val="22"/>
        </w:rPr>
      </w:pPr>
    </w:p>
    <w:p w:rsidR="00754B2F" w:rsidRDefault="00754B2F" w:rsidP="00754B2F">
      <w:pPr>
        <w:jc w:val="both"/>
        <w:rPr>
          <w:sz w:val="22"/>
          <w:szCs w:val="22"/>
        </w:rPr>
      </w:pPr>
      <w:r>
        <w:rPr>
          <w:sz w:val="22"/>
          <w:szCs w:val="22"/>
        </w:rPr>
        <w:t>Zástupci pracovní skupiny</w:t>
      </w:r>
      <w:r w:rsidR="00EF7C20">
        <w:rPr>
          <w:sz w:val="22"/>
          <w:szCs w:val="22"/>
        </w:rPr>
        <w:t xml:space="preserve"> představili</w:t>
      </w:r>
      <w:r>
        <w:rPr>
          <w:sz w:val="22"/>
          <w:szCs w:val="22"/>
        </w:rPr>
        <w:t>:</w:t>
      </w:r>
    </w:p>
    <w:p w:rsidR="00754B2F" w:rsidRPr="00B710C1" w:rsidRDefault="00754B2F" w:rsidP="00B710C1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 w:rsidRPr="00B710C1">
        <w:rPr>
          <w:sz w:val="22"/>
          <w:szCs w:val="22"/>
        </w:rPr>
        <w:t>Memorandum o spolupráci při přípravě protipovodňových opatření města Brna</w:t>
      </w:r>
    </w:p>
    <w:p w:rsidR="00754B2F" w:rsidRPr="00B710C1" w:rsidRDefault="00754B2F" w:rsidP="00B710C1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 w:rsidRPr="00B710C1">
        <w:rPr>
          <w:sz w:val="22"/>
          <w:szCs w:val="22"/>
        </w:rPr>
        <w:t>Informace o projektu</w:t>
      </w:r>
    </w:p>
    <w:p w:rsidR="00EF7C20" w:rsidRPr="00B710C1" w:rsidRDefault="00EF7C20" w:rsidP="00B710C1">
      <w:pPr>
        <w:pStyle w:val="Odstavecseseznamem"/>
        <w:numPr>
          <w:ilvl w:val="0"/>
          <w:numId w:val="24"/>
        </w:numPr>
        <w:jc w:val="both"/>
        <w:rPr>
          <w:sz w:val="22"/>
          <w:szCs w:val="22"/>
        </w:rPr>
      </w:pPr>
      <w:r w:rsidRPr="00B710C1">
        <w:rPr>
          <w:sz w:val="22"/>
          <w:szCs w:val="22"/>
        </w:rPr>
        <w:t>Prezentaci s vizualizací protipovodňových opatření</w:t>
      </w:r>
    </w:p>
    <w:p w:rsidR="00EF7C20" w:rsidRDefault="00EF7C20" w:rsidP="00754B2F">
      <w:pPr>
        <w:jc w:val="both"/>
        <w:rPr>
          <w:sz w:val="22"/>
          <w:szCs w:val="22"/>
        </w:rPr>
      </w:pPr>
    </w:p>
    <w:p w:rsidR="00F03524" w:rsidRDefault="00EF7C20" w:rsidP="00754B2F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starosta, Ing. Davi</w:t>
      </w:r>
      <w:r w:rsidR="00F03524">
        <w:rPr>
          <w:sz w:val="22"/>
          <w:szCs w:val="22"/>
        </w:rPr>
        <w:t>d Veselý (Povodí Moravy s. p.)</w:t>
      </w:r>
    </w:p>
    <w:p w:rsidR="00932EC6" w:rsidRDefault="00932EC6" w:rsidP="00754B2F">
      <w:pPr>
        <w:jc w:val="both"/>
        <w:rPr>
          <w:sz w:val="22"/>
          <w:szCs w:val="22"/>
        </w:rPr>
      </w:pPr>
    </w:p>
    <w:p w:rsidR="00932EC6" w:rsidRPr="00D373F5" w:rsidRDefault="00F03524" w:rsidP="00754B2F">
      <w:pPr>
        <w:jc w:val="both"/>
        <w:rPr>
          <w:sz w:val="22"/>
          <w:szCs w:val="22"/>
        </w:rPr>
      </w:pPr>
      <w:r w:rsidRPr="00D373F5">
        <w:rPr>
          <w:sz w:val="22"/>
          <w:szCs w:val="22"/>
          <w:u w:val="single"/>
        </w:rPr>
        <w:t>Bc. Michal Krátký</w:t>
      </w:r>
      <w:r w:rsidRPr="00D373F5">
        <w:rPr>
          <w:sz w:val="22"/>
          <w:szCs w:val="22"/>
        </w:rPr>
        <w:t xml:space="preserve"> – uvedl, že pracovat s vodou se musí, ale </w:t>
      </w:r>
      <w:r w:rsidR="00932EC6" w:rsidRPr="00D373F5">
        <w:rPr>
          <w:sz w:val="22"/>
          <w:szCs w:val="22"/>
        </w:rPr>
        <w:t xml:space="preserve">jemu </w:t>
      </w:r>
      <w:r w:rsidR="00DC27EC" w:rsidRPr="00D373F5">
        <w:rPr>
          <w:sz w:val="22"/>
          <w:szCs w:val="22"/>
        </w:rPr>
        <w:t>j</w:t>
      </w:r>
      <w:r w:rsidR="00932EC6" w:rsidRPr="00D373F5">
        <w:rPr>
          <w:sz w:val="22"/>
          <w:szCs w:val="22"/>
        </w:rPr>
        <w:t>a</w:t>
      </w:r>
      <w:r w:rsidR="00DC27EC" w:rsidRPr="00D373F5">
        <w:rPr>
          <w:sz w:val="22"/>
          <w:szCs w:val="22"/>
        </w:rPr>
        <w:t>ko</w:t>
      </w:r>
      <w:r w:rsidR="00932EC6" w:rsidRPr="00D373F5">
        <w:rPr>
          <w:sz w:val="22"/>
          <w:szCs w:val="22"/>
        </w:rPr>
        <w:t xml:space="preserve"> představiteli</w:t>
      </w:r>
      <w:r w:rsidRPr="00D373F5">
        <w:rPr>
          <w:sz w:val="22"/>
          <w:szCs w:val="22"/>
        </w:rPr>
        <w:t xml:space="preserve"> MČ Brno-Tuřany se tenhle prezentovaný záměr v rámci města Brna nelíbí, a to zejména</w:t>
      </w:r>
      <w:r w:rsidR="00932EC6" w:rsidRPr="00D373F5">
        <w:rPr>
          <w:sz w:val="22"/>
          <w:szCs w:val="22"/>
        </w:rPr>
        <w:t xml:space="preserve"> na řece Svitavě. Povodí Moravy,</w:t>
      </w:r>
    </w:p>
    <w:p w:rsidR="00932EC6" w:rsidRPr="00D373F5" w:rsidRDefault="00F03524" w:rsidP="00754B2F">
      <w:pPr>
        <w:jc w:val="both"/>
        <w:rPr>
          <w:sz w:val="22"/>
          <w:szCs w:val="22"/>
        </w:rPr>
      </w:pPr>
      <w:r w:rsidRPr="00D373F5">
        <w:rPr>
          <w:sz w:val="22"/>
          <w:szCs w:val="22"/>
        </w:rPr>
        <w:t xml:space="preserve">s. p. by </w:t>
      </w:r>
      <w:r w:rsidR="00932EC6" w:rsidRPr="00D373F5">
        <w:rPr>
          <w:sz w:val="22"/>
          <w:szCs w:val="22"/>
        </w:rPr>
        <w:t xml:space="preserve">řeku mělo řešit komplexně, ne nechat přitéct vodu až k Brnu. </w:t>
      </w:r>
    </w:p>
    <w:p w:rsidR="00932EC6" w:rsidRDefault="00932EC6" w:rsidP="00754B2F">
      <w:pPr>
        <w:jc w:val="both"/>
        <w:rPr>
          <w:sz w:val="22"/>
          <w:szCs w:val="22"/>
        </w:rPr>
      </w:pPr>
      <w:r w:rsidRPr="00D373F5">
        <w:rPr>
          <w:sz w:val="22"/>
          <w:szCs w:val="22"/>
        </w:rPr>
        <w:t>Dále zmínil, že protipovodňovými opatřeními se ochrání severní část Brna, a aby se neohrožoval</w:t>
      </w:r>
      <w:r w:rsidR="0009302C" w:rsidRPr="00D373F5">
        <w:rPr>
          <w:sz w:val="22"/>
          <w:szCs w:val="22"/>
        </w:rPr>
        <w:t>y</w:t>
      </w:r>
      <w:r w:rsidRPr="00D373F5">
        <w:rPr>
          <w:sz w:val="22"/>
          <w:szCs w:val="22"/>
        </w:rPr>
        <w:t xml:space="preserve"> další územní celky, tak bude voda vypuštěna tady v jižní části města Brna. Zaujalo ho, že v materiálech se zmiňují o MČ jako o okrajové. Uvítal by zvýšení hrází na řece Svitavě, aby nedocházelo k 20leté povodni, jako byla v roce 1997. Nemyslí si, že tento návrh je nejšťastnější řešení a plocha, kde sídlí mnoho fir</w:t>
      </w:r>
      <w:r w:rsidR="00DC27EC" w:rsidRPr="00D373F5">
        <w:rPr>
          <w:sz w:val="22"/>
          <w:szCs w:val="22"/>
        </w:rPr>
        <w:t>em a stojí rodinné domy, by měla</w:t>
      </w:r>
      <w:r w:rsidRPr="00D373F5">
        <w:rPr>
          <w:sz w:val="22"/>
          <w:szCs w:val="22"/>
        </w:rPr>
        <w:t xml:space="preserve"> být záplavovým územím. Individuální ochraně rozumí, ale neochrání se veškeré objekty. Dále vznesl dotaz, jaké bude řešení v rámci kanalizace.</w:t>
      </w:r>
      <w:r>
        <w:rPr>
          <w:sz w:val="22"/>
          <w:szCs w:val="22"/>
        </w:rPr>
        <w:t xml:space="preserve"> </w:t>
      </w:r>
    </w:p>
    <w:p w:rsidR="00932EC6" w:rsidRDefault="00932EC6" w:rsidP="00754B2F">
      <w:pPr>
        <w:jc w:val="both"/>
        <w:rPr>
          <w:sz w:val="22"/>
          <w:szCs w:val="22"/>
        </w:rPr>
      </w:pPr>
    </w:p>
    <w:p w:rsidR="00EF7C20" w:rsidRDefault="00F03524" w:rsidP="00754B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Diskuze: </w:t>
      </w:r>
      <w:r w:rsidR="00EF7C20">
        <w:rPr>
          <w:sz w:val="22"/>
          <w:szCs w:val="22"/>
        </w:rPr>
        <w:t>Ing. Tomáš Roth (</w:t>
      </w:r>
      <w:proofErr w:type="spellStart"/>
      <w:r w:rsidR="00EF7C20">
        <w:rPr>
          <w:sz w:val="22"/>
          <w:szCs w:val="22"/>
        </w:rPr>
        <w:t>Aquatis</w:t>
      </w:r>
      <w:proofErr w:type="spellEnd"/>
      <w:r w:rsidR="00EF7C20">
        <w:rPr>
          <w:sz w:val="22"/>
          <w:szCs w:val="22"/>
        </w:rPr>
        <w:t xml:space="preserve"> a. s.), Bc. Jiří Kirchner, p. Sklenářová (Farma Ráječek), Ing. Jan Harašta, CSc., p. Sklenář (Farma Ráječek), Ing. Jitka </w:t>
      </w:r>
      <w:proofErr w:type="spellStart"/>
      <w:r w:rsidR="00EF7C20">
        <w:rPr>
          <w:sz w:val="22"/>
          <w:szCs w:val="22"/>
        </w:rPr>
        <w:t>Puttnerová</w:t>
      </w:r>
      <w:proofErr w:type="spellEnd"/>
      <w:r w:rsidR="00EF7C20">
        <w:rPr>
          <w:sz w:val="22"/>
          <w:szCs w:val="22"/>
        </w:rPr>
        <w:t xml:space="preserve"> (OÚPR MMB), Bc. Aleš Jakubec, Ing. David </w:t>
      </w:r>
      <w:proofErr w:type="spellStart"/>
      <w:r w:rsidR="00EF7C20">
        <w:rPr>
          <w:sz w:val="22"/>
          <w:szCs w:val="22"/>
        </w:rPr>
        <w:t>Fína</w:t>
      </w:r>
      <w:proofErr w:type="spellEnd"/>
      <w:r w:rsidR="00EF7C20">
        <w:rPr>
          <w:sz w:val="22"/>
          <w:szCs w:val="22"/>
        </w:rPr>
        <w:t xml:space="preserve"> (Povodí Moravy s. p.), </w:t>
      </w:r>
      <w:r w:rsidR="008A6129">
        <w:rPr>
          <w:sz w:val="22"/>
          <w:szCs w:val="22"/>
        </w:rPr>
        <w:t xml:space="preserve">Ing. Bibiana Janebová (OVLHZ MMB), </w:t>
      </w:r>
      <w:r w:rsidR="00EF7C20">
        <w:rPr>
          <w:sz w:val="22"/>
          <w:szCs w:val="22"/>
        </w:rPr>
        <w:t>Antonín Tůma</w:t>
      </w:r>
    </w:p>
    <w:p w:rsidR="00754B2F" w:rsidRDefault="00754B2F" w:rsidP="00754B2F">
      <w:pPr>
        <w:jc w:val="both"/>
        <w:rPr>
          <w:sz w:val="22"/>
          <w:szCs w:val="22"/>
        </w:rPr>
      </w:pPr>
    </w:p>
    <w:p w:rsidR="004C3708" w:rsidRDefault="004C3708" w:rsidP="00754B2F">
      <w:pPr>
        <w:jc w:val="both"/>
        <w:rPr>
          <w:b/>
          <w:sz w:val="22"/>
          <w:szCs w:val="22"/>
        </w:rPr>
      </w:pPr>
      <w:r w:rsidRPr="004C3708">
        <w:rPr>
          <w:b/>
          <w:sz w:val="22"/>
          <w:szCs w:val="22"/>
        </w:rPr>
        <w:t>Návrh usnesení:</w:t>
      </w:r>
    </w:p>
    <w:p w:rsidR="004C3708" w:rsidRPr="004C3708" w:rsidRDefault="004C3708" w:rsidP="004C3708">
      <w:pPr>
        <w:pStyle w:val="Zkladntext"/>
        <w:rPr>
          <w:b/>
          <w:sz w:val="22"/>
          <w:szCs w:val="22"/>
          <w:u w:val="none"/>
        </w:rPr>
      </w:pPr>
      <w:r w:rsidRPr="004C3708">
        <w:rPr>
          <w:sz w:val="22"/>
          <w:szCs w:val="22"/>
          <w:u w:val="none"/>
        </w:rPr>
        <w:lastRenderedPageBreak/>
        <w:t xml:space="preserve">Zastupitelstvo MČ Brno-Tuřany </w:t>
      </w:r>
      <w:r w:rsidRPr="004C3708">
        <w:rPr>
          <w:b/>
          <w:sz w:val="22"/>
          <w:szCs w:val="22"/>
          <w:u w:val="none"/>
        </w:rPr>
        <w:t xml:space="preserve">bere na vědomí </w:t>
      </w:r>
      <w:r w:rsidRPr="004C3708">
        <w:rPr>
          <w:sz w:val="22"/>
          <w:szCs w:val="22"/>
          <w:u w:val="none"/>
        </w:rPr>
        <w:t>zprávu o projektu protipovodňové ochrany města Brna.</w:t>
      </w:r>
    </w:p>
    <w:p w:rsidR="004C3708" w:rsidRDefault="00A016BD" w:rsidP="004C3708">
      <w:pPr>
        <w:jc w:val="both"/>
        <w:rPr>
          <w:b/>
          <w:color w:val="000000" w:themeColor="text1"/>
          <w:sz w:val="22"/>
          <w:szCs w:val="22"/>
        </w:rPr>
      </w:pPr>
      <w:r w:rsidRPr="00EF7C20">
        <w:rPr>
          <w:color w:val="000000" w:themeColor="text1"/>
          <w:sz w:val="22"/>
          <w:szCs w:val="22"/>
        </w:rPr>
        <w:t>Hlasování: pro 14</w:t>
      </w:r>
      <w:r w:rsidR="004C3708" w:rsidRPr="00EF7C20">
        <w:rPr>
          <w:color w:val="000000" w:themeColor="text1"/>
          <w:sz w:val="22"/>
          <w:szCs w:val="22"/>
        </w:rPr>
        <w:t xml:space="preserve">, proti 0, zdržel se 0 – </w:t>
      </w:r>
      <w:r w:rsidR="004C3708" w:rsidRPr="00EF7C20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21200A" w:rsidTr="0021200A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21200A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00A" w:rsidRDefault="0021200A" w:rsidP="0021200A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00A" w:rsidRDefault="0021200A" w:rsidP="0021200A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21200A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1200A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0A" w:rsidRDefault="00DE65C6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0A" w:rsidRDefault="0021200A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8A6129" w:rsidRDefault="008A6129" w:rsidP="00E10F53">
      <w:pPr>
        <w:jc w:val="both"/>
        <w:rPr>
          <w:color w:val="FF0000"/>
          <w:sz w:val="22"/>
          <w:szCs w:val="22"/>
        </w:rPr>
      </w:pPr>
    </w:p>
    <w:p w:rsidR="00B710C1" w:rsidRDefault="00B710C1" w:rsidP="00E10F53">
      <w:pPr>
        <w:jc w:val="both"/>
        <w:rPr>
          <w:color w:val="000000" w:themeColor="text1"/>
          <w:sz w:val="22"/>
          <w:szCs w:val="22"/>
        </w:rPr>
      </w:pPr>
      <w:r w:rsidRPr="00C10BE9">
        <w:rPr>
          <w:color w:val="000000" w:themeColor="text1"/>
          <w:sz w:val="22"/>
          <w:szCs w:val="22"/>
          <w:u w:val="single"/>
        </w:rPr>
        <w:t>Starosta</w:t>
      </w:r>
      <w:r>
        <w:rPr>
          <w:color w:val="000000" w:themeColor="text1"/>
          <w:sz w:val="22"/>
          <w:szCs w:val="22"/>
        </w:rPr>
        <w:t xml:space="preserve"> se vrátil k bodu 8. Programu ZMČ </w:t>
      </w:r>
      <w:r w:rsidR="000306EC">
        <w:rPr>
          <w:color w:val="000000" w:themeColor="text1"/>
          <w:sz w:val="22"/>
          <w:szCs w:val="22"/>
        </w:rPr>
        <w:t xml:space="preserve">– Organizace tříd ZŠ Měšťanská </w:t>
      </w:r>
    </w:p>
    <w:p w:rsidR="00296953" w:rsidRDefault="00296953" w:rsidP="00E10F53">
      <w:pPr>
        <w:jc w:val="both"/>
        <w:rPr>
          <w:color w:val="000000" w:themeColor="text1"/>
          <w:sz w:val="22"/>
          <w:szCs w:val="22"/>
        </w:rPr>
      </w:pPr>
    </w:p>
    <w:p w:rsidR="00B710C1" w:rsidRDefault="00B710C1" w:rsidP="00E10F53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Diskuze: Bc. Aleš Jakubec, PhDr. Božena Küfhaberová, Ph.D. (ředitelka ZŠ Měšťanská), Ing. Jan Harašta, CSc., In</w:t>
      </w:r>
      <w:r w:rsidR="007068DA">
        <w:rPr>
          <w:color w:val="000000" w:themeColor="text1"/>
          <w:sz w:val="22"/>
          <w:szCs w:val="22"/>
        </w:rPr>
        <w:t>g. Hanuš Horák, …</w:t>
      </w:r>
    </w:p>
    <w:p w:rsidR="00296953" w:rsidRDefault="00296953" w:rsidP="00E10F53">
      <w:pPr>
        <w:jc w:val="both"/>
        <w:rPr>
          <w:color w:val="000000" w:themeColor="text1"/>
          <w:sz w:val="22"/>
          <w:szCs w:val="22"/>
        </w:rPr>
      </w:pPr>
    </w:p>
    <w:p w:rsidR="00296953" w:rsidRDefault="00296953" w:rsidP="00E10F53">
      <w:pPr>
        <w:jc w:val="both"/>
        <w:rPr>
          <w:color w:val="000000" w:themeColor="text1"/>
          <w:sz w:val="22"/>
          <w:szCs w:val="22"/>
        </w:rPr>
      </w:pPr>
      <w:r w:rsidRPr="004A4E66">
        <w:rPr>
          <w:color w:val="000000" w:themeColor="text1"/>
          <w:sz w:val="22"/>
          <w:szCs w:val="22"/>
          <w:u w:val="single"/>
        </w:rPr>
        <w:t>Ing. Michal Meluzín</w:t>
      </w:r>
      <w:r w:rsidRPr="004A4E66">
        <w:rPr>
          <w:color w:val="000000" w:themeColor="text1"/>
          <w:sz w:val="22"/>
          <w:szCs w:val="22"/>
        </w:rPr>
        <w:t xml:space="preserve"> – navrhl oddělené hlasování</w:t>
      </w:r>
    </w:p>
    <w:p w:rsidR="004A4E66" w:rsidRDefault="004A4E66" w:rsidP="00E10F53">
      <w:pPr>
        <w:jc w:val="both"/>
        <w:rPr>
          <w:color w:val="000000" w:themeColor="text1"/>
          <w:sz w:val="22"/>
          <w:szCs w:val="22"/>
        </w:rPr>
      </w:pPr>
    </w:p>
    <w:p w:rsidR="004A4E66" w:rsidRDefault="004A4E66" w:rsidP="00E10F53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Diskuze: Bc. Michal Krátký, Antonín Tůma</w:t>
      </w:r>
    </w:p>
    <w:p w:rsidR="00B710C1" w:rsidRDefault="00B710C1" w:rsidP="00E10F53">
      <w:pPr>
        <w:jc w:val="both"/>
        <w:rPr>
          <w:color w:val="000000" w:themeColor="text1"/>
          <w:sz w:val="22"/>
          <w:szCs w:val="22"/>
        </w:rPr>
      </w:pPr>
    </w:p>
    <w:p w:rsidR="00B710C1" w:rsidRPr="000C468B" w:rsidRDefault="00B710C1" w:rsidP="00E10F53">
      <w:pPr>
        <w:jc w:val="both"/>
        <w:rPr>
          <w:i/>
          <w:color w:val="000000" w:themeColor="text1"/>
          <w:sz w:val="22"/>
          <w:szCs w:val="22"/>
        </w:rPr>
      </w:pPr>
      <w:r w:rsidRPr="000C468B">
        <w:rPr>
          <w:i/>
          <w:color w:val="000000" w:themeColor="text1"/>
          <w:sz w:val="22"/>
          <w:szCs w:val="22"/>
        </w:rPr>
        <w:t xml:space="preserve">V 20:58 </w:t>
      </w:r>
      <w:r w:rsidR="007D0E04" w:rsidRPr="000C468B">
        <w:rPr>
          <w:i/>
          <w:color w:val="000000" w:themeColor="text1"/>
          <w:sz w:val="22"/>
          <w:szCs w:val="22"/>
        </w:rPr>
        <w:t>starosta vyhlásil</w:t>
      </w:r>
      <w:r w:rsidRPr="000C468B">
        <w:rPr>
          <w:i/>
          <w:color w:val="000000" w:themeColor="text1"/>
          <w:sz w:val="22"/>
          <w:szCs w:val="22"/>
        </w:rPr>
        <w:t xml:space="preserve"> přestávku. Dále se pokračovalo v 21:12 hodin.</w:t>
      </w:r>
    </w:p>
    <w:p w:rsidR="00B710C1" w:rsidRDefault="00B710C1" w:rsidP="00E10F53">
      <w:pPr>
        <w:jc w:val="both"/>
        <w:rPr>
          <w:color w:val="000000" w:themeColor="text1"/>
          <w:sz w:val="22"/>
          <w:szCs w:val="22"/>
        </w:rPr>
      </w:pPr>
    </w:p>
    <w:p w:rsidR="00B710C1" w:rsidRDefault="00B710C1" w:rsidP="00E10F53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Diskuze: Antonín Tůma, Ing. Martin Chvátal, Ing. Jan Harašta, CSc., Ing. Hanuš Horák, PhDr. Božena Küfhaberová, Ph.D. (ředitelka ZŠ Měšťanská), Ing. Hana Kašpaříková, Bc. Aleš Jakubec, Ing. Michal Meluzín, starosta, </w:t>
      </w:r>
      <w:r w:rsidR="007068DA">
        <w:rPr>
          <w:color w:val="000000" w:themeColor="text1"/>
          <w:sz w:val="22"/>
          <w:szCs w:val="22"/>
        </w:rPr>
        <w:t>…</w:t>
      </w:r>
    </w:p>
    <w:p w:rsidR="00B710C1" w:rsidRDefault="00B710C1" w:rsidP="00E10F53">
      <w:pPr>
        <w:jc w:val="both"/>
        <w:rPr>
          <w:color w:val="000000" w:themeColor="text1"/>
          <w:sz w:val="22"/>
          <w:szCs w:val="22"/>
        </w:rPr>
      </w:pPr>
    </w:p>
    <w:p w:rsidR="00B710C1" w:rsidRDefault="00B710C1" w:rsidP="00E10F53">
      <w:pPr>
        <w:jc w:val="both"/>
        <w:rPr>
          <w:color w:val="000000" w:themeColor="text1"/>
          <w:sz w:val="22"/>
          <w:szCs w:val="22"/>
        </w:rPr>
      </w:pPr>
      <w:r w:rsidRPr="00B23039">
        <w:rPr>
          <w:color w:val="000000" w:themeColor="text1"/>
          <w:sz w:val="22"/>
          <w:szCs w:val="22"/>
          <w:u w:val="single"/>
        </w:rPr>
        <w:t>Bc. Aleš Jakubec</w:t>
      </w:r>
      <w:r>
        <w:rPr>
          <w:color w:val="000000" w:themeColor="text1"/>
          <w:sz w:val="22"/>
          <w:szCs w:val="22"/>
        </w:rPr>
        <w:t xml:space="preserve"> – navrhl stažení bodu 8. – Organizace tříd ZŠ Měšťanská z programu ZMČ.</w:t>
      </w:r>
    </w:p>
    <w:p w:rsidR="00B710C1" w:rsidRDefault="00B710C1" w:rsidP="00B710C1">
      <w:pPr>
        <w:jc w:val="both"/>
        <w:rPr>
          <w:b/>
          <w:color w:val="000000" w:themeColor="text1"/>
          <w:sz w:val="22"/>
          <w:szCs w:val="22"/>
        </w:rPr>
      </w:pPr>
      <w:r w:rsidRPr="00B710C1">
        <w:rPr>
          <w:color w:val="000000" w:themeColor="text1"/>
          <w:sz w:val="22"/>
          <w:szCs w:val="22"/>
        </w:rPr>
        <w:t xml:space="preserve">Hlasování: pro 4, proti 8, zdržel se 2 – </w:t>
      </w:r>
      <w:r w:rsidRPr="00B710C1">
        <w:rPr>
          <w:b/>
          <w:color w:val="000000" w:themeColor="text1"/>
          <w:sz w:val="22"/>
          <w:szCs w:val="22"/>
        </w:rPr>
        <w:t>neschváleno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E65C6" w:rsidTr="004C0755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E65C6" w:rsidTr="004C07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5C6" w:rsidRDefault="00DE65C6" w:rsidP="004C0755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5C6" w:rsidRDefault="00DE65C6" w:rsidP="004C0755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</w:tr>
      <w:tr w:rsidR="00DE65C6" w:rsidTr="004C07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E65C6" w:rsidTr="004C07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5C6" w:rsidRDefault="00DE65C6" w:rsidP="00DE65C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C6" w:rsidRDefault="00DE65C6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DE65C6" w:rsidRPr="00B710C1" w:rsidRDefault="00DE65C6" w:rsidP="00B710C1">
      <w:pPr>
        <w:jc w:val="both"/>
        <w:rPr>
          <w:b/>
          <w:color w:val="000000" w:themeColor="text1"/>
          <w:sz w:val="22"/>
          <w:szCs w:val="22"/>
        </w:rPr>
      </w:pPr>
    </w:p>
    <w:p w:rsidR="00B710C1" w:rsidRDefault="00B710C1" w:rsidP="00E10F53">
      <w:pPr>
        <w:jc w:val="both"/>
        <w:rPr>
          <w:color w:val="000000" w:themeColor="text1"/>
          <w:sz w:val="22"/>
          <w:szCs w:val="22"/>
        </w:rPr>
      </w:pPr>
    </w:p>
    <w:p w:rsidR="00B710C1" w:rsidRDefault="00B710C1" w:rsidP="00E10F53">
      <w:pPr>
        <w:jc w:val="both"/>
        <w:rPr>
          <w:color w:val="000000" w:themeColor="text1"/>
          <w:sz w:val="22"/>
          <w:szCs w:val="22"/>
        </w:rPr>
      </w:pPr>
      <w:r w:rsidRPr="00B23039">
        <w:rPr>
          <w:color w:val="000000" w:themeColor="text1"/>
          <w:sz w:val="22"/>
          <w:szCs w:val="22"/>
          <w:u w:val="single"/>
        </w:rPr>
        <w:t>Ing. Hana Kašpaříková</w:t>
      </w:r>
      <w:r>
        <w:rPr>
          <w:color w:val="000000" w:themeColor="text1"/>
          <w:sz w:val="22"/>
          <w:szCs w:val="22"/>
        </w:rPr>
        <w:t xml:space="preserve"> podala návrh na změnu usnesení ve dvou částech.</w:t>
      </w:r>
    </w:p>
    <w:p w:rsidR="00B710C1" w:rsidRDefault="00B710C1" w:rsidP="00E10F53">
      <w:pPr>
        <w:jc w:val="both"/>
        <w:rPr>
          <w:color w:val="000000" w:themeColor="text1"/>
          <w:sz w:val="22"/>
          <w:szCs w:val="22"/>
        </w:rPr>
      </w:pPr>
    </w:p>
    <w:p w:rsidR="00B710C1" w:rsidRPr="00B23039" w:rsidRDefault="00B710C1" w:rsidP="00E10F53">
      <w:pPr>
        <w:jc w:val="both"/>
        <w:rPr>
          <w:b/>
          <w:color w:val="000000" w:themeColor="text1"/>
          <w:sz w:val="22"/>
          <w:szCs w:val="22"/>
        </w:rPr>
      </w:pPr>
      <w:r w:rsidRPr="00B23039">
        <w:rPr>
          <w:b/>
          <w:color w:val="000000" w:themeColor="text1"/>
          <w:sz w:val="22"/>
          <w:szCs w:val="22"/>
        </w:rPr>
        <w:t>Návrh usnesení</w:t>
      </w:r>
      <w:r w:rsidR="00B23039" w:rsidRPr="00B23039">
        <w:rPr>
          <w:b/>
          <w:color w:val="000000" w:themeColor="text1"/>
          <w:sz w:val="22"/>
          <w:szCs w:val="22"/>
        </w:rPr>
        <w:t>:</w:t>
      </w:r>
    </w:p>
    <w:p w:rsidR="00B23039" w:rsidRPr="005903BA" w:rsidRDefault="00B23039" w:rsidP="00E10F53">
      <w:pPr>
        <w:jc w:val="both"/>
        <w:rPr>
          <w:b/>
          <w:color w:val="000000" w:themeColor="text1"/>
          <w:sz w:val="22"/>
          <w:szCs w:val="22"/>
        </w:rPr>
      </w:pPr>
      <w:r w:rsidRPr="005903BA">
        <w:rPr>
          <w:b/>
          <w:color w:val="000000" w:themeColor="text1"/>
          <w:sz w:val="22"/>
          <w:szCs w:val="22"/>
        </w:rPr>
        <w:t>Část A)</w:t>
      </w:r>
    </w:p>
    <w:p w:rsidR="008A6129" w:rsidRPr="00B23039" w:rsidRDefault="00B23039" w:rsidP="00E10F53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Zastupitelstvo MČ Brno-Tuřany </w:t>
      </w:r>
      <w:r w:rsidRPr="008358E5">
        <w:rPr>
          <w:b/>
          <w:color w:val="000000" w:themeColor="text1"/>
          <w:sz w:val="22"/>
          <w:szCs w:val="22"/>
        </w:rPr>
        <w:t>nesouhlasí</w:t>
      </w:r>
      <w:r>
        <w:rPr>
          <w:color w:val="000000" w:themeColor="text1"/>
          <w:sz w:val="22"/>
          <w:szCs w:val="22"/>
        </w:rPr>
        <w:t xml:space="preserve"> s návrhem změny organizace tříd od září 2017 z důvodu nedostatečné připravenosti změny, </w:t>
      </w:r>
      <w:r w:rsidRPr="008358E5">
        <w:rPr>
          <w:b/>
          <w:color w:val="000000" w:themeColor="text1"/>
          <w:sz w:val="22"/>
          <w:szCs w:val="22"/>
        </w:rPr>
        <w:t>doporučuje</w:t>
      </w:r>
      <w:r>
        <w:rPr>
          <w:color w:val="000000" w:themeColor="text1"/>
          <w:sz w:val="22"/>
          <w:szCs w:val="22"/>
        </w:rPr>
        <w:t xml:space="preserve"> ředitelce ZŠ Měšťanská neprovádět změnu organizace tříd od září 2017, </w:t>
      </w:r>
      <w:r w:rsidRPr="008358E5">
        <w:rPr>
          <w:b/>
          <w:color w:val="000000" w:themeColor="text1"/>
          <w:sz w:val="22"/>
          <w:szCs w:val="22"/>
        </w:rPr>
        <w:t>a doporučuje</w:t>
      </w:r>
      <w:r>
        <w:rPr>
          <w:color w:val="000000" w:themeColor="text1"/>
          <w:sz w:val="22"/>
          <w:szCs w:val="22"/>
        </w:rPr>
        <w:t xml:space="preserve"> ředitelce ZŠ Měšťanská podniknout kroky k přípravě změny pro školní rok 2018/2019.</w:t>
      </w:r>
    </w:p>
    <w:p w:rsidR="00E10F53" w:rsidRDefault="00B23039" w:rsidP="00E10F53">
      <w:pPr>
        <w:jc w:val="both"/>
        <w:rPr>
          <w:b/>
          <w:color w:val="000000" w:themeColor="text1"/>
          <w:sz w:val="22"/>
          <w:szCs w:val="22"/>
        </w:rPr>
      </w:pPr>
      <w:r w:rsidRPr="00B23039">
        <w:rPr>
          <w:color w:val="000000" w:themeColor="text1"/>
          <w:sz w:val="22"/>
          <w:szCs w:val="22"/>
        </w:rPr>
        <w:t>Hlasování: pro 10, proti 4</w:t>
      </w:r>
      <w:r w:rsidR="00E10F53" w:rsidRPr="00B23039">
        <w:rPr>
          <w:color w:val="000000" w:themeColor="text1"/>
          <w:sz w:val="22"/>
          <w:szCs w:val="22"/>
        </w:rPr>
        <w:t xml:space="preserve">, zdržel se 0 – </w:t>
      </w:r>
      <w:r w:rsidR="00E10F53" w:rsidRPr="00B23039">
        <w:rPr>
          <w:b/>
          <w:color w:val="000000" w:themeColor="text1"/>
          <w:sz w:val="22"/>
          <w:szCs w:val="22"/>
        </w:rPr>
        <w:t>schváleno</w:t>
      </w:r>
    </w:p>
    <w:p w:rsidR="00F0068E" w:rsidRPr="00B23039" w:rsidRDefault="00F0068E" w:rsidP="00E10F53">
      <w:pPr>
        <w:jc w:val="both"/>
        <w:rPr>
          <w:b/>
          <w:color w:val="000000" w:themeColor="text1"/>
          <w:sz w:val="22"/>
          <w:szCs w:val="22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EB0FF5" w:rsidTr="0021200A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EB0FF5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9540A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9540AB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9540AB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9540AB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FF5" w:rsidRDefault="00EB0FF5" w:rsidP="0021200A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9540AB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FF5" w:rsidRDefault="00EB0FF5" w:rsidP="0021200A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EB0FF5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EB0FF5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0355F2" w:rsidRDefault="000355F2" w:rsidP="001C5D6D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B23039" w:rsidRPr="005903BA" w:rsidRDefault="00B23039" w:rsidP="001C5D6D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5903BA">
        <w:rPr>
          <w:b/>
          <w:sz w:val="22"/>
          <w:szCs w:val="22"/>
        </w:rPr>
        <w:t>Část B)</w:t>
      </w:r>
    </w:p>
    <w:p w:rsidR="00B23039" w:rsidRDefault="00B23039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Pr="008358E5">
        <w:rPr>
          <w:b/>
          <w:sz w:val="22"/>
          <w:szCs w:val="22"/>
        </w:rPr>
        <w:t>doporučuje</w:t>
      </w:r>
      <w:r>
        <w:rPr>
          <w:sz w:val="22"/>
          <w:szCs w:val="22"/>
        </w:rPr>
        <w:t xml:space="preserve"> odebrání osobního ohodnocení z důvodu opakovaných osobních pochybení.</w:t>
      </w:r>
    </w:p>
    <w:p w:rsidR="00B23039" w:rsidRPr="00B23039" w:rsidRDefault="00B23039" w:rsidP="00B23039">
      <w:pPr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Hlasování: pro 8</w:t>
      </w:r>
      <w:r w:rsidRPr="00B23039">
        <w:rPr>
          <w:color w:val="000000" w:themeColor="text1"/>
          <w:sz w:val="22"/>
          <w:szCs w:val="22"/>
        </w:rPr>
        <w:t>, proti 4</w:t>
      </w:r>
      <w:r>
        <w:rPr>
          <w:color w:val="000000" w:themeColor="text1"/>
          <w:sz w:val="22"/>
          <w:szCs w:val="22"/>
        </w:rPr>
        <w:t>, zdržel se 2</w:t>
      </w:r>
      <w:r w:rsidRPr="00B23039">
        <w:rPr>
          <w:color w:val="000000" w:themeColor="text1"/>
          <w:sz w:val="22"/>
          <w:szCs w:val="22"/>
        </w:rPr>
        <w:t xml:space="preserve"> – </w:t>
      </w:r>
      <w:r w:rsidRPr="00B23039">
        <w:rPr>
          <w:b/>
          <w:color w:val="000000" w:themeColor="text1"/>
          <w:sz w:val="22"/>
          <w:szCs w:val="22"/>
        </w:rPr>
        <w:t>neschváleno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EB0FF5" w:rsidTr="0021200A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EB0FF5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0A48F5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0A48F5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0A48F5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FF5" w:rsidRDefault="00EB0FF5" w:rsidP="0021200A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0A48F5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FF5" w:rsidRDefault="00EB0FF5" w:rsidP="0021200A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EB0FF5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EB0FF5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0A48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zdržela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0A48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B23039" w:rsidRPr="00B23039" w:rsidRDefault="00B23039" w:rsidP="001C5D6D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1C5D6D" w:rsidRDefault="001C5D6D" w:rsidP="001C5D6D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4D1380">
        <w:rPr>
          <w:b/>
          <w:sz w:val="22"/>
          <w:szCs w:val="22"/>
          <w:u w:val="single"/>
        </w:rPr>
        <w:t>Bod 10. programu ZMČ</w:t>
      </w:r>
      <w:r w:rsidR="000355F2" w:rsidRPr="004D1380">
        <w:rPr>
          <w:b/>
          <w:sz w:val="22"/>
          <w:szCs w:val="22"/>
          <w:u w:val="single"/>
        </w:rPr>
        <w:t xml:space="preserve"> – Návrh rozpočtového opatření č. 5/2017</w:t>
      </w:r>
    </w:p>
    <w:p w:rsidR="00A27682" w:rsidRPr="00A27682" w:rsidRDefault="00A27682" w:rsidP="00A27682">
      <w:pPr>
        <w:jc w:val="both"/>
        <w:rPr>
          <w:sz w:val="22"/>
          <w:szCs w:val="22"/>
        </w:rPr>
      </w:pPr>
      <w:r w:rsidRPr="00A27682">
        <w:rPr>
          <w:sz w:val="22"/>
          <w:szCs w:val="22"/>
        </w:rPr>
        <w:t>Rada předkládá Zastupitelstvu návrh rozpočtového opatření č. 5/2017.</w:t>
      </w:r>
    </w:p>
    <w:p w:rsidR="00A27682" w:rsidRDefault="00A27682" w:rsidP="00A27682">
      <w:pPr>
        <w:jc w:val="both"/>
        <w:rPr>
          <w:sz w:val="22"/>
          <w:szCs w:val="22"/>
        </w:rPr>
      </w:pPr>
      <w:r w:rsidRPr="00A27682">
        <w:rPr>
          <w:sz w:val="22"/>
          <w:szCs w:val="22"/>
        </w:rPr>
        <w:t>Rada na své 74/VII. schůzi pod bodem programu č. 4 doporučila Zastupitelstvu schválit rozpočtové opatření č. 5/2017, které tvoří přílohu tohoto bodu.</w:t>
      </w:r>
    </w:p>
    <w:p w:rsidR="00B74DE0" w:rsidRDefault="00B74DE0" w:rsidP="00A27682">
      <w:pPr>
        <w:jc w:val="both"/>
        <w:rPr>
          <w:sz w:val="22"/>
          <w:szCs w:val="22"/>
        </w:rPr>
      </w:pPr>
    </w:p>
    <w:p w:rsidR="00B74DE0" w:rsidRPr="00B74DE0" w:rsidRDefault="00B74DE0" w:rsidP="00A27682">
      <w:pPr>
        <w:jc w:val="both"/>
        <w:rPr>
          <w:sz w:val="22"/>
          <w:szCs w:val="22"/>
          <w:u w:val="single"/>
        </w:rPr>
      </w:pPr>
      <w:r w:rsidRPr="00B74DE0">
        <w:rPr>
          <w:sz w:val="22"/>
          <w:szCs w:val="22"/>
          <w:u w:val="single"/>
        </w:rPr>
        <w:t xml:space="preserve">Ing. Hana Kašpaříková </w:t>
      </w:r>
    </w:p>
    <w:p w:rsidR="00B74DE0" w:rsidRDefault="00B74DE0" w:rsidP="00B74DE0">
      <w:pPr>
        <w:jc w:val="both"/>
        <w:rPr>
          <w:sz w:val="22"/>
          <w:szCs w:val="22"/>
        </w:rPr>
      </w:pPr>
      <w:r>
        <w:rPr>
          <w:sz w:val="22"/>
          <w:szCs w:val="22"/>
        </w:rPr>
        <w:t>– sdělila přítomným svou prosbu, aby přístřešek na zastávce Chrlická, který má být skleněný, byl z důvodu ochrany létajícího ptactva, nějakým způsobem upraven.</w:t>
      </w:r>
    </w:p>
    <w:p w:rsidR="00B74DE0" w:rsidRDefault="00B74DE0" w:rsidP="00B74DE0">
      <w:pPr>
        <w:jc w:val="both"/>
        <w:rPr>
          <w:sz w:val="22"/>
          <w:szCs w:val="22"/>
        </w:rPr>
      </w:pPr>
      <w:r w:rsidRPr="00B74DE0">
        <w:rPr>
          <w:sz w:val="22"/>
          <w:szCs w:val="22"/>
        </w:rPr>
        <w:t>–</w:t>
      </w:r>
      <w:r>
        <w:rPr>
          <w:sz w:val="22"/>
          <w:szCs w:val="22"/>
        </w:rPr>
        <w:t xml:space="preserve"> dále požádala o umístění cyklostojanů na dvůr radnice, aby se k nim dal</w:t>
      </w:r>
      <w:r w:rsidR="00FE5024">
        <w:rPr>
          <w:sz w:val="22"/>
          <w:szCs w:val="22"/>
        </w:rPr>
        <w:t>a</w:t>
      </w:r>
      <w:r>
        <w:rPr>
          <w:sz w:val="22"/>
          <w:szCs w:val="22"/>
        </w:rPr>
        <w:t xml:space="preserve"> kola zamknout. Stávající betonové stojany toto neumožňují a ničí zaparkovaná kola. </w:t>
      </w:r>
      <w:r w:rsidRPr="00B74DE0">
        <w:rPr>
          <w:sz w:val="22"/>
          <w:szCs w:val="22"/>
        </w:rPr>
        <w:t xml:space="preserve"> </w:t>
      </w:r>
    </w:p>
    <w:p w:rsidR="00B74DE0" w:rsidRPr="00B74DE0" w:rsidRDefault="00B74DE0" w:rsidP="00B74DE0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Bc. Michal Krátký, místostarosta, Ing. Hana Kašpaříková, starosta</w:t>
      </w:r>
    </w:p>
    <w:p w:rsidR="00B74DE0" w:rsidRDefault="00B74DE0" w:rsidP="00B74DE0">
      <w:pPr>
        <w:jc w:val="both"/>
        <w:rPr>
          <w:b/>
          <w:sz w:val="22"/>
          <w:szCs w:val="22"/>
        </w:rPr>
      </w:pPr>
    </w:p>
    <w:p w:rsidR="00A27682" w:rsidRPr="00B74DE0" w:rsidRDefault="00A27682" w:rsidP="00B74DE0">
      <w:pPr>
        <w:jc w:val="both"/>
        <w:rPr>
          <w:sz w:val="22"/>
          <w:szCs w:val="22"/>
        </w:rPr>
      </w:pPr>
      <w:r w:rsidRPr="00A27682">
        <w:rPr>
          <w:b/>
          <w:sz w:val="22"/>
          <w:szCs w:val="22"/>
        </w:rPr>
        <w:t>Návrh usnesení:</w:t>
      </w:r>
    </w:p>
    <w:p w:rsidR="00A27682" w:rsidRPr="00A27682" w:rsidRDefault="00A27682" w:rsidP="00A27682">
      <w:pPr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A27682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A27682">
        <w:rPr>
          <w:b/>
          <w:sz w:val="22"/>
          <w:szCs w:val="22"/>
        </w:rPr>
        <w:t>schvaluje</w:t>
      </w:r>
      <w:r>
        <w:rPr>
          <w:sz w:val="22"/>
          <w:szCs w:val="22"/>
        </w:rPr>
        <w:t xml:space="preserve"> </w:t>
      </w:r>
      <w:r w:rsidRPr="00A27682">
        <w:rPr>
          <w:sz w:val="22"/>
          <w:szCs w:val="22"/>
        </w:rPr>
        <w:t>rozpočtové opatření č. 5/2017, které tvoří přílohu usnesení.</w:t>
      </w:r>
    </w:p>
    <w:p w:rsidR="006F734B" w:rsidRPr="00B74DE0" w:rsidRDefault="00B74DE0" w:rsidP="006F734B">
      <w:pPr>
        <w:jc w:val="both"/>
        <w:rPr>
          <w:b/>
          <w:color w:val="000000" w:themeColor="text1"/>
          <w:sz w:val="22"/>
          <w:szCs w:val="22"/>
        </w:rPr>
      </w:pPr>
      <w:r w:rsidRPr="00B74DE0">
        <w:rPr>
          <w:color w:val="000000" w:themeColor="text1"/>
          <w:sz w:val="22"/>
          <w:szCs w:val="22"/>
        </w:rPr>
        <w:t>Hlasování: pro 14</w:t>
      </w:r>
      <w:r w:rsidR="006F734B" w:rsidRPr="00B74DE0">
        <w:rPr>
          <w:color w:val="000000" w:themeColor="text1"/>
          <w:sz w:val="22"/>
          <w:szCs w:val="22"/>
        </w:rPr>
        <w:t xml:space="preserve">, proti 0, zdržel se 0 – </w:t>
      </w:r>
      <w:r w:rsidR="006F734B" w:rsidRPr="00B74DE0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EB0FF5" w:rsidTr="0021200A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EB0FF5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FF5" w:rsidRDefault="00EB0FF5" w:rsidP="0021200A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FF5" w:rsidRDefault="00EB0FF5" w:rsidP="0021200A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EB0FF5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EB0FF5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A554E8" w:rsidRDefault="00A554E8" w:rsidP="006F734B">
      <w:pPr>
        <w:jc w:val="both"/>
        <w:rPr>
          <w:b/>
          <w:color w:val="FF0000"/>
          <w:sz w:val="22"/>
          <w:szCs w:val="22"/>
        </w:rPr>
      </w:pPr>
    </w:p>
    <w:p w:rsidR="001C5D6D" w:rsidRPr="006F734B" w:rsidRDefault="001C5D6D" w:rsidP="006F734B">
      <w:pPr>
        <w:jc w:val="both"/>
        <w:rPr>
          <w:b/>
          <w:color w:val="FF0000"/>
          <w:sz w:val="22"/>
          <w:szCs w:val="22"/>
        </w:rPr>
      </w:pPr>
      <w:r w:rsidRPr="00A27682">
        <w:rPr>
          <w:b/>
          <w:sz w:val="22"/>
          <w:szCs w:val="22"/>
          <w:u w:val="single"/>
        </w:rPr>
        <w:t>Bod 11. programu ZMČ</w:t>
      </w:r>
      <w:r w:rsidR="000355F2" w:rsidRPr="00A27682">
        <w:rPr>
          <w:b/>
          <w:sz w:val="22"/>
          <w:szCs w:val="22"/>
          <w:u w:val="single"/>
        </w:rPr>
        <w:t xml:space="preserve"> – Žádost o dotaci na výdaje spojené s činností jednotky sboru dobrovolných hasičů </w:t>
      </w:r>
    </w:p>
    <w:p w:rsidR="00664EC9" w:rsidRPr="003B05B1" w:rsidRDefault="00664EC9" w:rsidP="00664EC9">
      <w:pPr>
        <w:jc w:val="both"/>
        <w:rPr>
          <w:sz w:val="22"/>
          <w:szCs w:val="22"/>
        </w:rPr>
      </w:pPr>
      <w:r w:rsidRPr="003B05B1">
        <w:rPr>
          <w:sz w:val="22"/>
          <w:szCs w:val="22"/>
        </w:rPr>
        <w:t>Rada předkládá Zastupitelstvu žádost o účelovou dotaci z rozpočtu Ministerstva vnitra na odbornou přípravu a na uskutečněné zásahy Jednotky sboru dobrovolných hasičů Brno-Holásky mimo územní obvod zřizovatele.</w:t>
      </w:r>
    </w:p>
    <w:p w:rsidR="00664EC9" w:rsidRPr="00664EC9" w:rsidRDefault="00664EC9" w:rsidP="00664EC9">
      <w:pPr>
        <w:jc w:val="both"/>
        <w:rPr>
          <w:sz w:val="22"/>
          <w:szCs w:val="22"/>
        </w:rPr>
      </w:pPr>
      <w:r w:rsidRPr="00664EC9">
        <w:rPr>
          <w:sz w:val="22"/>
          <w:szCs w:val="22"/>
        </w:rPr>
        <w:t xml:space="preserve">Rada na své 74/VII. schůzi pod bodem programu č. 14 doporučila Zastupitelstvu požádat prostřednictvím města o účelovou dotaci z rozpočtu Ministerstva vnitra ve výši skutečných výdajů za období od </w:t>
      </w:r>
      <w:r w:rsidR="003B05B1" w:rsidRPr="00664EC9">
        <w:rPr>
          <w:sz w:val="22"/>
          <w:szCs w:val="22"/>
        </w:rPr>
        <w:t>1. 9. 2016</w:t>
      </w:r>
      <w:r w:rsidRPr="00664EC9">
        <w:rPr>
          <w:sz w:val="22"/>
          <w:szCs w:val="22"/>
        </w:rPr>
        <w:t xml:space="preserve"> do </w:t>
      </w:r>
      <w:r w:rsidR="003B05B1" w:rsidRPr="00664EC9">
        <w:rPr>
          <w:sz w:val="22"/>
          <w:szCs w:val="22"/>
        </w:rPr>
        <w:t>31. 7. 2017</w:t>
      </w:r>
      <w:r w:rsidRPr="00664EC9">
        <w:rPr>
          <w:sz w:val="22"/>
          <w:szCs w:val="22"/>
        </w:rPr>
        <w:t xml:space="preserve"> na odbornou přípravu a na uskutečněné zásahy Jednotky sboru dobrovolných hasičů Brno-Holásky mimo územní obvod zřizovatele a doporučila</w:t>
      </w:r>
      <w:r w:rsidR="00FE5024">
        <w:rPr>
          <w:sz w:val="22"/>
          <w:szCs w:val="22"/>
        </w:rPr>
        <w:t xml:space="preserve"> </w:t>
      </w:r>
      <w:r w:rsidRPr="00664EC9">
        <w:rPr>
          <w:sz w:val="22"/>
          <w:szCs w:val="22"/>
        </w:rPr>
        <w:t>Zastupitelstvu vzít na vědomí, že městská část plně odpovídá za závazky vyplývající z případného nedodržení podmínek stanovených poskytovatelem účelových finančních prostředků.</w:t>
      </w:r>
    </w:p>
    <w:p w:rsidR="00FE5024" w:rsidRDefault="00FE5024" w:rsidP="00664EC9">
      <w:pPr>
        <w:pStyle w:val="Zkladntext"/>
        <w:rPr>
          <w:b/>
          <w:sz w:val="22"/>
          <w:szCs w:val="22"/>
          <w:u w:val="none"/>
        </w:rPr>
      </w:pPr>
    </w:p>
    <w:p w:rsidR="00664EC9" w:rsidRPr="00664EC9" w:rsidRDefault="00664EC9" w:rsidP="00664EC9">
      <w:pPr>
        <w:pStyle w:val="Zkladntext"/>
        <w:rPr>
          <w:b/>
          <w:sz w:val="22"/>
          <w:szCs w:val="22"/>
          <w:u w:val="none"/>
        </w:rPr>
      </w:pPr>
      <w:r w:rsidRPr="00664EC9">
        <w:rPr>
          <w:b/>
          <w:sz w:val="22"/>
          <w:szCs w:val="22"/>
          <w:u w:val="none"/>
        </w:rPr>
        <w:t xml:space="preserve">Návrh </w:t>
      </w:r>
      <w:r w:rsidR="003B05B1" w:rsidRPr="00664EC9">
        <w:rPr>
          <w:b/>
          <w:sz w:val="22"/>
          <w:szCs w:val="22"/>
          <w:u w:val="none"/>
        </w:rPr>
        <w:t>usnesení:</w:t>
      </w:r>
    </w:p>
    <w:p w:rsidR="00664EC9" w:rsidRPr="00664EC9" w:rsidRDefault="00A27682" w:rsidP="00FE5024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="00664EC9" w:rsidRPr="00664EC9">
        <w:rPr>
          <w:sz w:val="22"/>
          <w:szCs w:val="22"/>
        </w:rPr>
        <w:t>Tuřany</w:t>
      </w:r>
      <w:r w:rsidR="003B05B1">
        <w:rPr>
          <w:sz w:val="22"/>
          <w:szCs w:val="22"/>
        </w:rPr>
        <w:t xml:space="preserve"> </w:t>
      </w:r>
      <w:r w:rsidR="00664EC9" w:rsidRPr="00664EC9">
        <w:rPr>
          <w:b/>
          <w:sz w:val="22"/>
          <w:szCs w:val="22"/>
        </w:rPr>
        <w:t>žádá</w:t>
      </w:r>
      <w:r w:rsidR="00664EC9" w:rsidRPr="00664EC9">
        <w:rPr>
          <w:sz w:val="22"/>
          <w:szCs w:val="22"/>
        </w:rPr>
        <w:t xml:space="preserve"> prostřednictvím měs</w:t>
      </w:r>
      <w:r w:rsidR="00FE5024">
        <w:rPr>
          <w:sz w:val="22"/>
          <w:szCs w:val="22"/>
        </w:rPr>
        <w:t xml:space="preserve">ta o účelovou dotaci z rozpočtu </w:t>
      </w:r>
      <w:r w:rsidR="00664EC9" w:rsidRPr="00664EC9">
        <w:rPr>
          <w:sz w:val="22"/>
          <w:szCs w:val="22"/>
        </w:rPr>
        <w:t xml:space="preserve">Ministerstva vnitra ve výši skutečných výdajů za období od </w:t>
      </w:r>
      <w:r w:rsidR="00B74DE0" w:rsidRPr="00664EC9">
        <w:rPr>
          <w:sz w:val="22"/>
          <w:szCs w:val="22"/>
        </w:rPr>
        <w:t>1. 9. 2016</w:t>
      </w:r>
      <w:r w:rsidR="00664EC9" w:rsidRPr="00664EC9">
        <w:rPr>
          <w:sz w:val="22"/>
          <w:szCs w:val="22"/>
        </w:rPr>
        <w:t xml:space="preserve"> do </w:t>
      </w:r>
      <w:r w:rsidR="00B74DE0" w:rsidRPr="00664EC9">
        <w:rPr>
          <w:sz w:val="22"/>
          <w:szCs w:val="22"/>
        </w:rPr>
        <w:t>31. 7. 2017</w:t>
      </w:r>
      <w:r w:rsidR="00664EC9" w:rsidRPr="00664EC9">
        <w:rPr>
          <w:sz w:val="22"/>
          <w:szCs w:val="22"/>
        </w:rPr>
        <w:t xml:space="preserve"> na odbornou přípravu a na uskutečněné zásahy Jednotky sboru dobrovolných hasičů Brno-Holásky mimo územní obvod zřizovatele </w:t>
      </w:r>
      <w:r w:rsidR="00664EC9" w:rsidRPr="00664EC9">
        <w:rPr>
          <w:b/>
          <w:sz w:val="22"/>
          <w:szCs w:val="22"/>
        </w:rPr>
        <w:t>a bere na vědomí,</w:t>
      </w:r>
      <w:r w:rsidR="00664EC9" w:rsidRPr="00664EC9">
        <w:rPr>
          <w:sz w:val="22"/>
          <w:szCs w:val="22"/>
        </w:rPr>
        <w:t xml:space="preserve"> že městská část plně odpovídá za závazky vyplývající z případného nedodržení podmínek stanovených poskytovatelem účelových finančních prostředků.</w:t>
      </w:r>
    </w:p>
    <w:p w:rsidR="00664EC9" w:rsidRPr="002A7911" w:rsidRDefault="00664EC9" w:rsidP="00664EC9">
      <w:pPr>
        <w:jc w:val="both"/>
        <w:rPr>
          <w:b/>
          <w:color w:val="000000" w:themeColor="text1"/>
          <w:sz w:val="22"/>
          <w:szCs w:val="22"/>
        </w:rPr>
      </w:pPr>
      <w:r w:rsidRPr="002A7911">
        <w:rPr>
          <w:color w:val="000000" w:themeColor="text1"/>
          <w:sz w:val="22"/>
          <w:szCs w:val="22"/>
        </w:rPr>
        <w:t xml:space="preserve">Hlasování: </w:t>
      </w:r>
      <w:r w:rsidR="002A7911" w:rsidRPr="002A7911">
        <w:rPr>
          <w:color w:val="000000" w:themeColor="text1"/>
          <w:sz w:val="22"/>
          <w:szCs w:val="22"/>
        </w:rPr>
        <w:t>pro 14</w:t>
      </w:r>
      <w:r w:rsidRPr="002A7911">
        <w:rPr>
          <w:color w:val="000000" w:themeColor="text1"/>
          <w:sz w:val="22"/>
          <w:szCs w:val="22"/>
        </w:rPr>
        <w:t xml:space="preserve">, proti 0, zdržel se 0 – </w:t>
      </w:r>
      <w:r w:rsidRPr="002A7911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EB0FF5" w:rsidTr="0021200A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EB0FF5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FF5" w:rsidRDefault="00EB0FF5" w:rsidP="0021200A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FF5" w:rsidRDefault="00EB0FF5" w:rsidP="0021200A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EB0FF5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EB0FF5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0355F2" w:rsidRPr="00572A84" w:rsidRDefault="000355F2" w:rsidP="001C5D6D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9F2C2A" w:rsidRDefault="009F2C2A" w:rsidP="001C5D6D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1C5D6D" w:rsidRPr="00B766DA" w:rsidRDefault="001C5D6D" w:rsidP="001C5D6D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B766DA">
        <w:rPr>
          <w:b/>
          <w:sz w:val="22"/>
          <w:szCs w:val="22"/>
          <w:u w:val="single"/>
        </w:rPr>
        <w:t>Bod 12. programu ZMČ</w:t>
      </w:r>
      <w:r w:rsidR="000355F2" w:rsidRPr="00B766DA">
        <w:rPr>
          <w:b/>
          <w:sz w:val="22"/>
          <w:szCs w:val="22"/>
          <w:u w:val="single"/>
        </w:rPr>
        <w:t xml:space="preserve"> – Ul. Petlákova, </w:t>
      </w:r>
      <w:proofErr w:type="gramStart"/>
      <w:r w:rsidR="000355F2" w:rsidRPr="00B766DA">
        <w:rPr>
          <w:b/>
          <w:sz w:val="22"/>
          <w:szCs w:val="22"/>
          <w:u w:val="single"/>
        </w:rPr>
        <w:t>p.č.</w:t>
      </w:r>
      <w:proofErr w:type="gramEnd"/>
      <w:r w:rsidR="000355F2" w:rsidRPr="00B766DA">
        <w:rPr>
          <w:b/>
          <w:sz w:val="22"/>
          <w:szCs w:val="22"/>
          <w:u w:val="single"/>
        </w:rPr>
        <w:t xml:space="preserve"> 1339/10, 1339/11, 1333, 1331, k.ú. Brněnské Ivanovice, dopravní napojení návrhových ploch PV</w:t>
      </w:r>
    </w:p>
    <w:p w:rsidR="008358E5" w:rsidRPr="00B766DA" w:rsidRDefault="008358E5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 w:rsidRPr="00B766DA">
        <w:rPr>
          <w:sz w:val="22"/>
          <w:szCs w:val="22"/>
        </w:rPr>
        <w:lastRenderedPageBreak/>
        <w:t xml:space="preserve">Rada předkládá Zastupitelstvu žádosti Ing. Jana Harašty, CSc., zastupujícího společnost AZP Brno s.r.o., a Ing. Davida </w:t>
      </w:r>
      <w:proofErr w:type="spellStart"/>
      <w:r w:rsidRPr="00B766DA">
        <w:rPr>
          <w:sz w:val="22"/>
          <w:szCs w:val="22"/>
        </w:rPr>
        <w:t>Niklasche</w:t>
      </w:r>
      <w:proofErr w:type="spellEnd"/>
      <w:r w:rsidRPr="00B766DA">
        <w:rPr>
          <w:sz w:val="22"/>
          <w:szCs w:val="22"/>
        </w:rPr>
        <w:t>, zastupujícího společnost WARIDELTA s.r.o., o vyjádření k záměru přemístění provozoven do návrhové plochy PV při ulici Petlákově, s dopravním napojením z ulice Petlákovy.</w:t>
      </w:r>
    </w:p>
    <w:p w:rsidR="008358E5" w:rsidRPr="00B766DA" w:rsidRDefault="008358E5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 w:rsidRPr="00B766DA">
        <w:rPr>
          <w:sz w:val="22"/>
          <w:szCs w:val="22"/>
        </w:rPr>
        <w:t>Rada se seznámila s obsahem obou žádostí na své 74/VII. schůzi dne 12. 6. 2017 a doporučuje Zastupitelstvu přijmout usnesení, které je uvedeno níže.</w:t>
      </w:r>
    </w:p>
    <w:p w:rsidR="008358E5" w:rsidRPr="00B766DA" w:rsidRDefault="008358E5" w:rsidP="001C5D6D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B766DA">
        <w:rPr>
          <w:b/>
          <w:sz w:val="22"/>
          <w:szCs w:val="22"/>
        </w:rPr>
        <w:t>Návrh usnesení:</w:t>
      </w:r>
    </w:p>
    <w:p w:rsidR="008358E5" w:rsidRPr="00B766DA" w:rsidRDefault="008358E5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 w:rsidRPr="00B766DA">
        <w:rPr>
          <w:sz w:val="22"/>
          <w:szCs w:val="22"/>
        </w:rPr>
        <w:t xml:space="preserve">Zastupitelstvo MČ Brno-Tuřany si </w:t>
      </w:r>
      <w:r w:rsidRPr="00B766DA">
        <w:rPr>
          <w:b/>
          <w:sz w:val="22"/>
          <w:szCs w:val="22"/>
        </w:rPr>
        <w:t>vyhrazuje</w:t>
      </w:r>
      <w:r w:rsidRPr="00B766DA">
        <w:rPr>
          <w:sz w:val="22"/>
          <w:szCs w:val="22"/>
        </w:rPr>
        <w:t xml:space="preserve"> </w:t>
      </w:r>
      <w:r w:rsidR="00B766DA">
        <w:rPr>
          <w:sz w:val="22"/>
          <w:szCs w:val="22"/>
        </w:rPr>
        <w:t xml:space="preserve">pravomoc rozhodnout o žádostech Ing. Jana Harašty, CSc., zastupujícího společnost AZP Brno </w:t>
      </w:r>
      <w:r w:rsidR="00B766DA" w:rsidRPr="00B766DA">
        <w:rPr>
          <w:sz w:val="22"/>
          <w:szCs w:val="22"/>
        </w:rPr>
        <w:t xml:space="preserve">s.r.o., a Ing. Davida </w:t>
      </w:r>
      <w:proofErr w:type="spellStart"/>
      <w:r w:rsidR="00B766DA" w:rsidRPr="00B766DA">
        <w:rPr>
          <w:sz w:val="22"/>
          <w:szCs w:val="22"/>
        </w:rPr>
        <w:t>Niklasche</w:t>
      </w:r>
      <w:proofErr w:type="spellEnd"/>
      <w:r w:rsidR="00B766DA" w:rsidRPr="00B766DA">
        <w:rPr>
          <w:sz w:val="22"/>
          <w:szCs w:val="22"/>
        </w:rPr>
        <w:t>, zastupujícího společnost WARIDELTA s.r.o.</w:t>
      </w:r>
      <w:r w:rsidR="00B766DA">
        <w:rPr>
          <w:sz w:val="22"/>
          <w:szCs w:val="22"/>
        </w:rPr>
        <w:t xml:space="preserve">, </w:t>
      </w:r>
      <w:r w:rsidR="00B766DA" w:rsidRPr="00B766DA">
        <w:rPr>
          <w:b/>
          <w:sz w:val="22"/>
          <w:szCs w:val="22"/>
        </w:rPr>
        <w:t>nesouhlasí</w:t>
      </w:r>
      <w:r w:rsidR="00B766DA">
        <w:rPr>
          <w:sz w:val="22"/>
          <w:szCs w:val="22"/>
        </w:rPr>
        <w:t xml:space="preserve"> s dopravním napojením návrhových průmyslových ploch PV ulicí Petlákovou </w:t>
      </w:r>
      <w:r w:rsidR="00B766DA" w:rsidRPr="00B766DA">
        <w:rPr>
          <w:b/>
          <w:sz w:val="22"/>
          <w:szCs w:val="22"/>
        </w:rPr>
        <w:t>a trvá</w:t>
      </w:r>
      <w:r w:rsidR="00B766DA">
        <w:rPr>
          <w:sz w:val="22"/>
          <w:szCs w:val="22"/>
        </w:rPr>
        <w:t xml:space="preserve"> na dopravním napojení dle platného ÚPmB, tj. mimo obytnou část ulice Petlákovy.</w:t>
      </w:r>
    </w:p>
    <w:p w:rsidR="00B766DA" w:rsidRPr="002A7911" w:rsidRDefault="00B766DA" w:rsidP="00B766DA">
      <w:pPr>
        <w:jc w:val="both"/>
        <w:rPr>
          <w:b/>
          <w:color w:val="000000" w:themeColor="text1"/>
          <w:sz w:val="22"/>
          <w:szCs w:val="22"/>
        </w:rPr>
      </w:pPr>
      <w:r w:rsidRPr="002A7911">
        <w:rPr>
          <w:color w:val="000000" w:themeColor="text1"/>
          <w:sz w:val="22"/>
          <w:szCs w:val="22"/>
        </w:rPr>
        <w:t xml:space="preserve">Hlasování: </w:t>
      </w:r>
      <w:r>
        <w:rPr>
          <w:color w:val="000000" w:themeColor="text1"/>
          <w:sz w:val="22"/>
          <w:szCs w:val="22"/>
        </w:rPr>
        <w:t>pro 10, proti 0, zdržel se 4</w:t>
      </w:r>
      <w:r w:rsidRPr="002A7911">
        <w:rPr>
          <w:color w:val="000000" w:themeColor="text1"/>
          <w:sz w:val="22"/>
          <w:szCs w:val="22"/>
        </w:rPr>
        <w:t xml:space="preserve"> – </w:t>
      </w:r>
      <w:r w:rsidRPr="002A7911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717313" w:rsidTr="004C0755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717313" w:rsidTr="004C07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13" w:rsidRDefault="00717313" w:rsidP="004C0755"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13" w:rsidRDefault="00717313" w:rsidP="004C0755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717313" w:rsidTr="004C07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717313" w:rsidTr="004C0755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13" w:rsidRDefault="00717313" w:rsidP="004C075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0355F2" w:rsidRPr="002A7911" w:rsidRDefault="000355F2" w:rsidP="001C5D6D">
      <w:pPr>
        <w:numPr>
          <w:ilvl w:val="12"/>
          <w:numId w:val="0"/>
        </w:numPr>
        <w:jc w:val="both"/>
        <w:rPr>
          <w:b/>
          <w:sz w:val="22"/>
          <w:szCs w:val="22"/>
          <w:highlight w:val="yellow"/>
          <w:u w:val="single"/>
        </w:rPr>
      </w:pPr>
    </w:p>
    <w:p w:rsidR="001C5D6D" w:rsidRPr="00413073" w:rsidRDefault="001C5D6D" w:rsidP="001C5D6D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413073">
        <w:rPr>
          <w:b/>
          <w:sz w:val="22"/>
          <w:szCs w:val="22"/>
          <w:u w:val="single"/>
        </w:rPr>
        <w:t>Bod 13. programu ZMČ</w:t>
      </w:r>
      <w:r w:rsidR="000355F2" w:rsidRPr="00413073">
        <w:rPr>
          <w:b/>
          <w:sz w:val="22"/>
          <w:szCs w:val="22"/>
          <w:u w:val="single"/>
        </w:rPr>
        <w:t xml:space="preserve"> – Změna ÚPmB, </w:t>
      </w:r>
      <w:proofErr w:type="gramStart"/>
      <w:r w:rsidR="000355F2" w:rsidRPr="00413073">
        <w:rPr>
          <w:b/>
          <w:sz w:val="22"/>
          <w:szCs w:val="22"/>
          <w:u w:val="single"/>
        </w:rPr>
        <w:t>p.č.</w:t>
      </w:r>
      <w:proofErr w:type="gramEnd"/>
      <w:r w:rsidR="000355F2" w:rsidRPr="00413073">
        <w:rPr>
          <w:b/>
          <w:sz w:val="22"/>
          <w:szCs w:val="22"/>
          <w:u w:val="single"/>
        </w:rPr>
        <w:t xml:space="preserve"> 3751, k.ú. Tuřany</w:t>
      </w:r>
    </w:p>
    <w:p w:rsidR="00413073" w:rsidRPr="00413073" w:rsidRDefault="00413073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 w:rsidRPr="00413073">
        <w:rPr>
          <w:sz w:val="22"/>
          <w:szCs w:val="22"/>
        </w:rPr>
        <w:t xml:space="preserve">Rada na své 74/VII. schůzi dne 12. 6. 2017 projednala možnosti současného využití pozemku </w:t>
      </w:r>
      <w:proofErr w:type="gramStart"/>
      <w:r w:rsidRPr="00413073">
        <w:rPr>
          <w:sz w:val="22"/>
          <w:szCs w:val="22"/>
        </w:rPr>
        <w:t>p.č.</w:t>
      </w:r>
      <w:proofErr w:type="gramEnd"/>
      <w:r w:rsidRPr="00413073">
        <w:rPr>
          <w:sz w:val="22"/>
          <w:szCs w:val="22"/>
        </w:rPr>
        <w:t xml:space="preserve"> 3751, k.ú. Tuřany, kolem novostavby tělocvičny a konstatuje, že současné využití pozemku dle ÚPmB je nevyhovující a doporučuje Zastupitelstvu přijmout usnesení, které je uvedeno níže.</w:t>
      </w:r>
    </w:p>
    <w:p w:rsidR="00413073" w:rsidRPr="00413073" w:rsidRDefault="00413073" w:rsidP="001C5D6D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413073" w:rsidRPr="00413073" w:rsidRDefault="00413073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 w:rsidRPr="00413073">
        <w:rPr>
          <w:sz w:val="22"/>
          <w:szCs w:val="22"/>
          <w:u w:val="single"/>
        </w:rPr>
        <w:t xml:space="preserve">Ing. Hana Kašpaříková </w:t>
      </w:r>
      <w:r w:rsidRPr="00413073">
        <w:rPr>
          <w:sz w:val="22"/>
          <w:szCs w:val="22"/>
        </w:rPr>
        <w:t>– vznesla dotaz, co se na uvedeném pozemku plánuje. Zda má ZŠ nějaký záměr. Měla za to, že zde bude plocha pro dopravu na parkoviště.</w:t>
      </w:r>
    </w:p>
    <w:p w:rsidR="00413073" w:rsidRPr="00413073" w:rsidRDefault="00413073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 w:rsidRPr="00413073">
        <w:rPr>
          <w:sz w:val="22"/>
          <w:szCs w:val="22"/>
        </w:rPr>
        <w:t>Odpověděl starosta – uvažujeme o skejtbordovém hřišti a současně i parkovišti.</w:t>
      </w:r>
    </w:p>
    <w:p w:rsidR="00413073" w:rsidRPr="00413073" w:rsidRDefault="00413073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 w:rsidRPr="00413073">
        <w:rPr>
          <w:sz w:val="22"/>
          <w:szCs w:val="22"/>
        </w:rPr>
        <w:t>Diskuze: Ing. Hana Kašpaříková, starosta, Bc. Michal Krátký, Bc. Aleš Jakubec, Ing. Jitka Gallová, Ing. Hanuš Horák</w:t>
      </w:r>
    </w:p>
    <w:p w:rsidR="00413073" w:rsidRPr="00413073" w:rsidRDefault="00413073" w:rsidP="001C5D6D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413073" w:rsidRPr="00413073" w:rsidRDefault="00413073" w:rsidP="001C5D6D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413073">
        <w:rPr>
          <w:b/>
          <w:sz w:val="22"/>
          <w:szCs w:val="22"/>
        </w:rPr>
        <w:t>Návrh usnesení:</w:t>
      </w:r>
    </w:p>
    <w:p w:rsidR="00413073" w:rsidRPr="00413073" w:rsidRDefault="00413073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 w:rsidRPr="00413073">
        <w:rPr>
          <w:sz w:val="22"/>
          <w:szCs w:val="22"/>
        </w:rPr>
        <w:t xml:space="preserve">Zastupitelstvo MČ Brno-Tuřany </w:t>
      </w:r>
      <w:r w:rsidRPr="00413073">
        <w:rPr>
          <w:b/>
          <w:sz w:val="22"/>
          <w:szCs w:val="22"/>
        </w:rPr>
        <w:t xml:space="preserve">souhlasí </w:t>
      </w:r>
      <w:r w:rsidRPr="00413073">
        <w:rPr>
          <w:sz w:val="22"/>
          <w:szCs w:val="22"/>
        </w:rPr>
        <w:t xml:space="preserve">s podáním žádosti SMB na změnu ÚPmB, aby byla celá plocha pozemku </w:t>
      </w:r>
      <w:r w:rsidR="00073A5D" w:rsidRPr="00413073">
        <w:rPr>
          <w:sz w:val="22"/>
          <w:szCs w:val="22"/>
        </w:rPr>
        <w:t>p. č.</w:t>
      </w:r>
      <w:r w:rsidRPr="00413073">
        <w:rPr>
          <w:sz w:val="22"/>
          <w:szCs w:val="22"/>
        </w:rPr>
        <w:t xml:space="preserve"> 3751, </w:t>
      </w:r>
      <w:proofErr w:type="gramStart"/>
      <w:r w:rsidRPr="00413073">
        <w:rPr>
          <w:sz w:val="22"/>
          <w:szCs w:val="22"/>
        </w:rPr>
        <w:t>k.ú.</w:t>
      </w:r>
      <w:proofErr w:type="gramEnd"/>
      <w:r w:rsidRPr="00413073">
        <w:rPr>
          <w:sz w:val="22"/>
          <w:szCs w:val="22"/>
        </w:rPr>
        <w:t xml:space="preserve"> Tuřany, zahrnuta do funkčního využití OS – školství.</w:t>
      </w:r>
    </w:p>
    <w:p w:rsidR="00413073" w:rsidRPr="00413073" w:rsidRDefault="00413073" w:rsidP="00413073">
      <w:pPr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Hlasování: pro 13, proti 0, zdržel se 1</w:t>
      </w:r>
      <w:r w:rsidRPr="002A7911">
        <w:rPr>
          <w:color w:val="000000" w:themeColor="text1"/>
          <w:sz w:val="22"/>
          <w:szCs w:val="22"/>
        </w:rPr>
        <w:t xml:space="preserve"> – </w:t>
      </w:r>
      <w:r w:rsidRPr="002A7911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EB0FF5" w:rsidTr="0021200A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EB0FF5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FF5" w:rsidRDefault="00EB0FF5" w:rsidP="0021200A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FF5" w:rsidRDefault="00717313" w:rsidP="0021200A"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zdržela se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EB0FF5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EB0FF5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FF5" w:rsidRDefault="00EB0FF5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0355F2" w:rsidRPr="002A7911" w:rsidRDefault="000355F2" w:rsidP="001C5D6D">
      <w:pPr>
        <w:numPr>
          <w:ilvl w:val="12"/>
          <w:numId w:val="0"/>
        </w:numPr>
        <w:jc w:val="both"/>
        <w:rPr>
          <w:b/>
          <w:sz w:val="22"/>
          <w:szCs w:val="22"/>
          <w:highlight w:val="yellow"/>
          <w:u w:val="single"/>
        </w:rPr>
      </w:pPr>
    </w:p>
    <w:p w:rsidR="001C5D6D" w:rsidRDefault="001C5D6D" w:rsidP="001C5D6D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073A5D">
        <w:rPr>
          <w:b/>
          <w:sz w:val="22"/>
          <w:szCs w:val="22"/>
          <w:u w:val="single"/>
        </w:rPr>
        <w:t>Bod 14. programu ZMČ</w:t>
      </w:r>
      <w:r w:rsidR="000355F2" w:rsidRPr="00073A5D">
        <w:rPr>
          <w:b/>
          <w:sz w:val="22"/>
          <w:szCs w:val="22"/>
          <w:u w:val="single"/>
        </w:rPr>
        <w:t xml:space="preserve"> – Změna ÚPmB v lokalitě u </w:t>
      </w:r>
      <w:proofErr w:type="spellStart"/>
      <w:r w:rsidR="000355F2" w:rsidRPr="00073A5D">
        <w:rPr>
          <w:b/>
          <w:sz w:val="22"/>
          <w:szCs w:val="22"/>
          <w:u w:val="single"/>
        </w:rPr>
        <w:t>ekodvora</w:t>
      </w:r>
      <w:proofErr w:type="spellEnd"/>
    </w:p>
    <w:p w:rsidR="00073A5D" w:rsidRDefault="00073A5D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předkládá Zastupitelstvu žádost paní </w:t>
      </w:r>
      <w:r w:rsidR="007068DA">
        <w:rPr>
          <w:sz w:val="22"/>
          <w:szCs w:val="22"/>
        </w:rPr>
        <w:t>…</w:t>
      </w:r>
      <w:r>
        <w:rPr>
          <w:sz w:val="22"/>
          <w:szCs w:val="22"/>
        </w:rPr>
        <w:t xml:space="preserve">, zastoupené paní </w:t>
      </w:r>
      <w:r w:rsidR="007068DA">
        <w:rPr>
          <w:sz w:val="22"/>
          <w:szCs w:val="22"/>
        </w:rPr>
        <w:t>…</w:t>
      </w:r>
      <w:r>
        <w:rPr>
          <w:sz w:val="22"/>
          <w:szCs w:val="22"/>
        </w:rPr>
        <w:t>, o vyjádření k návrhu změny územního plánu:</w:t>
      </w:r>
    </w:p>
    <w:p w:rsidR="00073A5D" w:rsidRDefault="00073A5D" w:rsidP="00073A5D">
      <w:pPr>
        <w:jc w:val="both"/>
        <w:rPr>
          <w:sz w:val="22"/>
          <w:szCs w:val="22"/>
        </w:rPr>
      </w:pPr>
      <w:r w:rsidRPr="00073A5D">
        <w:rPr>
          <w:sz w:val="22"/>
          <w:szCs w:val="22"/>
        </w:rPr>
        <w:t>a</w:t>
      </w:r>
      <w:r>
        <w:rPr>
          <w:sz w:val="22"/>
          <w:szCs w:val="22"/>
        </w:rPr>
        <w:t>) na pozemcích p. č 883, 885/2, 879/1 a 881 v k. ú. Tuřany, ze stávající stabilizované plochy BO – plocha všeobecného bydlení na návrhovou plochu BO,</w:t>
      </w:r>
    </w:p>
    <w:p w:rsidR="00073A5D" w:rsidRDefault="00073A5D" w:rsidP="00073A5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na pozemku p. č. 3753/1 v k. ú. Tuřany, ze stávající návrhové plochy SV – smíšená plocha výroby </w:t>
      </w:r>
      <w:r w:rsidR="00FE5024">
        <w:rPr>
          <w:sz w:val="22"/>
          <w:szCs w:val="22"/>
        </w:rPr>
        <w:br/>
      </w:r>
      <w:r>
        <w:rPr>
          <w:sz w:val="22"/>
          <w:szCs w:val="22"/>
        </w:rPr>
        <w:t>a služeb na návrhovou plochu SV, obsahující trasování komunikace z účelové komunikace v prodloužení ulice Měšťanské po návrhovou plochu, popsanou v bodě a).</w:t>
      </w:r>
    </w:p>
    <w:p w:rsidR="00073A5D" w:rsidRDefault="00073A5D" w:rsidP="00073A5D">
      <w:pPr>
        <w:jc w:val="both"/>
        <w:rPr>
          <w:sz w:val="22"/>
          <w:szCs w:val="22"/>
        </w:rPr>
      </w:pPr>
      <w:r>
        <w:rPr>
          <w:sz w:val="22"/>
          <w:szCs w:val="22"/>
        </w:rPr>
        <w:t>Rada se seznámila s obsahem žádosti na své 74/VII. schůzi dne 12. 6. 2017 a doporučuje Zastupitelstvu přijmout usnesení, které je uvedeno níže.</w:t>
      </w:r>
    </w:p>
    <w:p w:rsidR="00073A5D" w:rsidRDefault="00073A5D" w:rsidP="00073A5D">
      <w:pPr>
        <w:jc w:val="both"/>
        <w:rPr>
          <w:sz w:val="22"/>
          <w:szCs w:val="22"/>
        </w:rPr>
      </w:pPr>
    </w:p>
    <w:p w:rsidR="00073A5D" w:rsidRDefault="00073A5D" w:rsidP="00073A5D">
      <w:pPr>
        <w:jc w:val="both"/>
        <w:rPr>
          <w:sz w:val="22"/>
          <w:szCs w:val="22"/>
        </w:rPr>
      </w:pPr>
      <w:r w:rsidRPr="0057793A">
        <w:rPr>
          <w:sz w:val="22"/>
          <w:szCs w:val="22"/>
          <w:u w:val="single"/>
        </w:rPr>
        <w:t>Starosta</w:t>
      </w:r>
      <w:r>
        <w:rPr>
          <w:sz w:val="22"/>
          <w:szCs w:val="22"/>
        </w:rPr>
        <w:t xml:space="preserve"> – </w:t>
      </w:r>
      <w:r w:rsidR="0057793A">
        <w:rPr>
          <w:sz w:val="22"/>
          <w:szCs w:val="22"/>
        </w:rPr>
        <w:t>přiblížil všem přítomným celou situaci</w:t>
      </w:r>
      <w:r>
        <w:rPr>
          <w:sz w:val="22"/>
          <w:szCs w:val="22"/>
        </w:rPr>
        <w:t>.</w:t>
      </w:r>
    </w:p>
    <w:p w:rsidR="00073A5D" w:rsidRDefault="00073A5D" w:rsidP="00073A5D">
      <w:pPr>
        <w:jc w:val="both"/>
        <w:rPr>
          <w:sz w:val="22"/>
          <w:szCs w:val="22"/>
        </w:rPr>
      </w:pPr>
    </w:p>
    <w:p w:rsidR="009F2C2A" w:rsidRDefault="009F2C2A" w:rsidP="00073A5D">
      <w:pPr>
        <w:jc w:val="both"/>
        <w:rPr>
          <w:b/>
          <w:sz w:val="22"/>
          <w:szCs w:val="22"/>
        </w:rPr>
      </w:pPr>
    </w:p>
    <w:p w:rsidR="00073A5D" w:rsidRPr="0057793A" w:rsidRDefault="00073A5D" w:rsidP="00073A5D">
      <w:pPr>
        <w:jc w:val="both"/>
        <w:rPr>
          <w:b/>
          <w:sz w:val="22"/>
          <w:szCs w:val="22"/>
        </w:rPr>
      </w:pPr>
      <w:r w:rsidRPr="0057793A">
        <w:rPr>
          <w:b/>
          <w:sz w:val="22"/>
          <w:szCs w:val="22"/>
        </w:rPr>
        <w:t xml:space="preserve">Návrh usnesení: </w:t>
      </w:r>
    </w:p>
    <w:p w:rsidR="00073A5D" w:rsidRPr="00073A5D" w:rsidRDefault="00073A5D" w:rsidP="00073A5D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Zastupitelstvo MČ Brno-Tuřany </w:t>
      </w:r>
      <w:r w:rsidRPr="0057793A">
        <w:rPr>
          <w:b/>
          <w:sz w:val="22"/>
          <w:szCs w:val="22"/>
        </w:rPr>
        <w:t xml:space="preserve">souhlasí </w:t>
      </w:r>
      <w:r>
        <w:rPr>
          <w:sz w:val="22"/>
          <w:szCs w:val="22"/>
        </w:rPr>
        <w:t>s návrhem změny územního plánu – změnou funkčního využití plochy pozemku p. č. 883, 885/2, 879/1 a 881 v k. ú. Tuřany za účelem výstavby objektů pro bydlení a zajištění dopravní obsluhy přes pozemek p. č. 3753/1 v k. ú. Tuřany.</w:t>
      </w:r>
    </w:p>
    <w:p w:rsidR="0057793A" w:rsidRPr="002A7911" w:rsidRDefault="0057793A" w:rsidP="0057793A">
      <w:pPr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Hlasování: pro 13, proti 0, zdržel se 1</w:t>
      </w:r>
      <w:r w:rsidRPr="002A7911">
        <w:rPr>
          <w:color w:val="000000" w:themeColor="text1"/>
          <w:sz w:val="22"/>
          <w:szCs w:val="22"/>
        </w:rPr>
        <w:t xml:space="preserve"> – </w:t>
      </w:r>
      <w:r w:rsidRPr="002A7911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B47984" w:rsidRPr="000C04C5" w:rsidTr="0021200A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B47984" w:rsidRPr="000C04C5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84" w:rsidRPr="000C04C5" w:rsidRDefault="00B47984" w:rsidP="0021200A"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84" w:rsidRPr="000C04C5" w:rsidRDefault="000C04C5" w:rsidP="0021200A"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>zdržela se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B47984" w:rsidRPr="000C04C5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47984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C04C5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C04C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72259B" w:rsidRPr="00073A5D" w:rsidRDefault="0072259B" w:rsidP="001C5D6D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0355F2" w:rsidRPr="00B377C7" w:rsidRDefault="001C5D6D" w:rsidP="001C5D6D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B377C7">
        <w:rPr>
          <w:b/>
          <w:sz w:val="22"/>
          <w:szCs w:val="22"/>
          <w:u w:val="single"/>
        </w:rPr>
        <w:t>Bod 15. programu ZMČ</w:t>
      </w:r>
      <w:r w:rsidR="000355F2" w:rsidRPr="00B377C7">
        <w:rPr>
          <w:b/>
          <w:sz w:val="22"/>
          <w:szCs w:val="22"/>
          <w:u w:val="single"/>
        </w:rPr>
        <w:t xml:space="preserve"> – Změna ÚPmB, 44. soubor, změna B32/14-II, žádost o revokaci usnesení</w:t>
      </w:r>
    </w:p>
    <w:p w:rsidR="000355F2" w:rsidRDefault="00B377C7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 w:rsidRPr="00B377C7">
        <w:rPr>
          <w:sz w:val="22"/>
          <w:szCs w:val="22"/>
        </w:rPr>
        <w:t xml:space="preserve">Rada </w:t>
      </w:r>
      <w:r>
        <w:rPr>
          <w:sz w:val="22"/>
          <w:szCs w:val="22"/>
        </w:rPr>
        <w:t xml:space="preserve">předkládá Zastupitelstvu žádost paní </w:t>
      </w:r>
      <w:r w:rsidR="007068DA">
        <w:rPr>
          <w:sz w:val="22"/>
          <w:szCs w:val="22"/>
        </w:rPr>
        <w:t>…</w:t>
      </w:r>
      <w:r>
        <w:rPr>
          <w:sz w:val="22"/>
          <w:szCs w:val="22"/>
        </w:rPr>
        <w:t xml:space="preserve">, zastoupené paní </w:t>
      </w:r>
      <w:r w:rsidR="007068DA">
        <w:rPr>
          <w:sz w:val="22"/>
          <w:szCs w:val="22"/>
        </w:rPr>
        <w:t>…</w:t>
      </w:r>
      <w:r>
        <w:rPr>
          <w:sz w:val="22"/>
          <w:szCs w:val="22"/>
        </w:rPr>
        <w:t>, o revokaci usnesení ZMČ ze dne 28. 4. 2016, ke změně ÚPmB č. B32/14-II, zahrnuté do 44. Souboru změn.</w:t>
      </w:r>
    </w:p>
    <w:p w:rsidR="00B377C7" w:rsidRDefault="00B377C7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Rada se seznámila s obsahem žádosti na své 74/VII. schůzi dne 12. 6. 2017 a doporučuje Zastupitelstvu přijmout usnesení, které je uvedeno níže.</w:t>
      </w:r>
    </w:p>
    <w:p w:rsidR="00A142FE" w:rsidRDefault="00A142FE" w:rsidP="001C5D6D">
      <w:pPr>
        <w:numPr>
          <w:ilvl w:val="12"/>
          <w:numId w:val="0"/>
        </w:numPr>
        <w:jc w:val="both"/>
        <w:rPr>
          <w:b/>
          <w:sz w:val="22"/>
          <w:szCs w:val="22"/>
        </w:rPr>
      </w:pPr>
    </w:p>
    <w:p w:rsidR="00B377C7" w:rsidRPr="00B377C7" w:rsidRDefault="00B377C7" w:rsidP="001C5D6D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B377C7">
        <w:rPr>
          <w:b/>
          <w:sz w:val="22"/>
          <w:szCs w:val="22"/>
        </w:rPr>
        <w:t>Návrh usnesení:</w:t>
      </w:r>
    </w:p>
    <w:p w:rsidR="00B377C7" w:rsidRPr="00B377C7" w:rsidRDefault="00B377C7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Pr="00B377C7">
        <w:rPr>
          <w:b/>
          <w:sz w:val="22"/>
          <w:szCs w:val="22"/>
        </w:rPr>
        <w:t>revokuje</w:t>
      </w:r>
      <w:r>
        <w:rPr>
          <w:sz w:val="22"/>
          <w:szCs w:val="22"/>
        </w:rPr>
        <w:t xml:space="preserve"> usnesení ZMČ ze dne 28. 4. 2016 </w:t>
      </w:r>
      <w:r w:rsidRPr="00B377C7">
        <w:rPr>
          <w:b/>
          <w:sz w:val="22"/>
          <w:szCs w:val="22"/>
        </w:rPr>
        <w:t>a souhlasí</w:t>
      </w:r>
      <w:r>
        <w:rPr>
          <w:sz w:val="22"/>
          <w:szCs w:val="22"/>
        </w:rPr>
        <w:t xml:space="preserve"> se změnou ÚPmB č. B32/14-II., zahrnutou do 44. Souboru změn.</w:t>
      </w:r>
    </w:p>
    <w:p w:rsidR="00B377C7" w:rsidRPr="002A7911" w:rsidRDefault="00B377C7" w:rsidP="00B377C7">
      <w:pPr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Hlasování: pro 13, proti 0, zdržel se 1</w:t>
      </w:r>
      <w:r w:rsidRPr="002A7911">
        <w:rPr>
          <w:color w:val="000000" w:themeColor="text1"/>
          <w:sz w:val="22"/>
          <w:szCs w:val="22"/>
        </w:rPr>
        <w:t xml:space="preserve"> – </w:t>
      </w:r>
      <w:r w:rsidRPr="002A7911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B47984" w:rsidRPr="00061A07" w:rsidTr="0021200A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B47984" w:rsidRPr="00061A07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84" w:rsidRPr="00061A07" w:rsidRDefault="00B47984" w:rsidP="0021200A"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84" w:rsidRPr="00061A07" w:rsidRDefault="00061A07" w:rsidP="0021200A"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>zdržela se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B47984" w:rsidRPr="00061A07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47984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Pr="00061A07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061A0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B377C7" w:rsidRPr="002A7911" w:rsidRDefault="00B377C7" w:rsidP="001C5D6D">
      <w:pPr>
        <w:numPr>
          <w:ilvl w:val="12"/>
          <w:numId w:val="0"/>
        </w:numPr>
        <w:jc w:val="both"/>
        <w:rPr>
          <w:b/>
          <w:sz w:val="22"/>
          <w:szCs w:val="22"/>
          <w:highlight w:val="yellow"/>
          <w:u w:val="single"/>
        </w:rPr>
      </w:pPr>
    </w:p>
    <w:p w:rsidR="001C5D6D" w:rsidRPr="00F31919" w:rsidRDefault="001C5D6D" w:rsidP="001C5D6D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F31919">
        <w:rPr>
          <w:b/>
          <w:sz w:val="22"/>
          <w:szCs w:val="22"/>
          <w:u w:val="single"/>
        </w:rPr>
        <w:t>Bod 16. programu ZMČ</w:t>
      </w:r>
      <w:r w:rsidR="000355F2" w:rsidRPr="00F31919">
        <w:rPr>
          <w:b/>
          <w:sz w:val="22"/>
          <w:szCs w:val="22"/>
          <w:u w:val="single"/>
        </w:rPr>
        <w:t xml:space="preserve"> – Změna regulativů ÚPmB v plochách pro individuální rekreaci</w:t>
      </w:r>
    </w:p>
    <w:p w:rsidR="000355F2" w:rsidRDefault="00F31919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 w:rsidRPr="00F31919">
        <w:rPr>
          <w:sz w:val="22"/>
          <w:szCs w:val="22"/>
        </w:rPr>
        <w:t>Ra</w:t>
      </w:r>
      <w:r>
        <w:rPr>
          <w:sz w:val="22"/>
          <w:szCs w:val="22"/>
        </w:rPr>
        <w:t xml:space="preserve">da předkládá Zastupitelstvu žádost pana </w:t>
      </w:r>
      <w:r w:rsidR="007068DA">
        <w:rPr>
          <w:sz w:val="22"/>
          <w:szCs w:val="22"/>
        </w:rPr>
        <w:t>…</w:t>
      </w:r>
      <w:r>
        <w:rPr>
          <w:sz w:val="22"/>
          <w:szCs w:val="22"/>
        </w:rPr>
        <w:t xml:space="preserve"> o změnu regulativů ÚPmB v plochách pro individuální rekreaci v oblasti Holáseckých jezer a zařazení této lokality do „vyhlášené rekreační oblasti“ dle ÚPmB.</w:t>
      </w:r>
    </w:p>
    <w:p w:rsidR="00F31919" w:rsidRDefault="00F31919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Rada se seznámila s obsahem žádosti na své 74/VII. schůzi dne 12. 6. 2017 a doporučuje Zastupitelstvu přijmout usnesení, které je uvedeno níže.</w:t>
      </w:r>
    </w:p>
    <w:p w:rsidR="00F31919" w:rsidRDefault="00F31919" w:rsidP="001C5D6D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F31919" w:rsidRDefault="00F31919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 w:rsidRPr="00FB0CB7">
        <w:rPr>
          <w:sz w:val="22"/>
          <w:szCs w:val="22"/>
          <w:u w:val="single"/>
        </w:rPr>
        <w:t>Ing. Hana Kašpaříková</w:t>
      </w:r>
      <w:r>
        <w:rPr>
          <w:sz w:val="22"/>
          <w:szCs w:val="22"/>
        </w:rPr>
        <w:t xml:space="preserve"> – vznesla dotaz na Ing. Jitku Gallovou, zda chápe dobře, že jedna žádost je na plochu pro bydlení a druhá žádost na plochu pro rekreaci. Dále se zeptala, jestli na předmětném místě probíhala kontrola, zda tam stavba </w:t>
      </w:r>
      <w:r w:rsidR="00FB0CB7">
        <w:rPr>
          <w:sz w:val="22"/>
          <w:szCs w:val="22"/>
        </w:rPr>
        <w:t xml:space="preserve">již </w:t>
      </w:r>
      <w:r>
        <w:rPr>
          <w:sz w:val="22"/>
          <w:szCs w:val="22"/>
        </w:rPr>
        <w:t>nestojí.</w:t>
      </w:r>
    </w:p>
    <w:p w:rsidR="00FB0CB7" w:rsidRDefault="00F31919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FB0CB7">
        <w:rPr>
          <w:sz w:val="22"/>
          <w:szCs w:val="22"/>
        </w:rPr>
        <w:t> </w:t>
      </w:r>
      <w:r>
        <w:rPr>
          <w:sz w:val="22"/>
          <w:szCs w:val="22"/>
        </w:rPr>
        <w:t xml:space="preserve">dotazu se vyjádřil </w:t>
      </w:r>
      <w:r w:rsidR="007068DA">
        <w:rPr>
          <w:sz w:val="22"/>
          <w:szCs w:val="22"/>
        </w:rPr>
        <w:t>…</w:t>
      </w:r>
      <w:r>
        <w:rPr>
          <w:sz w:val="22"/>
          <w:szCs w:val="22"/>
        </w:rPr>
        <w:t xml:space="preserve"> – chatu i s</w:t>
      </w:r>
      <w:r w:rsidR="00FB0CB7">
        <w:rPr>
          <w:sz w:val="22"/>
          <w:szCs w:val="22"/>
        </w:rPr>
        <w:t> </w:t>
      </w:r>
      <w:r>
        <w:rPr>
          <w:sz w:val="22"/>
          <w:szCs w:val="22"/>
        </w:rPr>
        <w:t xml:space="preserve">pozemkem </w:t>
      </w:r>
      <w:r w:rsidR="00FB0CB7">
        <w:rPr>
          <w:sz w:val="22"/>
          <w:szCs w:val="22"/>
        </w:rPr>
        <w:t>zdědil v pozůstalostním řízení po otci, který postavil přístavbu. Snaží se jí teď zlegalizovat, a proto podal tuto žádost.</w:t>
      </w:r>
    </w:p>
    <w:p w:rsidR="00FB0CB7" w:rsidRDefault="00FB0CB7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Diskuze: Ing. Hana Kašpaříková, Ing. Jan Harašta, </w:t>
      </w:r>
      <w:proofErr w:type="spellStart"/>
      <w:r>
        <w:rPr>
          <w:sz w:val="22"/>
          <w:szCs w:val="22"/>
        </w:rPr>
        <w:t>CSc</w:t>
      </w:r>
      <w:proofErr w:type="spellEnd"/>
      <w:r w:rsidR="007068DA">
        <w:rPr>
          <w:sz w:val="22"/>
          <w:szCs w:val="22"/>
        </w:rPr>
        <w:t>…</w:t>
      </w:r>
      <w:r>
        <w:rPr>
          <w:sz w:val="22"/>
          <w:szCs w:val="22"/>
        </w:rPr>
        <w:t>, Bc. Aleš Jakubec, Ing. Jitka Gallová, starosta</w:t>
      </w:r>
    </w:p>
    <w:p w:rsidR="00FB0CB7" w:rsidRDefault="00FB0CB7" w:rsidP="001C5D6D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FB0CB7" w:rsidRPr="00FB0CB7" w:rsidRDefault="00FB0CB7" w:rsidP="001C5D6D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B0CB7">
        <w:rPr>
          <w:b/>
          <w:sz w:val="22"/>
          <w:szCs w:val="22"/>
        </w:rPr>
        <w:t>Návrh usnesení:</w:t>
      </w:r>
    </w:p>
    <w:p w:rsidR="00FB0CB7" w:rsidRDefault="00FB0CB7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Pr="00A142FE">
        <w:rPr>
          <w:b/>
          <w:sz w:val="22"/>
          <w:szCs w:val="22"/>
        </w:rPr>
        <w:t>nesouhlasí</w:t>
      </w:r>
      <w:r>
        <w:rPr>
          <w:sz w:val="22"/>
          <w:szCs w:val="22"/>
        </w:rPr>
        <w:t xml:space="preserve"> se změnou regulativů ÚPmB v plochách pro individuální rekreaci v oblasti Holáseckých jezer a zařazení této lokality do „vyhlášené rekreační oblasti“ dle ÚPmB.</w:t>
      </w:r>
    </w:p>
    <w:p w:rsidR="00FB0CB7" w:rsidRPr="006F1974" w:rsidRDefault="00FB0CB7" w:rsidP="006F1974">
      <w:pPr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Hlasování: pro 8, proti 3, zdržel se 3</w:t>
      </w:r>
      <w:r w:rsidRPr="002A7911">
        <w:rPr>
          <w:color w:val="000000" w:themeColor="text1"/>
          <w:sz w:val="22"/>
          <w:szCs w:val="22"/>
        </w:rPr>
        <w:t xml:space="preserve"> – </w:t>
      </w:r>
      <w:r w:rsidRPr="00FB0CB7">
        <w:rPr>
          <w:b/>
          <w:color w:val="000000" w:themeColor="text1"/>
          <w:sz w:val="22"/>
          <w:szCs w:val="22"/>
        </w:rPr>
        <w:t>nesch</w:t>
      </w:r>
      <w:r w:rsidRPr="002A7911">
        <w:rPr>
          <w:b/>
          <w:color w:val="000000" w:themeColor="text1"/>
          <w:sz w:val="22"/>
          <w:szCs w:val="22"/>
        </w:rPr>
        <w:t>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B47984" w:rsidTr="0021200A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B47984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717313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717313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717313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84" w:rsidRDefault="00717313" w:rsidP="0021200A"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84" w:rsidRDefault="00B47984" w:rsidP="0021200A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B47984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47984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717313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717313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31919" w:rsidRDefault="00F31919" w:rsidP="001C5D6D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1C5D6D" w:rsidRDefault="001C5D6D" w:rsidP="001C5D6D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8978EE">
        <w:rPr>
          <w:b/>
          <w:sz w:val="22"/>
          <w:szCs w:val="22"/>
          <w:u w:val="single"/>
        </w:rPr>
        <w:t>Bod 17. programu ZMČ</w:t>
      </w:r>
      <w:r w:rsidR="000355F2" w:rsidRPr="008978EE">
        <w:rPr>
          <w:b/>
          <w:sz w:val="22"/>
          <w:szCs w:val="22"/>
          <w:u w:val="single"/>
        </w:rPr>
        <w:t xml:space="preserve"> – Změna ÚPmB v lokalitě U Potoka</w:t>
      </w:r>
    </w:p>
    <w:p w:rsidR="00A142FE" w:rsidRPr="009F2C2A" w:rsidRDefault="008978EE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Rada předkládá Zastupitelstvu žádost pana </w:t>
      </w:r>
      <w:r w:rsidR="007068DA">
        <w:rPr>
          <w:sz w:val="22"/>
          <w:szCs w:val="22"/>
        </w:rPr>
        <w:t>…</w:t>
      </w:r>
      <w:r>
        <w:rPr>
          <w:sz w:val="22"/>
          <w:szCs w:val="22"/>
        </w:rPr>
        <w:t xml:space="preserve"> o vyjádření k návrhu změny ÚPmB v lokalitě U Potoka z plochy ZPF s objekty pro rodinnou rekreaci na návrhovou plochu pro bydlení BC – plochy bydlení čistého v rozsahu dle mapové přílohy.</w:t>
      </w:r>
    </w:p>
    <w:p w:rsidR="008978EE" w:rsidRPr="003F5E96" w:rsidRDefault="008978EE" w:rsidP="001C5D6D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3F5E96">
        <w:rPr>
          <w:b/>
          <w:sz w:val="22"/>
          <w:szCs w:val="22"/>
        </w:rPr>
        <w:t xml:space="preserve">Návrh usnesení: </w:t>
      </w:r>
    </w:p>
    <w:p w:rsidR="008978EE" w:rsidRDefault="008978EE" w:rsidP="001C5D6D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Pr="003F5E96">
        <w:rPr>
          <w:b/>
          <w:sz w:val="22"/>
          <w:szCs w:val="22"/>
        </w:rPr>
        <w:t xml:space="preserve">nesouhlasí </w:t>
      </w:r>
      <w:r>
        <w:rPr>
          <w:sz w:val="22"/>
          <w:szCs w:val="22"/>
        </w:rPr>
        <w:t>s návrhem změny ÚPmB v lokalitě U Potoka z plochy ZPF s objekty pro rodinnou rekreaci na návrhovou plochu pro bydlení BC – plochy bydlení čistého v rozsahu dle mapové přílohy.</w:t>
      </w:r>
    </w:p>
    <w:p w:rsidR="008978EE" w:rsidRPr="002A7911" w:rsidRDefault="008978EE" w:rsidP="008978EE">
      <w:pPr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Hlasování: pro 10, proti 2, zdržel se 2</w:t>
      </w:r>
      <w:r w:rsidRPr="002A7911">
        <w:rPr>
          <w:color w:val="000000" w:themeColor="text1"/>
          <w:sz w:val="22"/>
          <w:szCs w:val="22"/>
        </w:rPr>
        <w:t xml:space="preserve"> – </w:t>
      </w:r>
      <w:r w:rsidRPr="002A7911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B47984" w:rsidTr="0021200A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B47984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05525B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05525B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05525B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84" w:rsidRPr="0005525B" w:rsidRDefault="0005525B" w:rsidP="0021200A">
            <w:pPr>
              <w:rPr>
                <w:b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84" w:rsidRDefault="00B47984" w:rsidP="0021200A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B47984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47984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8978EE" w:rsidRPr="008978EE" w:rsidRDefault="008978EE" w:rsidP="001C5D6D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1C5D6D" w:rsidRDefault="001C5D6D" w:rsidP="001C5D6D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18. programu ZMČ</w:t>
      </w:r>
      <w:r w:rsidR="000355F2">
        <w:rPr>
          <w:b/>
          <w:sz w:val="22"/>
          <w:szCs w:val="22"/>
          <w:u w:val="single"/>
        </w:rPr>
        <w:t xml:space="preserve"> – Prodej pozemku </w:t>
      </w:r>
      <w:proofErr w:type="gramStart"/>
      <w:r w:rsidR="000355F2">
        <w:rPr>
          <w:b/>
          <w:sz w:val="22"/>
          <w:szCs w:val="22"/>
          <w:u w:val="single"/>
        </w:rPr>
        <w:t>p.č.</w:t>
      </w:r>
      <w:proofErr w:type="gramEnd"/>
      <w:r w:rsidR="000355F2">
        <w:rPr>
          <w:b/>
          <w:sz w:val="22"/>
          <w:szCs w:val="22"/>
          <w:u w:val="single"/>
        </w:rPr>
        <w:t xml:space="preserve"> 4695 v k.ú. Tuřany</w:t>
      </w:r>
    </w:p>
    <w:p w:rsidR="00A554E8" w:rsidRPr="00703528" w:rsidRDefault="00A554E8" w:rsidP="00A554E8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předkládá Zastupitelstvu </w:t>
      </w:r>
      <w:r>
        <w:rPr>
          <w:sz w:val="22"/>
          <w:szCs w:val="22"/>
        </w:rPr>
        <w:t xml:space="preserve">návrh na dispozici s majetkem města pana </w:t>
      </w:r>
      <w:r w:rsidR="007068DA">
        <w:rPr>
          <w:sz w:val="22"/>
          <w:szCs w:val="22"/>
        </w:rPr>
        <w:t>…</w:t>
      </w:r>
      <w:r>
        <w:rPr>
          <w:sz w:val="22"/>
          <w:szCs w:val="22"/>
        </w:rPr>
        <w:t xml:space="preserve"> na prodej pozemku </w:t>
      </w:r>
      <w:proofErr w:type="gramStart"/>
      <w:r>
        <w:rPr>
          <w:sz w:val="22"/>
          <w:szCs w:val="22"/>
        </w:rPr>
        <w:t>p.č.</w:t>
      </w:r>
      <w:proofErr w:type="gramEnd"/>
      <w:r>
        <w:rPr>
          <w:sz w:val="22"/>
          <w:szCs w:val="22"/>
        </w:rPr>
        <w:t xml:space="preserve"> 4695 v k.ú. Tuřany.</w:t>
      </w:r>
    </w:p>
    <w:p w:rsidR="00A554E8" w:rsidRDefault="00A554E8" w:rsidP="00A554E8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na své </w:t>
      </w:r>
      <w:r>
        <w:rPr>
          <w:sz w:val="22"/>
          <w:szCs w:val="22"/>
        </w:rPr>
        <w:t>74</w:t>
      </w:r>
      <w:r w:rsidRPr="00703528">
        <w:rPr>
          <w:sz w:val="22"/>
          <w:szCs w:val="22"/>
        </w:rPr>
        <w:t xml:space="preserve">/VII. schůzi pod bodem programu č. </w:t>
      </w:r>
      <w:r>
        <w:rPr>
          <w:sz w:val="22"/>
          <w:szCs w:val="22"/>
        </w:rPr>
        <w:t>37</w:t>
      </w:r>
      <w:r w:rsidRPr="00703528">
        <w:rPr>
          <w:sz w:val="22"/>
          <w:szCs w:val="22"/>
        </w:rPr>
        <w:t xml:space="preserve"> doporučila Zastupitelstvu </w:t>
      </w:r>
      <w:r>
        <w:rPr>
          <w:sz w:val="22"/>
          <w:szCs w:val="22"/>
        </w:rPr>
        <w:t>ne</w:t>
      </w:r>
      <w:r w:rsidRPr="00AC207D">
        <w:rPr>
          <w:sz w:val="22"/>
          <w:szCs w:val="22"/>
        </w:rPr>
        <w:t xml:space="preserve">souhlasit </w:t>
      </w:r>
      <w:r w:rsidRPr="00A00487">
        <w:rPr>
          <w:sz w:val="22"/>
          <w:szCs w:val="22"/>
        </w:rPr>
        <w:t xml:space="preserve">s prodejem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4695 v k.ú. Tuřany</w:t>
      </w:r>
      <w:r w:rsidR="002A7911">
        <w:rPr>
          <w:sz w:val="22"/>
          <w:szCs w:val="22"/>
        </w:rPr>
        <w:t>.</w:t>
      </w:r>
    </w:p>
    <w:p w:rsidR="002A7911" w:rsidRDefault="002A7911" w:rsidP="00A554E8">
      <w:pPr>
        <w:jc w:val="both"/>
        <w:rPr>
          <w:sz w:val="22"/>
          <w:szCs w:val="22"/>
        </w:rPr>
      </w:pPr>
    </w:p>
    <w:p w:rsidR="002A7911" w:rsidRDefault="002A7911" w:rsidP="00A554E8">
      <w:pPr>
        <w:jc w:val="both"/>
        <w:rPr>
          <w:sz w:val="22"/>
          <w:szCs w:val="22"/>
        </w:rPr>
      </w:pPr>
      <w:r w:rsidRPr="002A7911">
        <w:rPr>
          <w:sz w:val="22"/>
          <w:szCs w:val="22"/>
          <w:u w:val="single"/>
        </w:rPr>
        <w:t>Mgr. Jiří Polák</w:t>
      </w:r>
      <w:r>
        <w:rPr>
          <w:sz w:val="22"/>
          <w:szCs w:val="22"/>
        </w:rPr>
        <w:t xml:space="preserve"> – upřesnil žádost pana </w:t>
      </w:r>
      <w:r w:rsidR="007068DA">
        <w:rPr>
          <w:sz w:val="22"/>
          <w:szCs w:val="22"/>
        </w:rPr>
        <w:t>…</w:t>
      </w:r>
    </w:p>
    <w:p w:rsidR="002A7911" w:rsidRPr="002A7911" w:rsidRDefault="002A7911" w:rsidP="00A554E8">
      <w:pPr>
        <w:jc w:val="both"/>
        <w:rPr>
          <w:sz w:val="22"/>
          <w:szCs w:val="22"/>
        </w:rPr>
      </w:pPr>
    </w:p>
    <w:p w:rsidR="002A7911" w:rsidRPr="00A554E8" w:rsidRDefault="00A554E8" w:rsidP="00A554E8">
      <w:pPr>
        <w:pStyle w:val="Zkladntext"/>
        <w:rPr>
          <w:b/>
          <w:sz w:val="22"/>
          <w:szCs w:val="22"/>
          <w:u w:val="none"/>
        </w:rPr>
      </w:pPr>
      <w:r w:rsidRPr="00A554E8">
        <w:rPr>
          <w:b/>
          <w:sz w:val="22"/>
          <w:szCs w:val="22"/>
          <w:u w:val="none"/>
        </w:rPr>
        <w:t>Návrh usnesení:</w:t>
      </w:r>
    </w:p>
    <w:p w:rsidR="00A554E8" w:rsidRPr="0093583D" w:rsidRDefault="00A554E8" w:rsidP="00A142FE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703528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</w:t>
      </w:r>
      <w:r w:rsidRPr="00356FC9">
        <w:rPr>
          <w:b/>
          <w:sz w:val="22"/>
          <w:szCs w:val="22"/>
        </w:rPr>
        <w:t xml:space="preserve">souhlasí </w:t>
      </w:r>
      <w:r w:rsidRPr="0093583D">
        <w:rPr>
          <w:sz w:val="22"/>
          <w:szCs w:val="22"/>
        </w:rPr>
        <w:t xml:space="preserve">s prodejem pozemku </w:t>
      </w:r>
      <w:proofErr w:type="gramStart"/>
      <w:r w:rsidRPr="0093583D">
        <w:rPr>
          <w:sz w:val="22"/>
          <w:szCs w:val="22"/>
        </w:rPr>
        <w:t>p.č.</w:t>
      </w:r>
      <w:proofErr w:type="gramEnd"/>
      <w:r w:rsidRPr="0093583D">
        <w:rPr>
          <w:sz w:val="22"/>
          <w:szCs w:val="22"/>
        </w:rPr>
        <w:t xml:space="preserve"> 4695 v k.ú. Tuřany.</w:t>
      </w:r>
    </w:p>
    <w:p w:rsidR="00A554E8" w:rsidRPr="002A7911" w:rsidRDefault="002A7911" w:rsidP="00A554E8">
      <w:pPr>
        <w:jc w:val="both"/>
        <w:rPr>
          <w:b/>
          <w:color w:val="000000" w:themeColor="text1"/>
          <w:sz w:val="22"/>
          <w:szCs w:val="22"/>
        </w:rPr>
      </w:pPr>
      <w:r w:rsidRPr="002A7911">
        <w:rPr>
          <w:color w:val="000000" w:themeColor="text1"/>
          <w:sz w:val="22"/>
          <w:szCs w:val="22"/>
        </w:rPr>
        <w:t>Hlasování: pro 14</w:t>
      </w:r>
      <w:r w:rsidR="00A554E8" w:rsidRPr="002A7911">
        <w:rPr>
          <w:color w:val="000000" w:themeColor="text1"/>
          <w:sz w:val="22"/>
          <w:szCs w:val="22"/>
        </w:rPr>
        <w:t xml:space="preserve">, proti 0, zdržel se 0 – </w:t>
      </w:r>
      <w:r w:rsidR="00A554E8" w:rsidRPr="002A7911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B47984" w:rsidTr="0021200A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B47984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84" w:rsidRDefault="00B47984" w:rsidP="0021200A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84" w:rsidRDefault="00B47984" w:rsidP="0021200A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B47984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47984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0355F2" w:rsidRPr="00572A84" w:rsidRDefault="000355F2" w:rsidP="001C5D6D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1C5D6D" w:rsidRDefault="001C5D6D" w:rsidP="001C5D6D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19. programu ZMČ</w:t>
      </w:r>
      <w:r w:rsidR="000355F2">
        <w:rPr>
          <w:b/>
          <w:sz w:val="22"/>
          <w:szCs w:val="22"/>
          <w:u w:val="single"/>
        </w:rPr>
        <w:t xml:space="preserve"> – Prodej části pozemku </w:t>
      </w:r>
      <w:proofErr w:type="gramStart"/>
      <w:r w:rsidR="000355F2">
        <w:rPr>
          <w:b/>
          <w:sz w:val="22"/>
          <w:szCs w:val="22"/>
          <w:u w:val="single"/>
        </w:rPr>
        <w:t>p.č.</w:t>
      </w:r>
      <w:proofErr w:type="gramEnd"/>
      <w:r w:rsidR="000355F2">
        <w:rPr>
          <w:b/>
          <w:sz w:val="22"/>
          <w:szCs w:val="22"/>
          <w:u w:val="single"/>
        </w:rPr>
        <w:t xml:space="preserve"> 2135/5 a části pozemku p.č. 488/2, vše v k.ú. Tuřany</w:t>
      </w:r>
    </w:p>
    <w:p w:rsidR="00A554E8" w:rsidRPr="007F2CE1" w:rsidRDefault="00A554E8" w:rsidP="00A554E8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předkládá Zastupitelstvu </w:t>
      </w:r>
      <w:r>
        <w:rPr>
          <w:sz w:val="22"/>
          <w:szCs w:val="22"/>
        </w:rPr>
        <w:t xml:space="preserve">žádost pana </w:t>
      </w:r>
      <w:r w:rsidR="007068DA">
        <w:rPr>
          <w:sz w:val="22"/>
          <w:szCs w:val="22"/>
        </w:rPr>
        <w:t>…</w:t>
      </w:r>
      <w:r>
        <w:rPr>
          <w:sz w:val="22"/>
          <w:szCs w:val="22"/>
        </w:rPr>
        <w:t xml:space="preserve"> mj. o vyjádření k prodeji </w:t>
      </w:r>
      <w:r w:rsidRPr="00CB76CC">
        <w:rPr>
          <w:sz w:val="22"/>
          <w:szCs w:val="22"/>
        </w:rPr>
        <w:t xml:space="preserve">části pozemku </w:t>
      </w:r>
      <w:proofErr w:type="gramStart"/>
      <w:r w:rsidRPr="00CB76CC">
        <w:rPr>
          <w:sz w:val="22"/>
          <w:szCs w:val="22"/>
        </w:rPr>
        <w:t>p.č.</w:t>
      </w:r>
      <w:proofErr w:type="gramEnd"/>
      <w:r w:rsidRPr="00CB76CC">
        <w:rPr>
          <w:sz w:val="22"/>
          <w:szCs w:val="22"/>
        </w:rPr>
        <w:t xml:space="preserve"> 2135/5 </w:t>
      </w:r>
      <w:r w:rsidRPr="00A00487">
        <w:rPr>
          <w:sz w:val="22"/>
          <w:szCs w:val="22"/>
        </w:rPr>
        <w:t>o výměře cca 12 m</w:t>
      </w:r>
      <w:r w:rsidRPr="00A00487">
        <w:rPr>
          <w:sz w:val="22"/>
          <w:szCs w:val="22"/>
          <w:vertAlign w:val="superscript"/>
        </w:rPr>
        <w:t>2</w:t>
      </w:r>
      <w:r w:rsidRPr="00A00487">
        <w:rPr>
          <w:sz w:val="22"/>
          <w:szCs w:val="22"/>
        </w:rPr>
        <w:t xml:space="preserve"> a části pozemku p.č. 488/2 o výměře cca 12 m</w:t>
      </w:r>
      <w:r w:rsidRPr="00A00487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vše </w:t>
      </w:r>
      <w:r w:rsidRPr="00A00487">
        <w:rPr>
          <w:sz w:val="22"/>
          <w:szCs w:val="22"/>
        </w:rPr>
        <w:t>v k.ú. Tuřany</w:t>
      </w:r>
      <w:r>
        <w:rPr>
          <w:sz w:val="22"/>
          <w:szCs w:val="22"/>
        </w:rPr>
        <w:t xml:space="preserve"> za účelem vybudování nové garáže.</w:t>
      </w:r>
    </w:p>
    <w:p w:rsidR="00A554E8" w:rsidRDefault="00A554E8" w:rsidP="00A554E8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na své </w:t>
      </w:r>
      <w:r>
        <w:rPr>
          <w:sz w:val="22"/>
          <w:szCs w:val="22"/>
        </w:rPr>
        <w:t>74</w:t>
      </w:r>
      <w:r w:rsidRPr="00703528">
        <w:rPr>
          <w:sz w:val="22"/>
          <w:szCs w:val="22"/>
        </w:rPr>
        <w:t xml:space="preserve">/VII. schůzi pod bodem programu č. </w:t>
      </w:r>
      <w:r>
        <w:rPr>
          <w:sz w:val="22"/>
          <w:szCs w:val="22"/>
        </w:rPr>
        <w:t>40</w:t>
      </w:r>
      <w:r w:rsidRPr="00703528">
        <w:rPr>
          <w:sz w:val="22"/>
          <w:szCs w:val="22"/>
        </w:rPr>
        <w:t xml:space="preserve"> doporučila Zastupitelstvu </w:t>
      </w:r>
      <w:r w:rsidRPr="00A00487">
        <w:rPr>
          <w:sz w:val="22"/>
          <w:szCs w:val="22"/>
        </w:rPr>
        <w:t xml:space="preserve">souhlasit s prodejem části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2135/5 o výměře cca 12 m</w:t>
      </w:r>
      <w:r w:rsidRPr="00A00487">
        <w:rPr>
          <w:sz w:val="22"/>
          <w:szCs w:val="22"/>
          <w:vertAlign w:val="superscript"/>
        </w:rPr>
        <w:t>2</w:t>
      </w:r>
      <w:r w:rsidRPr="00A00487">
        <w:rPr>
          <w:sz w:val="22"/>
          <w:szCs w:val="22"/>
        </w:rPr>
        <w:t xml:space="preserve"> a části pozemku p.č. 488/2 o výměře cca 12 m</w:t>
      </w:r>
      <w:r w:rsidRPr="00A00487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vše </w:t>
      </w:r>
      <w:r w:rsidRPr="00A00487">
        <w:rPr>
          <w:sz w:val="22"/>
          <w:szCs w:val="22"/>
        </w:rPr>
        <w:t>v k.ú. Tuřany.</w:t>
      </w:r>
    </w:p>
    <w:p w:rsidR="00DE5617" w:rsidRDefault="00DE5617" w:rsidP="00A554E8">
      <w:pPr>
        <w:jc w:val="both"/>
        <w:rPr>
          <w:sz w:val="22"/>
          <w:szCs w:val="22"/>
        </w:rPr>
      </w:pPr>
    </w:p>
    <w:p w:rsidR="00DE5617" w:rsidRDefault="00DE5617" w:rsidP="00A554E8">
      <w:pPr>
        <w:jc w:val="both"/>
        <w:rPr>
          <w:sz w:val="22"/>
          <w:szCs w:val="22"/>
        </w:rPr>
      </w:pPr>
      <w:r w:rsidRPr="006D006E">
        <w:rPr>
          <w:sz w:val="22"/>
          <w:szCs w:val="22"/>
          <w:u w:val="single"/>
        </w:rPr>
        <w:t>Ing. Hana Kašpaříková</w:t>
      </w:r>
      <w:r>
        <w:rPr>
          <w:sz w:val="22"/>
          <w:szCs w:val="22"/>
        </w:rPr>
        <w:t xml:space="preserve"> – vznesla dotaz, zda </w:t>
      </w:r>
      <w:r w:rsidR="006D006E">
        <w:rPr>
          <w:sz w:val="22"/>
          <w:szCs w:val="22"/>
        </w:rPr>
        <w:t xml:space="preserve">se </w:t>
      </w:r>
      <w:r>
        <w:rPr>
          <w:sz w:val="22"/>
          <w:szCs w:val="22"/>
        </w:rPr>
        <w:t xml:space="preserve">na předmětném pozemku </w:t>
      </w:r>
      <w:r w:rsidR="006D006E">
        <w:rPr>
          <w:sz w:val="22"/>
          <w:szCs w:val="22"/>
        </w:rPr>
        <w:t>prověřovalo umístění sítí.</w:t>
      </w:r>
    </w:p>
    <w:p w:rsidR="006D006E" w:rsidRDefault="006D006E" w:rsidP="00A554E8">
      <w:pPr>
        <w:jc w:val="both"/>
        <w:rPr>
          <w:sz w:val="22"/>
          <w:szCs w:val="22"/>
        </w:rPr>
      </w:pPr>
      <w:r>
        <w:rPr>
          <w:sz w:val="22"/>
          <w:szCs w:val="22"/>
        </w:rPr>
        <w:t>Odpověděla Ing. Jitka Gallová – ne, v případě stavby se sítě dají přeložit.</w:t>
      </w:r>
    </w:p>
    <w:p w:rsidR="006D006E" w:rsidRDefault="006D006E" w:rsidP="00A554E8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Ing. Jan Harašta, CSc., Ing. Hana Kašpaříková, Mgr. Jiří Polák</w:t>
      </w:r>
    </w:p>
    <w:p w:rsidR="00F0068E" w:rsidRDefault="00F0068E" w:rsidP="00A554E8">
      <w:pPr>
        <w:pStyle w:val="Zkladntext"/>
        <w:rPr>
          <w:b/>
          <w:sz w:val="22"/>
          <w:szCs w:val="22"/>
          <w:u w:val="none"/>
        </w:rPr>
      </w:pPr>
    </w:p>
    <w:p w:rsidR="00A554E8" w:rsidRPr="00A554E8" w:rsidRDefault="00A554E8" w:rsidP="00A554E8">
      <w:pPr>
        <w:pStyle w:val="Zkladntext"/>
        <w:rPr>
          <w:b/>
          <w:sz w:val="22"/>
          <w:szCs w:val="22"/>
          <w:u w:val="none"/>
        </w:rPr>
      </w:pPr>
      <w:r w:rsidRPr="00A554E8">
        <w:rPr>
          <w:b/>
          <w:sz w:val="22"/>
          <w:szCs w:val="22"/>
          <w:u w:val="none"/>
        </w:rPr>
        <w:t>Návrh usnesení:</w:t>
      </w:r>
    </w:p>
    <w:p w:rsidR="00A554E8" w:rsidRDefault="00A554E8" w:rsidP="00A142FE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703528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356FC9">
        <w:rPr>
          <w:b/>
          <w:sz w:val="22"/>
          <w:szCs w:val="22"/>
        </w:rPr>
        <w:t xml:space="preserve">souhlasí </w:t>
      </w:r>
      <w:r w:rsidRPr="00CB76CC">
        <w:rPr>
          <w:sz w:val="22"/>
          <w:szCs w:val="22"/>
        </w:rPr>
        <w:t xml:space="preserve">s prodejem části pozemku </w:t>
      </w:r>
      <w:proofErr w:type="gramStart"/>
      <w:r w:rsidRPr="00CB76CC">
        <w:rPr>
          <w:sz w:val="22"/>
          <w:szCs w:val="22"/>
        </w:rPr>
        <w:t>p.č.</w:t>
      </w:r>
      <w:proofErr w:type="gramEnd"/>
      <w:r w:rsidRPr="00CB76CC">
        <w:rPr>
          <w:sz w:val="22"/>
          <w:szCs w:val="22"/>
        </w:rPr>
        <w:t xml:space="preserve"> 2135/5 o výměře cca 12 m</w:t>
      </w:r>
      <w:r w:rsidRPr="00CB76CC">
        <w:rPr>
          <w:sz w:val="22"/>
          <w:szCs w:val="22"/>
          <w:vertAlign w:val="superscript"/>
        </w:rPr>
        <w:t>2</w:t>
      </w:r>
      <w:r w:rsidRPr="00CB76CC">
        <w:rPr>
          <w:sz w:val="22"/>
          <w:szCs w:val="22"/>
        </w:rPr>
        <w:t xml:space="preserve"> </w:t>
      </w:r>
      <w:r w:rsidR="00A142FE">
        <w:rPr>
          <w:sz w:val="22"/>
          <w:szCs w:val="22"/>
        </w:rPr>
        <w:br/>
      </w:r>
      <w:r w:rsidRPr="00CB76CC">
        <w:rPr>
          <w:sz w:val="22"/>
          <w:szCs w:val="22"/>
        </w:rPr>
        <w:t>a části pozemku p.č. 488/2 o výměře cca 12 m</w:t>
      </w:r>
      <w:r w:rsidRPr="00CB76CC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vše </w:t>
      </w:r>
      <w:r w:rsidRPr="00CB76CC">
        <w:rPr>
          <w:sz w:val="22"/>
          <w:szCs w:val="22"/>
        </w:rPr>
        <w:t>v k.ú.</w:t>
      </w:r>
      <w:r>
        <w:rPr>
          <w:sz w:val="22"/>
          <w:szCs w:val="22"/>
        </w:rPr>
        <w:t xml:space="preserve"> Tuřany. Dotčené části pozemků jsou uvedeny v mapě, která tvoří přílohu usnesení.</w:t>
      </w:r>
    </w:p>
    <w:p w:rsidR="00F0068E" w:rsidRDefault="006D006E" w:rsidP="00A554E8">
      <w:pPr>
        <w:jc w:val="both"/>
        <w:rPr>
          <w:b/>
          <w:color w:val="000000" w:themeColor="text1"/>
          <w:sz w:val="22"/>
          <w:szCs w:val="22"/>
        </w:rPr>
      </w:pPr>
      <w:r w:rsidRPr="006D006E">
        <w:rPr>
          <w:color w:val="000000" w:themeColor="text1"/>
          <w:sz w:val="22"/>
          <w:szCs w:val="22"/>
        </w:rPr>
        <w:t>Hlasování: pro 11, proti 2, zdržel se 1</w:t>
      </w:r>
      <w:r w:rsidR="00A554E8" w:rsidRPr="006D006E">
        <w:rPr>
          <w:color w:val="000000" w:themeColor="text1"/>
          <w:sz w:val="22"/>
          <w:szCs w:val="22"/>
        </w:rPr>
        <w:t xml:space="preserve"> – </w:t>
      </w:r>
      <w:r w:rsidR="00A554E8" w:rsidRPr="006D006E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B47984" w:rsidTr="0021200A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B47984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4A274C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84" w:rsidRDefault="00B47984" w:rsidP="0021200A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84" w:rsidRDefault="00B47984" w:rsidP="0021200A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4A274C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4A274C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</w:tr>
      <w:tr w:rsidR="00B47984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47984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0355F2" w:rsidRPr="00572A84" w:rsidRDefault="000355F2" w:rsidP="001C5D6D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1C5D6D" w:rsidRDefault="001C5D6D" w:rsidP="001C5D6D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20. programu ZMČ</w:t>
      </w:r>
      <w:r w:rsidR="000355F2">
        <w:rPr>
          <w:b/>
          <w:sz w:val="22"/>
          <w:szCs w:val="22"/>
          <w:u w:val="single"/>
        </w:rPr>
        <w:t xml:space="preserve"> – Směna pozemků v </w:t>
      </w:r>
      <w:proofErr w:type="gramStart"/>
      <w:r w:rsidR="000355F2">
        <w:rPr>
          <w:b/>
          <w:sz w:val="22"/>
          <w:szCs w:val="22"/>
          <w:u w:val="single"/>
        </w:rPr>
        <w:t>k.ú.</w:t>
      </w:r>
      <w:proofErr w:type="gramEnd"/>
      <w:r w:rsidR="000355F2">
        <w:rPr>
          <w:b/>
          <w:sz w:val="22"/>
          <w:szCs w:val="22"/>
          <w:u w:val="single"/>
        </w:rPr>
        <w:t xml:space="preserve"> Holásky</w:t>
      </w:r>
    </w:p>
    <w:p w:rsidR="002F2C91" w:rsidRPr="00703528" w:rsidRDefault="002F2C91" w:rsidP="002F2C91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předkládá Zastupitelstvu </w:t>
      </w:r>
      <w:r>
        <w:rPr>
          <w:sz w:val="22"/>
          <w:szCs w:val="22"/>
        </w:rPr>
        <w:t xml:space="preserve">návrh na dispozici s majetkem města pana </w:t>
      </w:r>
      <w:r w:rsidR="007068DA">
        <w:rPr>
          <w:sz w:val="22"/>
          <w:szCs w:val="22"/>
        </w:rPr>
        <w:t>…</w:t>
      </w:r>
      <w:r>
        <w:rPr>
          <w:sz w:val="22"/>
          <w:szCs w:val="22"/>
        </w:rPr>
        <w:t xml:space="preserve"> a paní </w:t>
      </w:r>
      <w:r w:rsidR="007068DA">
        <w:rPr>
          <w:sz w:val="22"/>
          <w:szCs w:val="22"/>
        </w:rPr>
        <w:t>…</w:t>
      </w:r>
      <w:r>
        <w:rPr>
          <w:sz w:val="22"/>
          <w:szCs w:val="22"/>
        </w:rPr>
        <w:t xml:space="preserve"> na směnu </w:t>
      </w:r>
      <w:r w:rsidRPr="00A00487">
        <w:rPr>
          <w:sz w:val="22"/>
          <w:szCs w:val="22"/>
        </w:rPr>
        <w:t xml:space="preserve">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2494 v k.ú. Holásky</w:t>
      </w:r>
      <w:r>
        <w:rPr>
          <w:sz w:val="22"/>
          <w:szCs w:val="22"/>
        </w:rPr>
        <w:t xml:space="preserve"> v</w:t>
      </w:r>
      <w:r w:rsidRPr="00A00487">
        <w:rPr>
          <w:sz w:val="22"/>
          <w:szCs w:val="22"/>
        </w:rPr>
        <w:t xml:space="preserve"> jejich vlastnictví za pozemky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223/3 a p.č. 223/4 v k.ú. Přízřenice ve vlastnictví statutárního města Brna.</w:t>
      </w:r>
    </w:p>
    <w:p w:rsidR="002F2C91" w:rsidRDefault="002F2C91" w:rsidP="002F2C91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na své </w:t>
      </w:r>
      <w:r>
        <w:rPr>
          <w:sz w:val="22"/>
          <w:szCs w:val="22"/>
        </w:rPr>
        <w:t>74</w:t>
      </w:r>
      <w:r w:rsidRPr="00703528">
        <w:rPr>
          <w:sz w:val="22"/>
          <w:szCs w:val="22"/>
        </w:rPr>
        <w:t xml:space="preserve">/VII. schůzi pod bodem programu č. </w:t>
      </w:r>
      <w:r>
        <w:rPr>
          <w:sz w:val="22"/>
          <w:szCs w:val="22"/>
        </w:rPr>
        <w:t>38</w:t>
      </w:r>
      <w:r w:rsidRPr="00703528">
        <w:rPr>
          <w:sz w:val="22"/>
          <w:szCs w:val="22"/>
        </w:rPr>
        <w:t xml:space="preserve"> doporučila Zastupitelstvu </w:t>
      </w:r>
      <w:r w:rsidRPr="00A00487">
        <w:rPr>
          <w:sz w:val="22"/>
          <w:szCs w:val="22"/>
        </w:rPr>
        <w:t>doporučit směnu pozemku  p.č. 2494 v </w:t>
      </w:r>
      <w:proofErr w:type="gramStart"/>
      <w:r w:rsidRPr="00A00487">
        <w:rPr>
          <w:sz w:val="22"/>
          <w:szCs w:val="22"/>
        </w:rPr>
        <w:t>k.ú.</w:t>
      </w:r>
      <w:proofErr w:type="gramEnd"/>
      <w:r w:rsidRPr="00A00487">
        <w:rPr>
          <w:sz w:val="22"/>
          <w:szCs w:val="22"/>
        </w:rPr>
        <w:t xml:space="preserve"> Holásky v soukromém vlastnictví za pozemky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223/3 a p.č. 223/4 v k.ú. Přízřenice ve vlastnictví statutárního města Brna.</w:t>
      </w:r>
    </w:p>
    <w:p w:rsidR="00575D9D" w:rsidRDefault="00575D9D" w:rsidP="00575D9D">
      <w:pPr>
        <w:jc w:val="both"/>
        <w:rPr>
          <w:sz w:val="22"/>
          <w:szCs w:val="22"/>
          <w:u w:val="single"/>
        </w:rPr>
      </w:pPr>
    </w:p>
    <w:p w:rsidR="00575D9D" w:rsidRDefault="00575D9D" w:rsidP="00575D9D">
      <w:pPr>
        <w:jc w:val="both"/>
        <w:rPr>
          <w:sz w:val="22"/>
          <w:szCs w:val="22"/>
        </w:rPr>
      </w:pPr>
      <w:r w:rsidRPr="002A7911">
        <w:rPr>
          <w:sz w:val="22"/>
          <w:szCs w:val="22"/>
          <w:u w:val="single"/>
        </w:rPr>
        <w:t>Mgr. Jiří Polák</w:t>
      </w:r>
      <w:r>
        <w:rPr>
          <w:sz w:val="22"/>
          <w:szCs w:val="22"/>
        </w:rPr>
        <w:t xml:space="preserve"> – upřesnil žádost </w:t>
      </w:r>
      <w:r w:rsidR="007068DA">
        <w:rPr>
          <w:sz w:val="22"/>
          <w:szCs w:val="22"/>
        </w:rPr>
        <w:t>…</w:t>
      </w:r>
    </w:p>
    <w:p w:rsidR="00575D9D" w:rsidRDefault="00575D9D" w:rsidP="002F2C91">
      <w:pPr>
        <w:jc w:val="both"/>
        <w:rPr>
          <w:b/>
          <w:sz w:val="22"/>
          <w:szCs w:val="22"/>
        </w:rPr>
      </w:pPr>
    </w:p>
    <w:p w:rsidR="002F2C91" w:rsidRPr="002F2C91" w:rsidRDefault="002F2C91" w:rsidP="002F2C91">
      <w:pPr>
        <w:pStyle w:val="Zkladntext"/>
        <w:rPr>
          <w:b/>
          <w:sz w:val="22"/>
          <w:szCs w:val="22"/>
          <w:u w:val="none"/>
        </w:rPr>
      </w:pPr>
      <w:r w:rsidRPr="002F2C91">
        <w:rPr>
          <w:b/>
          <w:sz w:val="22"/>
          <w:szCs w:val="22"/>
          <w:u w:val="none"/>
        </w:rPr>
        <w:t>Návrh usnesení:</w:t>
      </w:r>
    </w:p>
    <w:p w:rsidR="002F2C91" w:rsidRPr="0068592E" w:rsidRDefault="002F2C91" w:rsidP="002F2C91">
      <w:pPr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703528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doporučuje </w:t>
      </w:r>
      <w:r w:rsidRPr="0068592E">
        <w:rPr>
          <w:sz w:val="22"/>
          <w:szCs w:val="22"/>
        </w:rPr>
        <w:t>směnu pozemku  p.č. 2494 v </w:t>
      </w:r>
      <w:proofErr w:type="gramStart"/>
      <w:r w:rsidRPr="0068592E">
        <w:rPr>
          <w:sz w:val="22"/>
          <w:szCs w:val="22"/>
        </w:rPr>
        <w:t>k.ú.</w:t>
      </w:r>
      <w:proofErr w:type="gramEnd"/>
      <w:r w:rsidRPr="0068592E">
        <w:rPr>
          <w:sz w:val="22"/>
          <w:szCs w:val="22"/>
        </w:rPr>
        <w:t xml:space="preserve"> Holásky v soukromém vlastnictví za pozemky </w:t>
      </w:r>
      <w:proofErr w:type="gramStart"/>
      <w:r w:rsidRPr="0068592E">
        <w:rPr>
          <w:sz w:val="22"/>
          <w:szCs w:val="22"/>
        </w:rPr>
        <w:t>p.č.</w:t>
      </w:r>
      <w:proofErr w:type="gramEnd"/>
      <w:r w:rsidRPr="0068592E">
        <w:rPr>
          <w:sz w:val="22"/>
          <w:szCs w:val="22"/>
        </w:rPr>
        <w:t xml:space="preserve"> 223/3 a p.č. 223/4 v k.ú. Přízřenice ve vlastnictví statutárního města Brna.</w:t>
      </w:r>
    </w:p>
    <w:p w:rsidR="002F2C91" w:rsidRPr="00575D9D" w:rsidRDefault="002F2C91" w:rsidP="002F2C91">
      <w:pPr>
        <w:jc w:val="both"/>
        <w:rPr>
          <w:b/>
          <w:color w:val="000000" w:themeColor="text1"/>
          <w:sz w:val="22"/>
          <w:szCs w:val="22"/>
        </w:rPr>
      </w:pPr>
      <w:r w:rsidRPr="00575D9D">
        <w:rPr>
          <w:color w:val="000000" w:themeColor="text1"/>
          <w:sz w:val="22"/>
          <w:szCs w:val="22"/>
        </w:rPr>
        <w:t>Hlasování: pro 1</w:t>
      </w:r>
      <w:r w:rsidR="00575D9D" w:rsidRPr="00575D9D">
        <w:rPr>
          <w:color w:val="000000" w:themeColor="text1"/>
          <w:sz w:val="22"/>
          <w:szCs w:val="22"/>
        </w:rPr>
        <w:t>4</w:t>
      </w:r>
      <w:r w:rsidRPr="00575D9D">
        <w:rPr>
          <w:color w:val="000000" w:themeColor="text1"/>
          <w:sz w:val="22"/>
          <w:szCs w:val="22"/>
        </w:rPr>
        <w:t xml:space="preserve">, proti 0, zdržel se 0 – </w:t>
      </w:r>
      <w:r w:rsidRPr="00575D9D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B47984" w:rsidTr="0021200A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B47984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84" w:rsidRDefault="00B47984" w:rsidP="0021200A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84" w:rsidRDefault="00B47984" w:rsidP="0021200A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B47984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47984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0355F2" w:rsidRPr="00572A84" w:rsidRDefault="000355F2" w:rsidP="001C5D6D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1C5D6D" w:rsidRPr="00572A84" w:rsidRDefault="001C5D6D" w:rsidP="001C5D6D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21. programu ZMČ</w:t>
      </w:r>
      <w:r w:rsidR="000355F2">
        <w:rPr>
          <w:b/>
          <w:sz w:val="22"/>
          <w:szCs w:val="22"/>
          <w:u w:val="single"/>
        </w:rPr>
        <w:t xml:space="preserve"> – Prodej částí pozemku </w:t>
      </w:r>
      <w:proofErr w:type="gramStart"/>
      <w:r w:rsidR="000355F2">
        <w:rPr>
          <w:b/>
          <w:sz w:val="22"/>
          <w:szCs w:val="22"/>
          <w:u w:val="single"/>
        </w:rPr>
        <w:t>p.č.</w:t>
      </w:r>
      <w:proofErr w:type="gramEnd"/>
      <w:r w:rsidR="000355F2">
        <w:rPr>
          <w:b/>
          <w:sz w:val="22"/>
          <w:szCs w:val="22"/>
          <w:u w:val="single"/>
        </w:rPr>
        <w:t xml:space="preserve"> 2436 v k.ú. Holásky</w:t>
      </w:r>
    </w:p>
    <w:p w:rsidR="008B2394" w:rsidRPr="00703528" w:rsidRDefault="008B2394" w:rsidP="008B2394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předkládá Zastupitelstvu </w:t>
      </w:r>
      <w:r>
        <w:rPr>
          <w:sz w:val="22"/>
          <w:szCs w:val="22"/>
        </w:rPr>
        <w:t xml:space="preserve">žádost MO MMB o vyjádření k prodeji </w:t>
      </w:r>
      <w:r w:rsidRPr="00A00487">
        <w:rPr>
          <w:sz w:val="22"/>
          <w:szCs w:val="22"/>
        </w:rPr>
        <w:t xml:space="preserve">částí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2436 v k.ú. Holásky, které jsou zaplocené k zahradám domů ulice V Aleji.</w:t>
      </w:r>
    </w:p>
    <w:p w:rsidR="008B2394" w:rsidRDefault="008B2394" w:rsidP="008B2394">
      <w:pPr>
        <w:jc w:val="both"/>
        <w:rPr>
          <w:sz w:val="22"/>
          <w:szCs w:val="22"/>
        </w:rPr>
      </w:pPr>
      <w:r w:rsidRPr="00703528">
        <w:rPr>
          <w:sz w:val="22"/>
          <w:szCs w:val="22"/>
        </w:rPr>
        <w:t xml:space="preserve">Rada na své </w:t>
      </w:r>
      <w:r>
        <w:rPr>
          <w:sz w:val="22"/>
          <w:szCs w:val="22"/>
        </w:rPr>
        <w:t>74</w:t>
      </w:r>
      <w:r w:rsidRPr="00703528">
        <w:rPr>
          <w:sz w:val="22"/>
          <w:szCs w:val="22"/>
        </w:rPr>
        <w:t xml:space="preserve">/VII. schůzi pod bodem programu č. </w:t>
      </w:r>
      <w:r>
        <w:rPr>
          <w:sz w:val="22"/>
          <w:szCs w:val="22"/>
        </w:rPr>
        <w:t>39</w:t>
      </w:r>
      <w:r w:rsidRPr="00703528">
        <w:rPr>
          <w:sz w:val="22"/>
          <w:szCs w:val="22"/>
        </w:rPr>
        <w:t xml:space="preserve"> doporučila Zastupitelstvu </w:t>
      </w:r>
      <w:r w:rsidRPr="00A00487">
        <w:rPr>
          <w:sz w:val="22"/>
          <w:szCs w:val="22"/>
        </w:rPr>
        <w:t xml:space="preserve">souhlasit s prodejem částí pozemku </w:t>
      </w:r>
      <w:proofErr w:type="gramStart"/>
      <w:r w:rsidRPr="00A00487">
        <w:rPr>
          <w:sz w:val="22"/>
          <w:szCs w:val="22"/>
        </w:rPr>
        <w:t>p.č.</w:t>
      </w:r>
      <w:proofErr w:type="gramEnd"/>
      <w:r w:rsidRPr="00A00487">
        <w:rPr>
          <w:sz w:val="22"/>
          <w:szCs w:val="22"/>
        </w:rPr>
        <w:t xml:space="preserve"> 2436 v k.ú. Holásky, které jsou zaplocené k zahradám domů ulice V Aleji.</w:t>
      </w:r>
    </w:p>
    <w:p w:rsidR="000E0524" w:rsidRDefault="000E0524" w:rsidP="008B2394">
      <w:pPr>
        <w:jc w:val="both"/>
        <w:rPr>
          <w:sz w:val="22"/>
          <w:szCs w:val="22"/>
        </w:rPr>
      </w:pPr>
    </w:p>
    <w:p w:rsidR="000E0524" w:rsidRPr="00071334" w:rsidRDefault="000E0524" w:rsidP="008B2394">
      <w:pPr>
        <w:jc w:val="both"/>
        <w:rPr>
          <w:sz w:val="22"/>
          <w:szCs w:val="22"/>
        </w:rPr>
      </w:pPr>
      <w:r w:rsidRPr="00071334">
        <w:rPr>
          <w:sz w:val="22"/>
          <w:szCs w:val="22"/>
          <w:u w:val="single"/>
        </w:rPr>
        <w:t>Ing. Hana Kašpaříková</w:t>
      </w:r>
      <w:r w:rsidRPr="00071334">
        <w:rPr>
          <w:sz w:val="22"/>
          <w:szCs w:val="22"/>
        </w:rPr>
        <w:t xml:space="preserve"> – vznesla prosbu, zda by nebylo vhodné koncepční řešení, oslovit všechny vlastníky a poté hlasovat o všech pozemcích.</w:t>
      </w:r>
      <w:r w:rsidR="006F6828" w:rsidRPr="00071334">
        <w:rPr>
          <w:sz w:val="22"/>
          <w:szCs w:val="22"/>
        </w:rPr>
        <w:t xml:space="preserve"> Dále zmínila otázku, zda pozemek prodávat nebo ponechat jako prostor pro komunikaci. Za sebe uvedla, že by pozemek neprodávala.</w:t>
      </w:r>
    </w:p>
    <w:p w:rsidR="000E0524" w:rsidRPr="00071334" w:rsidRDefault="000E0524" w:rsidP="008B2394">
      <w:pPr>
        <w:jc w:val="both"/>
        <w:rPr>
          <w:sz w:val="22"/>
          <w:szCs w:val="22"/>
        </w:rPr>
      </w:pPr>
      <w:r w:rsidRPr="00071334">
        <w:rPr>
          <w:sz w:val="22"/>
          <w:szCs w:val="22"/>
        </w:rPr>
        <w:t>Odpověděl Mgr. Jiří Polák – pozemky má ve správě MMB. Zatím byla podána pouze jedna žádost.</w:t>
      </w:r>
    </w:p>
    <w:p w:rsidR="00640221" w:rsidRPr="00071334" w:rsidRDefault="00640221" w:rsidP="008B2394">
      <w:pPr>
        <w:jc w:val="both"/>
        <w:rPr>
          <w:sz w:val="22"/>
          <w:szCs w:val="22"/>
        </w:rPr>
      </w:pPr>
      <w:r w:rsidRPr="00071334">
        <w:rPr>
          <w:sz w:val="22"/>
          <w:szCs w:val="22"/>
        </w:rPr>
        <w:t>Bc. Michal Krátký – upozornil přítomné, že se nejedná o pozemek za domy při ulici V Aleji, ale Na Návsi.</w:t>
      </w:r>
    </w:p>
    <w:p w:rsidR="000E0524" w:rsidRPr="00071334" w:rsidRDefault="00640221" w:rsidP="008B2394">
      <w:pPr>
        <w:jc w:val="both"/>
        <w:rPr>
          <w:sz w:val="22"/>
          <w:szCs w:val="22"/>
        </w:rPr>
      </w:pPr>
      <w:r w:rsidRPr="00071334">
        <w:rPr>
          <w:sz w:val="22"/>
          <w:szCs w:val="22"/>
        </w:rPr>
        <w:t xml:space="preserve">Diskuze: </w:t>
      </w:r>
      <w:r w:rsidR="000E0524" w:rsidRPr="00071334">
        <w:rPr>
          <w:sz w:val="22"/>
          <w:szCs w:val="22"/>
        </w:rPr>
        <w:t>místostarosta</w:t>
      </w:r>
    </w:p>
    <w:p w:rsidR="000E0524" w:rsidRPr="00071334" w:rsidRDefault="000E0524" w:rsidP="008B2394">
      <w:pPr>
        <w:jc w:val="both"/>
        <w:rPr>
          <w:sz w:val="22"/>
          <w:szCs w:val="22"/>
        </w:rPr>
      </w:pPr>
    </w:p>
    <w:p w:rsidR="000E0524" w:rsidRDefault="000E0524" w:rsidP="008B2394">
      <w:pPr>
        <w:jc w:val="both"/>
        <w:rPr>
          <w:sz w:val="22"/>
          <w:szCs w:val="22"/>
        </w:rPr>
      </w:pPr>
      <w:r w:rsidRPr="00071334">
        <w:rPr>
          <w:sz w:val="22"/>
          <w:szCs w:val="22"/>
          <w:u w:val="single"/>
        </w:rPr>
        <w:t>Starosta</w:t>
      </w:r>
      <w:r w:rsidR="00900E3B" w:rsidRPr="00071334">
        <w:rPr>
          <w:sz w:val="22"/>
          <w:szCs w:val="22"/>
        </w:rPr>
        <w:t xml:space="preserve"> – </w:t>
      </w:r>
      <w:r w:rsidRPr="00071334">
        <w:rPr>
          <w:sz w:val="22"/>
          <w:szCs w:val="22"/>
        </w:rPr>
        <w:t xml:space="preserve">navrhl stažení bodu 21. – Prodej částí pozemku </w:t>
      </w:r>
      <w:proofErr w:type="gramStart"/>
      <w:r w:rsidRPr="00071334">
        <w:rPr>
          <w:sz w:val="22"/>
          <w:szCs w:val="22"/>
        </w:rPr>
        <w:t>p.č.</w:t>
      </w:r>
      <w:proofErr w:type="gramEnd"/>
      <w:r w:rsidRPr="00071334">
        <w:rPr>
          <w:sz w:val="22"/>
          <w:szCs w:val="22"/>
        </w:rPr>
        <w:t xml:space="preserve"> 2436 v k.ú. Holásky</w:t>
      </w:r>
      <w:r w:rsidR="00852505" w:rsidRPr="00071334">
        <w:rPr>
          <w:sz w:val="22"/>
          <w:szCs w:val="22"/>
        </w:rPr>
        <w:t xml:space="preserve">, z důvodu </w:t>
      </w:r>
      <w:r w:rsidR="0009302C" w:rsidRPr="00071334">
        <w:rPr>
          <w:sz w:val="22"/>
          <w:szCs w:val="22"/>
        </w:rPr>
        <w:t>požadavku upřesnění</w:t>
      </w:r>
      <w:r w:rsidR="00852505" w:rsidRPr="00071334">
        <w:rPr>
          <w:sz w:val="22"/>
          <w:szCs w:val="22"/>
        </w:rPr>
        <w:t xml:space="preserve"> žádosti od MO MMB.</w:t>
      </w:r>
    </w:p>
    <w:p w:rsidR="008B2394" w:rsidRPr="000E0524" w:rsidRDefault="000E0524" w:rsidP="008B2394">
      <w:pPr>
        <w:jc w:val="both"/>
        <w:rPr>
          <w:b/>
          <w:color w:val="000000" w:themeColor="text1"/>
          <w:sz w:val="22"/>
          <w:szCs w:val="22"/>
        </w:rPr>
      </w:pPr>
      <w:r w:rsidRPr="000E0524">
        <w:rPr>
          <w:color w:val="000000" w:themeColor="text1"/>
          <w:sz w:val="22"/>
          <w:szCs w:val="22"/>
        </w:rPr>
        <w:t>Hlasování: pro 14</w:t>
      </w:r>
      <w:r w:rsidR="008B2394" w:rsidRPr="000E0524">
        <w:rPr>
          <w:color w:val="000000" w:themeColor="text1"/>
          <w:sz w:val="22"/>
          <w:szCs w:val="22"/>
        </w:rPr>
        <w:t xml:space="preserve">, proti 0, zdržel se 0 – </w:t>
      </w:r>
      <w:r w:rsidR="008B2394" w:rsidRPr="000E0524">
        <w:rPr>
          <w:b/>
          <w:color w:val="000000" w:themeColor="text1"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B47984" w:rsidTr="0021200A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B47984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84" w:rsidRDefault="00B47984" w:rsidP="0021200A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84" w:rsidRDefault="00B47984" w:rsidP="0021200A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B47984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47984" w:rsidTr="0021200A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84" w:rsidRDefault="00B47984" w:rsidP="0021200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1C5D6D" w:rsidRDefault="001C5D6D" w:rsidP="001C5D6D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F0068E" w:rsidRPr="00572A84" w:rsidRDefault="00F0068E" w:rsidP="001C5D6D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BB1436" w:rsidRPr="000355F2" w:rsidRDefault="00823A68" w:rsidP="00572A84">
      <w:pPr>
        <w:pStyle w:val="Zkladntext"/>
        <w:jc w:val="both"/>
        <w:rPr>
          <w:b/>
          <w:sz w:val="22"/>
          <w:szCs w:val="22"/>
        </w:rPr>
      </w:pPr>
      <w:r w:rsidRPr="00317874">
        <w:rPr>
          <w:b/>
          <w:sz w:val="22"/>
          <w:szCs w:val="22"/>
        </w:rPr>
        <w:t xml:space="preserve">Bod </w:t>
      </w:r>
      <w:r w:rsidR="00887F26" w:rsidRPr="00317874">
        <w:rPr>
          <w:b/>
          <w:sz w:val="22"/>
          <w:szCs w:val="22"/>
        </w:rPr>
        <w:t>2</w:t>
      </w:r>
      <w:r w:rsidR="000355F2" w:rsidRPr="00317874">
        <w:rPr>
          <w:b/>
          <w:sz w:val="22"/>
          <w:szCs w:val="22"/>
        </w:rPr>
        <w:t>2</w:t>
      </w:r>
      <w:r w:rsidR="00117FAA" w:rsidRPr="00317874">
        <w:rPr>
          <w:b/>
          <w:sz w:val="22"/>
          <w:szCs w:val="22"/>
        </w:rPr>
        <w:t xml:space="preserve">. programu ZMČ </w:t>
      </w:r>
      <w:r w:rsidR="00013DE9" w:rsidRPr="00317874">
        <w:rPr>
          <w:b/>
          <w:sz w:val="22"/>
          <w:szCs w:val="22"/>
        </w:rPr>
        <w:t>–</w:t>
      </w:r>
      <w:r w:rsidR="00117FAA" w:rsidRPr="00317874">
        <w:rPr>
          <w:b/>
          <w:sz w:val="22"/>
          <w:szCs w:val="22"/>
        </w:rPr>
        <w:t xml:space="preserve"> Různé</w:t>
      </w:r>
    </w:p>
    <w:p w:rsidR="004F176D" w:rsidRDefault="00317874" w:rsidP="00572A84">
      <w:pPr>
        <w:pStyle w:val="Zkladntext"/>
        <w:jc w:val="both"/>
        <w:rPr>
          <w:sz w:val="22"/>
          <w:szCs w:val="22"/>
          <w:u w:val="none"/>
        </w:rPr>
      </w:pPr>
      <w:r w:rsidRPr="00317874">
        <w:rPr>
          <w:sz w:val="22"/>
          <w:szCs w:val="22"/>
        </w:rPr>
        <w:t>Bc. Michal Krátký</w:t>
      </w:r>
      <w:r>
        <w:rPr>
          <w:sz w:val="22"/>
          <w:szCs w:val="22"/>
          <w:u w:val="none"/>
        </w:rPr>
        <w:t xml:space="preserve"> – upozornil na </w:t>
      </w:r>
      <w:r w:rsidR="000A0DC0">
        <w:rPr>
          <w:sz w:val="22"/>
          <w:szCs w:val="22"/>
          <w:u w:val="none"/>
        </w:rPr>
        <w:t xml:space="preserve">betonovou </w:t>
      </w:r>
      <w:r>
        <w:rPr>
          <w:sz w:val="22"/>
          <w:szCs w:val="22"/>
          <w:u w:val="none"/>
        </w:rPr>
        <w:t>skruž s pramenem v zahradách v oblasti Holásek, kde byl železný poklop, který v současnosti zmizel. Prosí, aby úřad upozornil majitele</w:t>
      </w:r>
      <w:r w:rsidR="000A0DC0">
        <w:rPr>
          <w:sz w:val="22"/>
          <w:szCs w:val="22"/>
          <w:u w:val="none"/>
        </w:rPr>
        <w:t xml:space="preserve"> pozemku o nápravu</w:t>
      </w:r>
      <w:r>
        <w:rPr>
          <w:sz w:val="22"/>
          <w:szCs w:val="22"/>
          <w:u w:val="none"/>
        </w:rPr>
        <w:t>.</w:t>
      </w:r>
    </w:p>
    <w:p w:rsidR="00317874" w:rsidRDefault="00317874" w:rsidP="00572A84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Odpověděl starosta – poprosil o upřesnění místa.</w:t>
      </w:r>
    </w:p>
    <w:p w:rsidR="00317874" w:rsidRDefault="00317874" w:rsidP="00572A84">
      <w:pPr>
        <w:pStyle w:val="Zkladntext"/>
        <w:jc w:val="both"/>
        <w:rPr>
          <w:sz w:val="22"/>
          <w:szCs w:val="22"/>
          <w:u w:val="none"/>
        </w:rPr>
      </w:pPr>
    </w:p>
    <w:p w:rsidR="00317874" w:rsidRDefault="00317874" w:rsidP="00572A84">
      <w:pPr>
        <w:pStyle w:val="Zkladntext"/>
        <w:jc w:val="both"/>
        <w:rPr>
          <w:sz w:val="22"/>
          <w:szCs w:val="22"/>
          <w:u w:val="none"/>
        </w:rPr>
      </w:pPr>
      <w:r w:rsidRPr="00317874">
        <w:rPr>
          <w:sz w:val="22"/>
          <w:szCs w:val="22"/>
        </w:rPr>
        <w:t>Ing. Jan Harašta, CSc.</w:t>
      </w:r>
      <w:r>
        <w:rPr>
          <w:sz w:val="22"/>
          <w:szCs w:val="22"/>
          <w:u w:val="none"/>
        </w:rPr>
        <w:t xml:space="preserve"> – vrátil se k </w:t>
      </w:r>
      <w:r w:rsidR="00A142FE">
        <w:rPr>
          <w:sz w:val="22"/>
          <w:szCs w:val="22"/>
          <w:u w:val="none"/>
        </w:rPr>
        <w:t>podnětu</w:t>
      </w:r>
      <w:r>
        <w:rPr>
          <w:sz w:val="22"/>
          <w:szCs w:val="22"/>
          <w:u w:val="none"/>
        </w:rPr>
        <w:t>, jakým způsobem probíhá doprava od Dvorsk, když probíhá rekonstrukce dálnice. Na křižovatce nejsou dopravní policisté, kteří by řídili dopravu. Celé situaci by pomohl</w:t>
      </w:r>
      <w:r w:rsidR="00FA071D">
        <w:rPr>
          <w:sz w:val="22"/>
          <w:szCs w:val="22"/>
          <w:u w:val="none"/>
        </w:rPr>
        <w:t xml:space="preserve">o požádat Odbor dopravy o umístění mobilního </w:t>
      </w:r>
      <w:r>
        <w:rPr>
          <w:sz w:val="22"/>
          <w:szCs w:val="22"/>
          <w:u w:val="none"/>
        </w:rPr>
        <w:t>semafor</w:t>
      </w:r>
      <w:r w:rsidR="00FA071D">
        <w:rPr>
          <w:sz w:val="22"/>
          <w:szCs w:val="22"/>
          <w:u w:val="none"/>
        </w:rPr>
        <w:t>u</w:t>
      </w:r>
      <w:r>
        <w:rPr>
          <w:sz w:val="22"/>
          <w:szCs w:val="22"/>
          <w:u w:val="none"/>
        </w:rPr>
        <w:t>.</w:t>
      </w:r>
    </w:p>
    <w:p w:rsidR="00317874" w:rsidRDefault="00317874" w:rsidP="00572A84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Odpověděl starosta – jedná se o krajskou </w:t>
      </w:r>
      <w:r w:rsidR="00041835">
        <w:rPr>
          <w:sz w:val="22"/>
          <w:szCs w:val="22"/>
          <w:u w:val="none"/>
        </w:rPr>
        <w:t xml:space="preserve">křižovatku, doporučím z pozice stálého hosta v </w:t>
      </w:r>
      <w:r>
        <w:rPr>
          <w:sz w:val="22"/>
          <w:szCs w:val="22"/>
          <w:u w:val="none"/>
        </w:rPr>
        <w:t>komisi dopravy JmK.</w:t>
      </w:r>
    </w:p>
    <w:p w:rsidR="00317874" w:rsidRDefault="00317874" w:rsidP="00572A84">
      <w:pPr>
        <w:pStyle w:val="Zkladntext"/>
        <w:jc w:val="both"/>
        <w:rPr>
          <w:sz w:val="22"/>
          <w:szCs w:val="22"/>
          <w:u w:val="none"/>
        </w:rPr>
      </w:pPr>
    </w:p>
    <w:p w:rsidR="00317874" w:rsidRDefault="00317874" w:rsidP="00572A84">
      <w:pPr>
        <w:pStyle w:val="Zkladntext"/>
        <w:jc w:val="both"/>
        <w:rPr>
          <w:sz w:val="22"/>
          <w:szCs w:val="22"/>
          <w:u w:val="none"/>
        </w:rPr>
      </w:pPr>
      <w:r w:rsidRPr="00BE2563">
        <w:rPr>
          <w:sz w:val="22"/>
          <w:szCs w:val="22"/>
        </w:rPr>
        <w:t>Ing. Michal Meluzín</w:t>
      </w:r>
      <w:r>
        <w:rPr>
          <w:sz w:val="22"/>
          <w:szCs w:val="22"/>
          <w:u w:val="none"/>
        </w:rPr>
        <w:t xml:space="preserve"> – vznesl dotaz na dopravní napojení nově plánované zástavby v Brně-Chrlicích.</w:t>
      </w:r>
    </w:p>
    <w:p w:rsidR="00317874" w:rsidRDefault="00317874" w:rsidP="00572A84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Odpověděla Ing. Jitka Gallová – dle ÚPmB jsou napojení dvě. Jedno vede kolem ZŠ v Chrlicích a druhé směrem na ulici Růžová</w:t>
      </w:r>
      <w:r w:rsidR="00BE2563">
        <w:rPr>
          <w:sz w:val="22"/>
          <w:szCs w:val="22"/>
          <w:u w:val="none"/>
        </w:rPr>
        <w:t>, s tím, že doprava by se neměla dotknout Tuřan. Dále je v řešení ještě napojení po cestě na Tovární. MČ Brno-Tuřany není účastníkem řízení.</w:t>
      </w:r>
    </w:p>
    <w:p w:rsidR="00BE2563" w:rsidRDefault="00BE2563" w:rsidP="00572A84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Diskuze: starosta, Ing. Hana Kašpaříková</w:t>
      </w:r>
    </w:p>
    <w:p w:rsidR="00BE2563" w:rsidRDefault="00BE2563" w:rsidP="00572A84">
      <w:pPr>
        <w:pStyle w:val="Zkladntext"/>
        <w:jc w:val="both"/>
        <w:rPr>
          <w:sz w:val="22"/>
          <w:szCs w:val="22"/>
          <w:u w:val="none"/>
        </w:rPr>
      </w:pPr>
    </w:p>
    <w:p w:rsidR="00BE2563" w:rsidRDefault="00BE2563" w:rsidP="00572A84">
      <w:pPr>
        <w:pStyle w:val="Zkladntext"/>
        <w:jc w:val="both"/>
        <w:rPr>
          <w:sz w:val="22"/>
          <w:szCs w:val="22"/>
          <w:u w:val="none"/>
        </w:rPr>
      </w:pPr>
      <w:r w:rsidRPr="00BE2563">
        <w:rPr>
          <w:sz w:val="22"/>
          <w:szCs w:val="22"/>
        </w:rPr>
        <w:t>Bc. Michal Krátký</w:t>
      </w:r>
      <w:r>
        <w:rPr>
          <w:sz w:val="22"/>
          <w:szCs w:val="22"/>
          <w:u w:val="none"/>
        </w:rPr>
        <w:t xml:space="preserve"> – vrátil se k podnětu p. Poláka ohledně dopadových ploch u herních prvků na hřišti v parku na ulici Revoluční a doporučuje místo dosypání kačírku zvolit gumové čtverce.</w:t>
      </w:r>
    </w:p>
    <w:p w:rsidR="00BE2563" w:rsidRDefault="00BE2563" w:rsidP="00572A84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Odpověděl starosta – </w:t>
      </w:r>
      <w:r w:rsidR="00386E04">
        <w:rPr>
          <w:sz w:val="22"/>
          <w:szCs w:val="22"/>
          <w:u w:val="none"/>
        </w:rPr>
        <w:t xml:space="preserve">problém je hlavně finanční, </w:t>
      </w:r>
      <w:r>
        <w:rPr>
          <w:sz w:val="22"/>
          <w:szCs w:val="22"/>
          <w:u w:val="none"/>
        </w:rPr>
        <w:t>hřištím se budeme věnovat příští rok</w:t>
      </w:r>
      <w:r w:rsidR="00B96F76">
        <w:rPr>
          <w:sz w:val="22"/>
          <w:szCs w:val="22"/>
          <w:u w:val="none"/>
        </w:rPr>
        <w:t>.</w:t>
      </w:r>
    </w:p>
    <w:p w:rsidR="00BE2563" w:rsidRDefault="00BE2563" w:rsidP="00572A84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Diskuze: místostarosta, starosta, Bc. Michal Krátký</w:t>
      </w:r>
    </w:p>
    <w:p w:rsidR="00BE2563" w:rsidRDefault="00BE2563" w:rsidP="00572A84">
      <w:pPr>
        <w:pStyle w:val="Zkladntext"/>
        <w:jc w:val="both"/>
        <w:rPr>
          <w:sz w:val="22"/>
          <w:szCs w:val="22"/>
          <w:u w:val="none"/>
        </w:rPr>
      </w:pPr>
    </w:p>
    <w:p w:rsidR="00BE2563" w:rsidRDefault="00894794" w:rsidP="00572A84">
      <w:pPr>
        <w:pStyle w:val="Zkladntext"/>
        <w:jc w:val="both"/>
        <w:rPr>
          <w:sz w:val="22"/>
          <w:szCs w:val="22"/>
          <w:u w:val="none"/>
        </w:rPr>
      </w:pPr>
      <w:r w:rsidRPr="00894794">
        <w:rPr>
          <w:sz w:val="22"/>
          <w:szCs w:val="22"/>
        </w:rPr>
        <w:t>Ing. Martin Chvátal</w:t>
      </w:r>
      <w:r>
        <w:rPr>
          <w:sz w:val="22"/>
          <w:szCs w:val="22"/>
          <w:u w:val="none"/>
        </w:rPr>
        <w:t xml:space="preserve"> – vznesl požadavek, zda by se nemohl podat podnět na město, aby při údržbě komunikací byly zakázány fukary. </w:t>
      </w:r>
      <w:r w:rsidR="00BF61A8">
        <w:rPr>
          <w:sz w:val="22"/>
          <w:szCs w:val="22"/>
          <w:u w:val="none"/>
        </w:rPr>
        <w:t xml:space="preserve">Jsou poskytovány velké finanční prostředky na pořízení </w:t>
      </w:r>
      <w:r w:rsidR="00A142FE">
        <w:rPr>
          <w:sz w:val="22"/>
          <w:szCs w:val="22"/>
          <w:u w:val="none"/>
        </w:rPr>
        <w:br/>
      </w:r>
      <w:r w:rsidR="00BF61A8">
        <w:rPr>
          <w:sz w:val="22"/>
          <w:szCs w:val="22"/>
          <w:u w:val="none"/>
        </w:rPr>
        <w:t>a výsledkem je pouze zvířený prach</w:t>
      </w:r>
      <w:r>
        <w:rPr>
          <w:sz w:val="22"/>
          <w:szCs w:val="22"/>
          <w:u w:val="none"/>
        </w:rPr>
        <w:t>.</w:t>
      </w:r>
    </w:p>
    <w:p w:rsidR="00894794" w:rsidRDefault="00894794" w:rsidP="00572A84">
      <w:pPr>
        <w:pStyle w:val="Zkladntext"/>
        <w:jc w:val="both"/>
        <w:rPr>
          <w:sz w:val="22"/>
          <w:szCs w:val="22"/>
          <w:u w:val="none"/>
        </w:rPr>
      </w:pPr>
      <w:r w:rsidRPr="00EB1158">
        <w:rPr>
          <w:sz w:val="22"/>
          <w:szCs w:val="22"/>
          <w:u w:val="none"/>
        </w:rPr>
        <w:t>Odpověděl starosta</w:t>
      </w:r>
      <w:r w:rsidR="00EB1158" w:rsidRPr="00EB1158">
        <w:rPr>
          <w:sz w:val="22"/>
          <w:szCs w:val="22"/>
          <w:u w:val="none"/>
        </w:rPr>
        <w:t xml:space="preserve"> </w:t>
      </w:r>
      <w:r w:rsidR="006575F3">
        <w:rPr>
          <w:sz w:val="22"/>
          <w:szCs w:val="22"/>
          <w:u w:val="none"/>
        </w:rPr>
        <w:t>–</w:t>
      </w:r>
      <w:r w:rsidR="00EB1158">
        <w:rPr>
          <w:sz w:val="22"/>
          <w:szCs w:val="22"/>
          <w:u w:val="none"/>
        </w:rPr>
        <w:t xml:space="preserve"> </w:t>
      </w:r>
      <w:r w:rsidR="006575F3">
        <w:rPr>
          <w:sz w:val="22"/>
          <w:szCs w:val="22"/>
          <w:u w:val="none"/>
        </w:rPr>
        <w:t xml:space="preserve">již dříve o toto poprosil Ing. Hanu Kašpaříkovou. Je to otázka celého města Brna, šlo by projednat s náměstkem primátora Mgr. Martinem </w:t>
      </w:r>
      <w:proofErr w:type="spellStart"/>
      <w:r w:rsidR="006575F3">
        <w:rPr>
          <w:sz w:val="22"/>
          <w:szCs w:val="22"/>
          <w:u w:val="none"/>
        </w:rPr>
        <w:t>Anderem</w:t>
      </w:r>
      <w:proofErr w:type="spellEnd"/>
      <w:r w:rsidR="006575F3">
        <w:rPr>
          <w:sz w:val="22"/>
          <w:szCs w:val="22"/>
          <w:u w:val="none"/>
        </w:rPr>
        <w:t>, Ph.D.</w:t>
      </w:r>
      <w:r w:rsidR="00EB1158">
        <w:rPr>
          <w:sz w:val="22"/>
          <w:szCs w:val="22"/>
          <w:u w:val="none"/>
        </w:rPr>
        <w:t xml:space="preserve"> </w:t>
      </w:r>
    </w:p>
    <w:p w:rsidR="00894794" w:rsidRDefault="00894794" w:rsidP="00572A84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Diskuze: Ing. Hana Kašpaříková</w:t>
      </w:r>
    </w:p>
    <w:p w:rsidR="00894794" w:rsidRDefault="00894794" w:rsidP="00572A84">
      <w:pPr>
        <w:pStyle w:val="Zkladntext"/>
        <w:jc w:val="both"/>
        <w:rPr>
          <w:sz w:val="22"/>
          <w:szCs w:val="22"/>
          <w:u w:val="none"/>
        </w:rPr>
      </w:pPr>
    </w:p>
    <w:p w:rsidR="00FC7BD6" w:rsidRPr="00FC7BD6" w:rsidRDefault="00894794" w:rsidP="00572A84">
      <w:pPr>
        <w:pStyle w:val="Zkladntext"/>
        <w:jc w:val="both"/>
        <w:rPr>
          <w:sz w:val="22"/>
          <w:szCs w:val="22"/>
        </w:rPr>
      </w:pPr>
      <w:r w:rsidRPr="00FC7BD6">
        <w:rPr>
          <w:sz w:val="22"/>
          <w:szCs w:val="22"/>
        </w:rPr>
        <w:t xml:space="preserve">Bc. Jiří Kirchner </w:t>
      </w:r>
    </w:p>
    <w:p w:rsidR="00894794" w:rsidRDefault="00894794" w:rsidP="00572A84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– vznesl dotaz, jakým způsobem se bude rekonstruovat zastávka Chrlická.</w:t>
      </w:r>
    </w:p>
    <w:p w:rsidR="00FC7BD6" w:rsidRDefault="00894794" w:rsidP="00572A84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Odpověděl starosta – předláždí se a umístí se nový přístřešek</w:t>
      </w:r>
      <w:r w:rsidR="00B515C4">
        <w:rPr>
          <w:sz w:val="22"/>
          <w:szCs w:val="22"/>
          <w:u w:val="none"/>
        </w:rPr>
        <w:t>.</w:t>
      </w:r>
      <w:r w:rsidR="00FC7BD6">
        <w:rPr>
          <w:sz w:val="22"/>
          <w:szCs w:val="22"/>
          <w:u w:val="none"/>
        </w:rPr>
        <w:t xml:space="preserve"> </w:t>
      </w:r>
    </w:p>
    <w:p w:rsidR="00894794" w:rsidRPr="00B515C4" w:rsidRDefault="00B515C4" w:rsidP="00572A84">
      <w:pPr>
        <w:pStyle w:val="Zkladntext"/>
        <w:jc w:val="both"/>
        <w:rPr>
          <w:sz w:val="22"/>
          <w:szCs w:val="22"/>
          <w:u w:val="none"/>
        </w:rPr>
      </w:pPr>
      <w:r w:rsidRPr="00B515C4">
        <w:rPr>
          <w:sz w:val="22"/>
          <w:szCs w:val="22"/>
          <w:u w:val="none"/>
        </w:rPr>
        <w:t>– dále se dotázal o usilování zavedení autobusové linky</w:t>
      </w:r>
      <w:r w:rsidR="00FC7BD6" w:rsidRPr="00B515C4">
        <w:rPr>
          <w:sz w:val="22"/>
          <w:szCs w:val="22"/>
          <w:u w:val="none"/>
        </w:rPr>
        <w:t xml:space="preserve"> č. 48 přes Holásky. Má </w:t>
      </w:r>
      <w:r w:rsidR="0023208C">
        <w:rPr>
          <w:sz w:val="22"/>
          <w:szCs w:val="22"/>
          <w:u w:val="none"/>
        </w:rPr>
        <w:t>obavu z prodloužení délky jízdy.</w:t>
      </w:r>
    </w:p>
    <w:p w:rsidR="00FC7BD6" w:rsidRDefault="00FC7BD6" w:rsidP="00572A84">
      <w:pPr>
        <w:pStyle w:val="Zkladntext"/>
        <w:jc w:val="both"/>
        <w:rPr>
          <w:sz w:val="22"/>
          <w:szCs w:val="22"/>
          <w:u w:val="none"/>
        </w:rPr>
      </w:pPr>
      <w:r w:rsidRPr="0023208C">
        <w:rPr>
          <w:sz w:val="22"/>
          <w:szCs w:val="22"/>
          <w:u w:val="none"/>
        </w:rPr>
        <w:t xml:space="preserve">Odpověděl starosta </w:t>
      </w:r>
      <w:r w:rsidR="0023208C" w:rsidRPr="0023208C">
        <w:rPr>
          <w:sz w:val="22"/>
          <w:szCs w:val="22"/>
          <w:u w:val="none"/>
        </w:rPr>
        <w:t>–</w:t>
      </w:r>
      <w:r w:rsidRPr="0023208C">
        <w:rPr>
          <w:sz w:val="22"/>
          <w:szCs w:val="22"/>
          <w:u w:val="none"/>
        </w:rPr>
        <w:t xml:space="preserve"> </w:t>
      </w:r>
      <w:r w:rsidR="0023208C" w:rsidRPr="0023208C">
        <w:rPr>
          <w:sz w:val="22"/>
          <w:szCs w:val="22"/>
          <w:u w:val="none"/>
        </w:rPr>
        <w:t xml:space="preserve">zároveň žádáme o </w:t>
      </w:r>
      <w:r w:rsidRPr="0023208C">
        <w:rPr>
          <w:sz w:val="22"/>
          <w:szCs w:val="22"/>
          <w:u w:val="none"/>
        </w:rPr>
        <w:t>větší interval autobusové linky č. 40.</w:t>
      </w:r>
    </w:p>
    <w:p w:rsidR="00353BE8" w:rsidRDefault="00353BE8" w:rsidP="00572A84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Místostarosta – doplnil</w:t>
      </w:r>
      <w:r w:rsidR="00E45714">
        <w:rPr>
          <w:sz w:val="22"/>
          <w:szCs w:val="22"/>
          <w:u w:val="none"/>
        </w:rPr>
        <w:t>, že je spočítáno od DPmB</w:t>
      </w:r>
      <w:r>
        <w:rPr>
          <w:sz w:val="22"/>
          <w:szCs w:val="22"/>
          <w:u w:val="none"/>
        </w:rPr>
        <w:t xml:space="preserve"> nárůst </w:t>
      </w:r>
      <w:r w:rsidR="00E45714">
        <w:rPr>
          <w:sz w:val="22"/>
          <w:szCs w:val="22"/>
          <w:u w:val="none"/>
        </w:rPr>
        <w:t xml:space="preserve">jízdní doby </w:t>
      </w:r>
      <w:r>
        <w:rPr>
          <w:sz w:val="22"/>
          <w:szCs w:val="22"/>
          <w:u w:val="none"/>
        </w:rPr>
        <w:t>asi o 3 minuty.</w:t>
      </w:r>
    </w:p>
    <w:p w:rsidR="00FC7BD6" w:rsidRDefault="00FC7BD6" w:rsidP="00572A84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Diskuze: Bc. Jiří Kirchner, starosta, místostarosta, Ing. Hana Kašpaříková</w:t>
      </w:r>
    </w:p>
    <w:p w:rsidR="00FC7BD6" w:rsidRDefault="00FC7BD6" w:rsidP="00572A84">
      <w:pPr>
        <w:pStyle w:val="Zkladntext"/>
        <w:jc w:val="both"/>
        <w:rPr>
          <w:sz w:val="22"/>
          <w:szCs w:val="22"/>
          <w:u w:val="none"/>
        </w:rPr>
      </w:pPr>
    </w:p>
    <w:p w:rsidR="00FC7BD6" w:rsidRDefault="00FC7BD6" w:rsidP="00572A84">
      <w:pPr>
        <w:pStyle w:val="Zkladntext"/>
        <w:jc w:val="both"/>
        <w:rPr>
          <w:sz w:val="22"/>
          <w:szCs w:val="22"/>
          <w:u w:val="none"/>
        </w:rPr>
      </w:pPr>
      <w:r w:rsidRPr="00FC7BD6">
        <w:rPr>
          <w:sz w:val="22"/>
          <w:szCs w:val="22"/>
        </w:rPr>
        <w:t>Bc. Aleš Jakubec</w:t>
      </w:r>
      <w:r>
        <w:rPr>
          <w:sz w:val="22"/>
          <w:szCs w:val="22"/>
          <w:u w:val="none"/>
        </w:rPr>
        <w:t xml:space="preserve"> – vznesl podnět na zvýšení bezpečnostních opatření na ulici 1. </w:t>
      </w:r>
      <w:r w:rsidR="00A142FE">
        <w:rPr>
          <w:sz w:val="22"/>
          <w:szCs w:val="22"/>
          <w:u w:val="none"/>
        </w:rPr>
        <w:t>k</w:t>
      </w:r>
      <w:r>
        <w:rPr>
          <w:sz w:val="22"/>
          <w:szCs w:val="22"/>
          <w:u w:val="none"/>
        </w:rPr>
        <w:t>větna, kde auta projíždí k</w:t>
      </w:r>
      <w:r w:rsidR="00560D1B">
        <w:rPr>
          <w:sz w:val="22"/>
          <w:szCs w:val="22"/>
          <w:u w:val="none"/>
        </w:rPr>
        <w:t>olem parku s hrajícími si dětmi, např. živým plotem.</w:t>
      </w:r>
    </w:p>
    <w:p w:rsidR="00FC7BD6" w:rsidRDefault="00FC7BD6" w:rsidP="00572A84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Odpověděl starosta – </w:t>
      </w:r>
      <w:r w:rsidR="00560D1B">
        <w:rPr>
          <w:sz w:val="22"/>
          <w:szCs w:val="22"/>
          <w:u w:val="none"/>
        </w:rPr>
        <w:t xml:space="preserve">slyšel jsem to také od rodičů, </w:t>
      </w:r>
      <w:r>
        <w:rPr>
          <w:sz w:val="22"/>
          <w:szCs w:val="22"/>
          <w:u w:val="none"/>
        </w:rPr>
        <w:t>je tam omezení rychlosti na 30km/h.</w:t>
      </w:r>
    </w:p>
    <w:p w:rsidR="00FC7BD6" w:rsidRDefault="00FC7BD6" w:rsidP="00572A84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Diskuze: Ing. Hanuš Horák</w:t>
      </w:r>
    </w:p>
    <w:p w:rsidR="00FC7BD6" w:rsidRDefault="00FC7BD6" w:rsidP="00572A84">
      <w:pPr>
        <w:pStyle w:val="Zkladntext"/>
        <w:jc w:val="both"/>
        <w:rPr>
          <w:sz w:val="22"/>
          <w:szCs w:val="22"/>
          <w:u w:val="none"/>
        </w:rPr>
      </w:pPr>
    </w:p>
    <w:p w:rsidR="00FC7BD6" w:rsidRPr="00FC7BD6" w:rsidRDefault="00FC7BD6" w:rsidP="00572A84">
      <w:pPr>
        <w:pStyle w:val="Zkladntext"/>
        <w:jc w:val="both"/>
        <w:rPr>
          <w:sz w:val="22"/>
          <w:szCs w:val="22"/>
        </w:rPr>
      </w:pPr>
      <w:r w:rsidRPr="00FC7BD6">
        <w:rPr>
          <w:sz w:val="22"/>
          <w:szCs w:val="22"/>
        </w:rPr>
        <w:t xml:space="preserve">Ing. Jan Harašta, CSc. </w:t>
      </w:r>
    </w:p>
    <w:p w:rsidR="00FC7BD6" w:rsidRDefault="00FC7BD6" w:rsidP="00572A84">
      <w:pPr>
        <w:pStyle w:val="Zkladntext"/>
        <w:jc w:val="both"/>
        <w:rPr>
          <w:sz w:val="22"/>
          <w:szCs w:val="22"/>
          <w:u w:val="none"/>
        </w:rPr>
      </w:pPr>
      <w:r w:rsidRPr="0004284B">
        <w:rPr>
          <w:sz w:val="22"/>
          <w:szCs w:val="22"/>
          <w:u w:val="none"/>
        </w:rPr>
        <w:t xml:space="preserve">– </w:t>
      </w:r>
      <w:r w:rsidR="005833B3" w:rsidRPr="0004284B">
        <w:rPr>
          <w:sz w:val="22"/>
          <w:szCs w:val="22"/>
          <w:u w:val="none"/>
        </w:rPr>
        <w:t xml:space="preserve">zhruba před dvěma lety sám řešil několik projektů na herní prvky v rámci dotačního programu </w:t>
      </w:r>
      <w:r w:rsidR="00A142FE">
        <w:rPr>
          <w:sz w:val="22"/>
          <w:szCs w:val="22"/>
          <w:u w:val="none"/>
        </w:rPr>
        <w:br/>
      </w:r>
      <w:r w:rsidR="005833B3" w:rsidRPr="0004284B">
        <w:rPr>
          <w:sz w:val="22"/>
          <w:szCs w:val="22"/>
          <w:u w:val="none"/>
        </w:rPr>
        <w:t>a navrhuje takové řešení hřišť i v městské části</w:t>
      </w:r>
      <w:r w:rsidRPr="0004284B">
        <w:rPr>
          <w:sz w:val="22"/>
          <w:szCs w:val="22"/>
          <w:u w:val="none"/>
        </w:rPr>
        <w:t>.</w:t>
      </w:r>
    </w:p>
    <w:p w:rsidR="0004284B" w:rsidRPr="0004284B" w:rsidRDefault="0004284B" w:rsidP="00572A84">
      <w:pPr>
        <w:pStyle w:val="Zkladntext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Odpověděl starosta – chystáme se i na </w:t>
      </w:r>
      <w:r w:rsidR="00872921">
        <w:rPr>
          <w:sz w:val="22"/>
          <w:szCs w:val="22"/>
          <w:u w:val="none"/>
        </w:rPr>
        <w:t>besedu s občany</w:t>
      </w:r>
      <w:r>
        <w:rPr>
          <w:sz w:val="22"/>
          <w:szCs w:val="22"/>
          <w:u w:val="none"/>
        </w:rPr>
        <w:t>, jak by si hřiště představovali.</w:t>
      </w:r>
    </w:p>
    <w:p w:rsidR="00894794" w:rsidRPr="00F12588" w:rsidRDefault="00FC7BD6" w:rsidP="00572A84">
      <w:pPr>
        <w:pStyle w:val="Zkladntext"/>
        <w:jc w:val="both"/>
        <w:rPr>
          <w:sz w:val="22"/>
          <w:szCs w:val="22"/>
          <w:u w:val="none"/>
        </w:rPr>
      </w:pPr>
      <w:r w:rsidRPr="00F12588">
        <w:rPr>
          <w:sz w:val="22"/>
          <w:szCs w:val="22"/>
          <w:u w:val="none"/>
        </w:rPr>
        <w:t xml:space="preserve">– dále vznesl </w:t>
      </w:r>
      <w:r w:rsidR="00F12588" w:rsidRPr="00F12588">
        <w:rPr>
          <w:sz w:val="22"/>
          <w:szCs w:val="22"/>
          <w:u w:val="none"/>
        </w:rPr>
        <w:t xml:space="preserve">upozornění </w:t>
      </w:r>
      <w:r w:rsidRPr="00F12588">
        <w:rPr>
          <w:sz w:val="22"/>
          <w:szCs w:val="22"/>
          <w:u w:val="none"/>
        </w:rPr>
        <w:t xml:space="preserve">ohledně rekonstrukce ulice Rolencova, </w:t>
      </w:r>
      <w:r w:rsidR="00F12588" w:rsidRPr="00F12588">
        <w:rPr>
          <w:sz w:val="22"/>
          <w:szCs w:val="22"/>
          <w:u w:val="none"/>
        </w:rPr>
        <w:t>nezapomenou</w:t>
      </w:r>
      <w:r w:rsidR="00612209">
        <w:rPr>
          <w:sz w:val="22"/>
          <w:szCs w:val="22"/>
          <w:u w:val="none"/>
        </w:rPr>
        <w:t>t, že se tam nachází historick</w:t>
      </w:r>
      <w:r w:rsidR="003D1D73">
        <w:rPr>
          <w:sz w:val="22"/>
          <w:szCs w:val="22"/>
          <w:u w:val="none"/>
        </w:rPr>
        <w:t>ý středotlaký plynovod, který</w:t>
      </w:r>
      <w:r w:rsidR="00F12588" w:rsidRPr="00F12588">
        <w:rPr>
          <w:sz w:val="22"/>
          <w:szCs w:val="22"/>
          <w:u w:val="none"/>
        </w:rPr>
        <w:t xml:space="preserve"> by se měl v roce 2018 </w:t>
      </w:r>
      <w:r w:rsidR="002C7459" w:rsidRPr="00F12588">
        <w:rPr>
          <w:sz w:val="22"/>
          <w:szCs w:val="22"/>
          <w:u w:val="none"/>
        </w:rPr>
        <w:t>překládat, a proto</w:t>
      </w:r>
      <w:r w:rsidR="00F12588" w:rsidRPr="00F12588">
        <w:rPr>
          <w:sz w:val="22"/>
          <w:szCs w:val="22"/>
          <w:u w:val="none"/>
        </w:rPr>
        <w:t xml:space="preserve"> by bylo vhodné práce zkoordinovat.</w:t>
      </w:r>
    </w:p>
    <w:p w:rsidR="00F12588" w:rsidRDefault="00FC7BD6" w:rsidP="00572A84">
      <w:pPr>
        <w:pStyle w:val="Zkladntext"/>
        <w:jc w:val="both"/>
        <w:rPr>
          <w:sz w:val="22"/>
          <w:szCs w:val="22"/>
          <w:u w:val="none"/>
        </w:rPr>
      </w:pPr>
      <w:r w:rsidRPr="00F12588">
        <w:rPr>
          <w:sz w:val="22"/>
          <w:szCs w:val="22"/>
          <w:u w:val="none"/>
        </w:rPr>
        <w:t xml:space="preserve">Odpověděl starosta – </w:t>
      </w:r>
      <w:r w:rsidR="00F12588" w:rsidRPr="00F12588">
        <w:rPr>
          <w:sz w:val="22"/>
          <w:szCs w:val="22"/>
          <w:u w:val="none"/>
        </w:rPr>
        <w:t>bude to celková rekonstrukce ulice,</w:t>
      </w:r>
      <w:r w:rsidR="00F12588">
        <w:rPr>
          <w:sz w:val="22"/>
          <w:szCs w:val="22"/>
          <w:u w:val="none"/>
        </w:rPr>
        <w:t xml:space="preserve"> jsme domluvení s projektanty, že bude vyhotovena prezentace pro seznámení občanů s touto problematikou, aby mohli vyslovit své požadavky.</w:t>
      </w:r>
    </w:p>
    <w:p w:rsidR="009F2C2A" w:rsidRDefault="00F12588" w:rsidP="007068DA">
      <w:pPr>
        <w:pStyle w:val="Zkladntext"/>
        <w:jc w:val="both"/>
        <w:rPr>
          <w:b/>
          <w:sz w:val="22"/>
          <w:szCs w:val="22"/>
        </w:rPr>
      </w:pPr>
      <w:r>
        <w:rPr>
          <w:sz w:val="22"/>
          <w:szCs w:val="22"/>
          <w:u w:val="none"/>
        </w:rPr>
        <w:t xml:space="preserve">Diskuze: Ing. Jan Harašta, CSc., místostarosta </w:t>
      </w:r>
    </w:p>
    <w:p w:rsidR="009F2C2A" w:rsidRDefault="009F2C2A" w:rsidP="00572A84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</w:p>
    <w:p w:rsidR="00913359" w:rsidRPr="00C0372C" w:rsidRDefault="005C5959" w:rsidP="00572A84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0355F2">
        <w:rPr>
          <w:b/>
          <w:sz w:val="22"/>
          <w:szCs w:val="22"/>
          <w:u w:val="single"/>
        </w:rPr>
        <w:t>Bod 2</w:t>
      </w:r>
      <w:r w:rsidR="000355F2" w:rsidRPr="000355F2">
        <w:rPr>
          <w:b/>
          <w:sz w:val="22"/>
          <w:szCs w:val="22"/>
          <w:u w:val="single"/>
        </w:rPr>
        <w:t>3</w:t>
      </w:r>
      <w:r w:rsidR="00913359" w:rsidRPr="000355F2">
        <w:rPr>
          <w:b/>
          <w:sz w:val="22"/>
          <w:szCs w:val="22"/>
          <w:u w:val="single"/>
        </w:rPr>
        <w:t>. programu ZMČ - Závěr</w:t>
      </w:r>
    </w:p>
    <w:p w:rsidR="000A49A5" w:rsidRPr="00572A84" w:rsidRDefault="00EA5B42" w:rsidP="00572A8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>S</w:t>
      </w:r>
      <w:r w:rsidR="000A49A5" w:rsidRPr="00572A84">
        <w:rPr>
          <w:sz w:val="22"/>
          <w:szCs w:val="22"/>
        </w:rPr>
        <w:t>tarosta poděkoval členům Zastupi</w:t>
      </w:r>
      <w:r w:rsidR="00B32CF5" w:rsidRPr="00572A84">
        <w:rPr>
          <w:sz w:val="22"/>
          <w:szCs w:val="22"/>
        </w:rPr>
        <w:t>tel</w:t>
      </w:r>
      <w:r w:rsidR="0006269C" w:rsidRPr="00572A84">
        <w:rPr>
          <w:sz w:val="22"/>
          <w:szCs w:val="22"/>
        </w:rPr>
        <w:t xml:space="preserve">stva za konstruktivní jednání, </w:t>
      </w:r>
      <w:r w:rsidR="000A49A5" w:rsidRPr="00572A84">
        <w:rPr>
          <w:sz w:val="22"/>
          <w:szCs w:val="22"/>
        </w:rPr>
        <w:t>po</w:t>
      </w:r>
      <w:r w:rsidR="00A107BB" w:rsidRPr="00572A84">
        <w:rPr>
          <w:sz w:val="22"/>
          <w:szCs w:val="22"/>
        </w:rPr>
        <w:t xml:space="preserve">děkoval všem přítomným </w:t>
      </w:r>
      <w:r w:rsidR="00A107BB" w:rsidRPr="005E2F5D">
        <w:rPr>
          <w:sz w:val="22"/>
          <w:szCs w:val="22"/>
        </w:rPr>
        <w:t>občanům</w:t>
      </w:r>
      <w:r w:rsidR="00FB6DAC">
        <w:rPr>
          <w:sz w:val="22"/>
          <w:szCs w:val="22"/>
        </w:rPr>
        <w:t xml:space="preserve">, popřál všem pěkné prožití letních prázdnin </w:t>
      </w:r>
      <w:r w:rsidR="00F23A3E" w:rsidRPr="005E2F5D">
        <w:rPr>
          <w:sz w:val="22"/>
          <w:szCs w:val="22"/>
        </w:rPr>
        <w:t>a z</w:t>
      </w:r>
      <w:r w:rsidR="00DE17E6" w:rsidRPr="005E2F5D">
        <w:rPr>
          <w:sz w:val="22"/>
          <w:szCs w:val="22"/>
        </w:rPr>
        <w:t>asedání ukončil v</w:t>
      </w:r>
      <w:r w:rsidR="00FB6DAC">
        <w:rPr>
          <w:sz w:val="22"/>
          <w:szCs w:val="22"/>
        </w:rPr>
        <w:t> 22:39</w:t>
      </w:r>
      <w:r w:rsidR="00DE17E6" w:rsidRPr="005E2F5D">
        <w:rPr>
          <w:sz w:val="22"/>
          <w:szCs w:val="22"/>
        </w:rPr>
        <w:t xml:space="preserve"> hodin.</w:t>
      </w:r>
    </w:p>
    <w:p w:rsidR="00742333" w:rsidRDefault="00742333" w:rsidP="00763196">
      <w:pPr>
        <w:jc w:val="both"/>
        <w:outlineLvl w:val="0"/>
        <w:rPr>
          <w:sz w:val="22"/>
          <w:szCs w:val="22"/>
        </w:rPr>
      </w:pPr>
    </w:p>
    <w:p w:rsidR="00E57DF4" w:rsidRPr="00572A84" w:rsidRDefault="00E57DF4" w:rsidP="00763196">
      <w:pPr>
        <w:jc w:val="both"/>
        <w:outlineLvl w:val="0"/>
        <w:rPr>
          <w:sz w:val="22"/>
          <w:szCs w:val="22"/>
        </w:rPr>
      </w:pPr>
      <w:bookmarkStart w:id="1" w:name="_GoBack"/>
      <w:bookmarkEnd w:id="1"/>
    </w:p>
    <w:p w:rsidR="00803277" w:rsidRPr="00572A84" w:rsidRDefault="00913359" w:rsidP="00763196">
      <w:pPr>
        <w:jc w:val="both"/>
        <w:outlineLvl w:val="0"/>
        <w:rPr>
          <w:sz w:val="22"/>
          <w:szCs w:val="22"/>
        </w:rPr>
      </w:pPr>
      <w:r w:rsidRPr="00572A84">
        <w:rPr>
          <w:sz w:val="22"/>
          <w:szCs w:val="22"/>
        </w:rPr>
        <w:t xml:space="preserve">Zapsala: </w:t>
      </w:r>
      <w:r w:rsidR="000461A9" w:rsidRPr="00572A84">
        <w:rPr>
          <w:sz w:val="22"/>
          <w:szCs w:val="22"/>
        </w:rPr>
        <w:t>Petra Goldová</w:t>
      </w:r>
    </w:p>
    <w:p w:rsidR="00841E2C" w:rsidRPr="00572A84" w:rsidRDefault="00841E2C" w:rsidP="00763196">
      <w:pPr>
        <w:jc w:val="both"/>
        <w:rPr>
          <w:sz w:val="22"/>
          <w:szCs w:val="22"/>
        </w:rPr>
      </w:pPr>
    </w:p>
    <w:p w:rsidR="00BE123F" w:rsidRDefault="00BE123F" w:rsidP="00763196">
      <w:pPr>
        <w:jc w:val="both"/>
        <w:rPr>
          <w:sz w:val="22"/>
          <w:szCs w:val="22"/>
        </w:rPr>
      </w:pPr>
    </w:p>
    <w:p w:rsidR="009F2C2A" w:rsidRDefault="009F2C2A" w:rsidP="00763196">
      <w:pPr>
        <w:jc w:val="both"/>
        <w:rPr>
          <w:sz w:val="22"/>
          <w:szCs w:val="22"/>
        </w:rPr>
      </w:pPr>
    </w:p>
    <w:p w:rsidR="009F2C2A" w:rsidRDefault="009F2C2A" w:rsidP="00763196">
      <w:pPr>
        <w:jc w:val="both"/>
        <w:rPr>
          <w:sz w:val="22"/>
          <w:szCs w:val="22"/>
        </w:rPr>
      </w:pPr>
    </w:p>
    <w:p w:rsidR="009F2C2A" w:rsidRPr="00572A84" w:rsidRDefault="009F2C2A" w:rsidP="00763196">
      <w:pPr>
        <w:jc w:val="both"/>
        <w:rPr>
          <w:sz w:val="22"/>
          <w:szCs w:val="22"/>
        </w:rPr>
      </w:pPr>
    </w:p>
    <w:p w:rsidR="00BE123F" w:rsidRPr="00572A84" w:rsidRDefault="00BE123F" w:rsidP="00763196">
      <w:pPr>
        <w:jc w:val="both"/>
        <w:rPr>
          <w:sz w:val="22"/>
          <w:szCs w:val="22"/>
        </w:rPr>
      </w:pPr>
    </w:p>
    <w:p w:rsidR="00E57DF4" w:rsidRPr="00572A84" w:rsidRDefault="00E57DF4" w:rsidP="00763196">
      <w:pPr>
        <w:jc w:val="both"/>
        <w:rPr>
          <w:sz w:val="22"/>
          <w:szCs w:val="22"/>
        </w:rPr>
      </w:pPr>
    </w:p>
    <w:p w:rsidR="00E57DF4" w:rsidRPr="00572A84" w:rsidRDefault="00E57DF4" w:rsidP="00763196">
      <w:pPr>
        <w:jc w:val="both"/>
        <w:rPr>
          <w:sz w:val="22"/>
          <w:szCs w:val="22"/>
        </w:rPr>
      </w:pPr>
    </w:p>
    <w:p w:rsidR="00841E2C" w:rsidRPr="00572A84" w:rsidRDefault="00913359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__________________________    </w:t>
      </w:r>
      <w:r w:rsidRPr="00572A84">
        <w:rPr>
          <w:sz w:val="22"/>
          <w:szCs w:val="22"/>
        </w:rPr>
        <w:tab/>
      </w:r>
      <w:r w:rsidRPr="00572A84">
        <w:rPr>
          <w:sz w:val="22"/>
          <w:szCs w:val="22"/>
        </w:rPr>
        <w:tab/>
      </w:r>
      <w:r w:rsidRPr="00572A84">
        <w:rPr>
          <w:sz w:val="22"/>
          <w:szCs w:val="22"/>
        </w:rPr>
        <w:tab/>
      </w:r>
      <w:r w:rsidR="004515F0">
        <w:rPr>
          <w:sz w:val="22"/>
          <w:szCs w:val="22"/>
        </w:rPr>
        <w:t xml:space="preserve">    </w:t>
      </w:r>
      <w:r w:rsidRPr="00572A84">
        <w:rPr>
          <w:sz w:val="22"/>
          <w:szCs w:val="22"/>
        </w:rPr>
        <w:t xml:space="preserve"> __</w:t>
      </w:r>
      <w:r w:rsidR="00841E2C" w:rsidRPr="00572A84">
        <w:rPr>
          <w:sz w:val="22"/>
          <w:szCs w:val="22"/>
        </w:rPr>
        <w:t>________________________</w:t>
      </w:r>
    </w:p>
    <w:p w:rsidR="00D73620" w:rsidRPr="00572A84" w:rsidRDefault="008F5829" w:rsidP="007631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D92BC7" w:rsidRPr="00572A84">
        <w:rPr>
          <w:sz w:val="22"/>
          <w:szCs w:val="22"/>
        </w:rPr>
        <w:t xml:space="preserve"> </w:t>
      </w:r>
      <w:r w:rsidR="004515F0" w:rsidRPr="004515F0">
        <w:rPr>
          <w:sz w:val="22"/>
          <w:szCs w:val="22"/>
        </w:rPr>
        <w:t>Ing. Zdeněk Oprchal</w:t>
      </w:r>
      <w:r w:rsidR="00D92BC7" w:rsidRPr="004515F0">
        <w:rPr>
          <w:sz w:val="22"/>
          <w:szCs w:val="22"/>
        </w:rPr>
        <w:t xml:space="preserve"> </w:t>
      </w:r>
      <w:r w:rsidR="00522BCD" w:rsidRPr="004515F0">
        <w:rPr>
          <w:sz w:val="22"/>
          <w:szCs w:val="22"/>
        </w:rPr>
        <w:tab/>
      </w:r>
      <w:r w:rsidR="00522BCD" w:rsidRPr="004515F0">
        <w:rPr>
          <w:sz w:val="22"/>
          <w:szCs w:val="22"/>
        </w:rPr>
        <w:tab/>
        <w:t xml:space="preserve">        </w:t>
      </w:r>
      <w:r w:rsidR="00522BCD" w:rsidRPr="004515F0">
        <w:rPr>
          <w:sz w:val="22"/>
          <w:szCs w:val="22"/>
        </w:rPr>
        <w:tab/>
      </w:r>
      <w:r w:rsidR="00522BCD" w:rsidRPr="004515F0">
        <w:rPr>
          <w:sz w:val="22"/>
          <w:szCs w:val="22"/>
        </w:rPr>
        <w:tab/>
      </w:r>
      <w:r w:rsidR="004515F0" w:rsidRPr="004515F0">
        <w:rPr>
          <w:sz w:val="22"/>
          <w:szCs w:val="22"/>
        </w:rPr>
        <w:t xml:space="preserve">           </w:t>
      </w:r>
      <w:r w:rsidR="004515F0">
        <w:rPr>
          <w:sz w:val="22"/>
          <w:szCs w:val="22"/>
        </w:rPr>
        <w:t xml:space="preserve">   </w:t>
      </w:r>
      <w:r w:rsidR="004515F0" w:rsidRPr="004515F0">
        <w:rPr>
          <w:sz w:val="22"/>
          <w:szCs w:val="22"/>
        </w:rPr>
        <w:t xml:space="preserve"> Bc. Michal Krátký</w:t>
      </w:r>
    </w:p>
    <w:p w:rsidR="00913359" w:rsidRPr="00572A84" w:rsidRDefault="00CD50A7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          </w:t>
      </w:r>
      <w:r w:rsidR="00D73620" w:rsidRPr="00572A84">
        <w:rPr>
          <w:sz w:val="22"/>
          <w:szCs w:val="22"/>
        </w:rPr>
        <w:t xml:space="preserve"> ověřovatel</w:t>
      </w:r>
      <w:r w:rsidR="0017145A" w:rsidRPr="00572A84">
        <w:rPr>
          <w:sz w:val="22"/>
          <w:szCs w:val="22"/>
        </w:rPr>
        <w:t xml:space="preserve"> </w:t>
      </w:r>
      <w:r w:rsidR="00841E2C" w:rsidRPr="00572A84">
        <w:rPr>
          <w:sz w:val="22"/>
          <w:szCs w:val="22"/>
        </w:rPr>
        <w:t>zápisu</w:t>
      </w:r>
      <w:r w:rsidR="00841E2C" w:rsidRPr="00572A84">
        <w:rPr>
          <w:sz w:val="22"/>
          <w:szCs w:val="22"/>
        </w:rPr>
        <w:tab/>
      </w:r>
      <w:r w:rsidR="00841E2C" w:rsidRPr="00572A84">
        <w:rPr>
          <w:sz w:val="22"/>
          <w:szCs w:val="22"/>
        </w:rPr>
        <w:tab/>
        <w:t xml:space="preserve">                 </w:t>
      </w:r>
      <w:r w:rsidR="00D73620" w:rsidRPr="00572A84">
        <w:rPr>
          <w:sz w:val="22"/>
          <w:szCs w:val="22"/>
        </w:rPr>
        <w:t xml:space="preserve">      </w:t>
      </w:r>
      <w:r w:rsidR="00841E2C" w:rsidRPr="00572A84">
        <w:rPr>
          <w:sz w:val="22"/>
          <w:szCs w:val="22"/>
        </w:rPr>
        <w:t xml:space="preserve">          </w:t>
      </w:r>
      <w:r w:rsidRPr="00572A84">
        <w:rPr>
          <w:sz w:val="22"/>
          <w:szCs w:val="22"/>
        </w:rPr>
        <w:t xml:space="preserve">    </w:t>
      </w:r>
      <w:r w:rsidR="004515F0">
        <w:rPr>
          <w:sz w:val="22"/>
          <w:szCs w:val="22"/>
        </w:rPr>
        <w:t xml:space="preserve">    </w:t>
      </w:r>
      <w:r w:rsidR="00913359" w:rsidRPr="00572A84">
        <w:rPr>
          <w:sz w:val="22"/>
          <w:szCs w:val="22"/>
        </w:rPr>
        <w:t>ověřovatel zápisu</w:t>
      </w:r>
    </w:p>
    <w:p w:rsidR="00913359" w:rsidRPr="00572A84" w:rsidRDefault="00913359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             </w:t>
      </w:r>
      <w:r w:rsidR="007D248D" w:rsidRPr="00572A84">
        <w:rPr>
          <w:sz w:val="22"/>
          <w:szCs w:val="22"/>
        </w:rPr>
        <w:t>podepsáno dne:</w:t>
      </w:r>
      <w:r w:rsidR="007D248D" w:rsidRPr="00572A84">
        <w:rPr>
          <w:sz w:val="22"/>
          <w:szCs w:val="22"/>
        </w:rPr>
        <w:tab/>
      </w:r>
      <w:r w:rsidR="007D248D" w:rsidRPr="00572A84">
        <w:rPr>
          <w:sz w:val="22"/>
          <w:szCs w:val="22"/>
        </w:rPr>
        <w:tab/>
      </w:r>
      <w:r w:rsidR="007D248D" w:rsidRPr="00572A84">
        <w:rPr>
          <w:sz w:val="22"/>
          <w:szCs w:val="22"/>
        </w:rPr>
        <w:tab/>
      </w:r>
      <w:r w:rsidR="007D248D" w:rsidRPr="00572A84">
        <w:rPr>
          <w:sz w:val="22"/>
          <w:szCs w:val="22"/>
        </w:rPr>
        <w:tab/>
      </w:r>
      <w:r w:rsidR="007D248D" w:rsidRPr="00572A84">
        <w:rPr>
          <w:sz w:val="22"/>
          <w:szCs w:val="22"/>
        </w:rPr>
        <w:tab/>
        <w:t xml:space="preserve">   </w:t>
      </w:r>
      <w:r w:rsidR="00E57DF4" w:rsidRPr="00572A84">
        <w:rPr>
          <w:sz w:val="22"/>
          <w:szCs w:val="22"/>
        </w:rPr>
        <w:tab/>
        <w:t xml:space="preserve">  </w:t>
      </w:r>
      <w:r w:rsidR="004515F0">
        <w:rPr>
          <w:sz w:val="22"/>
          <w:szCs w:val="22"/>
        </w:rPr>
        <w:t xml:space="preserve">   </w:t>
      </w:r>
      <w:r w:rsidR="007D248D" w:rsidRPr="00572A84">
        <w:rPr>
          <w:sz w:val="22"/>
          <w:szCs w:val="22"/>
        </w:rPr>
        <w:t>podepsáno dne:</w:t>
      </w:r>
    </w:p>
    <w:p w:rsidR="00913359" w:rsidRPr="00572A84" w:rsidRDefault="00913359" w:rsidP="00763196">
      <w:pPr>
        <w:jc w:val="both"/>
        <w:rPr>
          <w:sz w:val="22"/>
          <w:szCs w:val="22"/>
        </w:rPr>
      </w:pPr>
    </w:p>
    <w:p w:rsidR="00913359" w:rsidRDefault="00913359" w:rsidP="00763196">
      <w:pPr>
        <w:jc w:val="both"/>
        <w:rPr>
          <w:sz w:val="22"/>
          <w:szCs w:val="22"/>
        </w:rPr>
      </w:pPr>
    </w:p>
    <w:p w:rsidR="009F2C2A" w:rsidRDefault="009F2C2A" w:rsidP="00763196">
      <w:pPr>
        <w:jc w:val="both"/>
        <w:rPr>
          <w:sz w:val="22"/>
          <w:szCs w:val="22"/>
        </w:rPr>
      </w:pPr>
    </w:p>
    <w:p w:rsidR="009F2C2A" w:rsidRDefault="009F2C2A" w:rsidP="00763196">
      <w:pPr>
        <w:jc w:val="both"/>
        <w:rPr>
          <w:sz w:val="22"/>
          <w:szCs w:val="22"/>
        </w:rPr>
      </w:pPr>
    </w:p>
    <w:p w:rsidR="009F2C2A" w:rsidRDefault="009F2C2A" w:rsidP="00763196">
      <w:pPr>
        <w:jc w:val="both"/>
        <w:rPr>
          <w:sz w:val="22"/>
          <w:szCs w:val="22"/>
        </w:rPr>
      </w:pPr>
    </w:p>
    <w:p w:rsidR="009F2C2A" w:rsidRPr="00572A84" w:rsidRDefault="009F2C2A" w:rsidP="00763196">
      <w:pPr>
        <w:jc w:val="both"/>
        <w:rPr>
          <w:sz w:val="22"/>
          <w:szCs w:val="22"/>
        </w:rPr>
      </w:pPr>
    </w:p>
    <w:p w:rsidR="00913359" w:rsidRPr="00572A84" w:rsidRDefault="00913359" w:rsidP="00763196">
      <w:pPr>
        <w:jc w:val="both"/>
        <w:rPr>
          <w:sz w:val="22"/>
          <w:szCs w:val="22"/>
        </w:rPr>
      </w:pPr>
    </w:p>
    <w:p w:rsidR="00913359" w:rsidRPr="00572A84" w:rsidRDefault="00ED1816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                                              </w:t>
      </w:r>
      <w:r w:rsidR="00913359" w:rsidRPr="00572A84">
        <w:rPr>
          <w:sz w:val="22"/>
          <w:szCs w:val="22"/>
        </w:rPr>
        <w:t>___________________________</w:t>
      </w:r>
    </w:p>
    <w:p w:rsidR="00913359" w:rsidRPr="00572A84" w:rsidRDefault="00D55794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 </w:t>
      </w:r>
      <w:r w:rsidR="00ED1816" w:rsidRPr="00572A84">
        <w:rPr>
          <w:sz w:val="22"/>
          <w:szCs w:val="22"/>
        </w:rPr>
        <w:t xml:space="preserve">                          </w:t>
      </w:r>
      <w:r w:rsidR="0006269C" w:rsidRPr="00572A84">
        <w:rPr>
          <w:sz w:val="22"/>
          <w:szCs w:val="22"/>
        </w:rPr>
        <w:t xml:space="preserve">                           </w:t>
      </w:r>
      <w:r w:rsidR="00ED1816" w:rsidRPr="00572A84">
        <w:rPr>
          <w:sz w:val="22"/>
          <w:szCs w:val="22"/>
        </w:rPr>
        <w:t xml:space="preserve"> </w:t>
      </w:r>
      <w:r w:rsidR="00EA5B42" w:rsidRPr="00572A84">
        <w:rPr>
          <w:sz w:val="22"/>
          <w:szCs w:val="22"/>
        </w:rPr>
        <w:t xml:space="preserve">   Radomír Vondra</w:t>
      </w:r>
    </w:p>
    <w:p w:rsidR="00604B6B" w:rsidRPr="00572A84" w:rsidRDefault="00ED1816" w:rsidP="0076319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                  </w:t>
      </w:r>
      <w:r w:rsidR="0006269C" w:rsidRPr="00572A84">
        <w:rPr>
          <w:sz w:val="22"/>
          <w:szCs w:val="22"/>
        </w:rPr>
        <w:t xml:space="preserve">                             </w:t>
      </w:r>
      <w:r w:rsidR="00EA5B42" w:rsidRPr="00572A84">
        <w:rPr>
          <w:sz w:val="22"/>
          <w:szCs w:val="22"/>
        </w:rPr>
        <w:t xml:space="preserve">  </w:t>
      </w:r>
      <w:r w:rsidR="0006269C" w:rsidRPr="00572A84">
        <w:rPr>
          <w:sz w:val="22"/>
          <w:szCs w:val="22"/>
        </w:rPr>
        <w:t xml:space="preserve"> </w:t>
      </w:r>
      <w:r w:rsidR="00EA5B42" w:rsidRPr="00572A84">
        <w:rPr>
          <w:sz w:val="22"/>
          <w:szCs w:val="22"/>
        </w:rPr>
        <w:t>s</w:t>
      </w:r>
      <w:r w:rsidR="00604B6B" w:rsidRPr="00572A84">
        <w:rPr>
          <w:sz w:val="22"/>
          <w:szCs w:val="22"/>
        </w:rPr>
        <w:t>tarosta MČ Brno</w:t>
      </w:r>
      <w:r w:rsidR="00E57DF4" w:rsidRPr="00572A84">
        <w:rPr>
          <w:sz w:val="22"/>
          <w:szCs w:val="22"/>
        </w:rPr>
        <w:t>-</w:t>
      </w:r>
      <w:r w:rsidR="00604B6B" w:rsidRPr="00572A84">
        <w:rPr>
          <w:sz w:val="22"/>
          <w:szCs w:val="22"/>
        </w:rPr>
        <w:t>Tuřany</w:t>
      </w:r>
    </w:p>
    <w:p w:rsidR="00D66A31" w:rsidRPr="0000735C" w:rsidRDefault="00CD50A7" w:rsidP="00A554F6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E57D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</w:t>
      </w:r>
      <w:r w:rsidR="007D248D" w:rsidRPr="0000735C">
        <w:rPr>
          <w:sz w:val="22"/>
          <w:szCs w:val="22"/>
        </w:rPr>
        <w:t>podepsáno dne:</w:t>
      </w:r>
    </w:p>
    <w:sectPr w:rsidR="00D66A31" w:rsidRPr="0000735C" w:rsidSect="00D600D1">
      <w:footerReference w:type="default" r:id="rId11"/>
      <w:pgSz w:w="11906" w:h="16838"/>
      <w:pgMar w:top="1304" w:right="1418" w:bottom="993" w:left="1418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CBE" w:rsidRDefault="00E61CBE" w:rsidP="005E61BC">
      <w:r>
        <w:separator/>
      </w:r>
    </w:p>
  </w:endnote>
  <w:endnote w:type="continuationSeparator" w:id="0">
    <w:p w:rsidR="00E61CBE" w:rsidRDefault="00E61CBE" w:rsidP="005E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816859"/>
      <w:docPartObj>
        <w:docPartGallery w:val="Page Numbers (Bottom of Page)"/>
        <w:docPartUnique/>
      </w:docPartObj>
    </w:sdtPr>
    <w:sdtEndPr/>
    <w:sdtContent>
      <w:p w:rsidR="00F03524" w:rsidRDefault="00F0352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8D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F03524" w:rsidRDefault="00F035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CBE" w:rsidRDefault="00E61CBE" w:rsidP="005E61BC">
      <w:r>
        <w:separator/>
      </w:r>
    </w:p>
  </w:footnote>
  <w:footnote w:type="continuationSeparator" w:id="0">
    <w:p w:rsidR="00E61CBE" w:rsidRDefault="00E61CBE" w:rsidP="005E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2307FC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5024E7E"/>
    <w:multiLevelType w:val="hybridMultilevel"/>
    <w:tmpl w:val="FF7E0D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59A4"/>
    <w:multiLevelType w:val="hybridMultilevel"/>
    <w:tmpl w:val="F392C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100FD"/>
    <w:multiLevelType w:val="hybridMultilevel"/>
    <w:tmpl w:val="51A0E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83FB1"/>
    <w:multiLevelType w:val="hybridMultilevel"/>
    <w:tmpl w:val="6BDA290C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A642A"/>
    <w:multiLevelType w:val="hybridMultilevel"/>
    <w:tmpl w:val="ED4AE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73EF5"/>
    <w:multiLevelType w:val="hybridMultilevel"/>
    <w:tmpl w:val="92F68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C1122"/>
    <w:multiLevelType w:val="hybridMultilevel"/>
    <w:tmpl w:val="D8FCD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001395"/>
    <w:multiLevelType w:val="hybridMultilevel"/>
    <w:tmpl w:val="A9883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C105B"/>
    <w:multiLevelType w:val="hybridMultilevel"/>
    <w:tmpl w:val="2CC6F456"/>
    <w:lvl w:ilvl="0" w:tplc="FF420A0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CA743A"/>
    <w:multiLevelType w:val="hybridMultilevel"/>
    <w:tmpl w:val="26306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F575B"/>
    <w:multiLevelType w:val="hybridMultilevel"/>
    <w:tmpl w:val="F4F890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819A9"/>
    <w:multiLevelType w:val="hybridMultilevel"/>
    <w:tmpl w:val="4DF67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B7212"/>
    <w:multiLevelType w:val="hybridMultilevel"/>
    <w:tmpl w:val="92AA090A"/>
    <w:lvl w:ilvl="0" w:tplc="F67A275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C963AC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>
    <w:nsid w:val="4F996778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>
    <w:nsid w:val="54CE21ED"/>
    <w:multiLevelType w:val="hybridMultilevel"/>
    <w:tmpl w:val="5DD2A160"/>
    <w:lvl w:ilvl="0" w:tplc="4F922A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C0F7195"/>
    <w:multiLevelType w:val="hybridMultilevel"/>
    <w:tmpl w:val="D23A9B62"/>
    <w:lvl w:ilvl="0" w:tplc="0DDAB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4687D"/>
    <w:multiLevelType w:val="hybridMultilevel"/>
    <w:tmpl w:val="956AA4E4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1D320B4"/>
    <w:multiLevelType w:val="hybridMultilevel"/>
    <w:tmpl w:val="2C9CC66A"/>
    <w:lvl w:ilvl="0" w:tplc="DDBC03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pStyle w:val="StylNadpis2Vlevo-002cm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04527D"/>
    <w:multiLevelType w:val="hybridMultilevel"/>
    <w:tmpl w:val="8FD086E6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>
    <w:nsid w:val="6C4D0F12"/>
    <w:multiLevelType w:val="hybridMultilevel"/>
    <w:tmpl w:val="BEF8AE54"/>
    <w:lvl w:ilvl="0" w:tplc="A96064B8">
      <w:start w:val="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D24522"/>
    <w:multiLevelType w:val="hybridMultilevel"/>
    <w:tmpl w:val="B3B6D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86654D"/>
    <w:multiLevelType w:val="hybridMultilevel"/>
    <w:tmpl w:val="0F00F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C71706"/>
    <w:multiLevelType w:val="hybridMultilevel"/>
    <w:tmpl w:val="4E384224"/>
    <w:lvl w:ilvl="0" w:tplc="A96064B8">
      <w:start w:val="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F757A8"/>
    <w:multiLevelType w:val="hybridMultilevel"/>
    <w:tmpl w:val="557E47B2"/>
    <w:lvl w:ilvl="0" w:tplc="84A2B7B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1"/>
  </w:num>
  <w:num w:numId="5">
    <w:abstractNumId w:val="25"/>
  </w:num>
  <w:num w:numId="6">
    <w:abstractNumId w:val="2"/>
  </w:num>
  <w:num w:numId="7">
    <w:abstractNumId w:val="25"/>
  </w:num>
  <w:num w:numId="8">
    <w:abstractNumId w:val="3"/>
  </w:num>
  <w:num w:numId="9">
    <w:abstractNumId w:val="13"/>
  </w:num>
  <w:num w:numId="10">
    <w:abstractNumId w:val="16"/>
  </w:num>
  <w:num w:numId="11">
    <w:abstractNumId w:val="17"/>
  </w:num>
  <w:num w:numId="12">
    <w:abstractNumId w:val="5"/>
  </w:num>
  <w:num w:numId="13">
    <w:abstractNumId w:val="9"/>
  </w:num>
  <w:num w:numId="14">
    <w:abstractNumId w:val="18"/>
  </w:num>
  <w:num w:numId="15">
    <w:abstractNumId w:val="27"/>
  </w:num>
  <w:num w:numId="16">
    <w:abstractNumId w:val="1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9">
    <w:abstractNumId w:val="15"/>
  </w:num>
  <w:num w:numId="20">
    <w:abstractNumId w:val="10"/>
  </w:num>
  <w:num w:numId="21">
    <w:abstractNumId w:val="19"/>
  </w:num>
  <w:num w:numId="22">
    <w:abstractNumId w:val="26"/>
  </w:num>
  <w:num w:numId="23">
    <w:abstractNumId w:val="23"/>
  </w:num>
  <w:num w:numId="24">
    <w:abstractNumId w:val="7"/>
  </w:num>
  <w:num w:numId="25">
    <w:abstractNumId w:val="14"/>
  </w:num>
  <w:num w:numId="26">
    <w:abstractNumId w:val="12"/>
  </w:num>
  <w:num w:numId="27">
    <w:abstractNumId w:val="6"/>
  </w:num>
  <w:num w:numId="28">
    <w:abstractNumId w:val="24"/>
  </w:num>
  <w:num w:numId="2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359"/>
    <w:rsid w:val="0000005D"/>
    <w:rsid w:val="00000E1F"/>
    <w:rsid w:val="000014C7"/>
    <w:rsid w:val="00003BE2"/>
    <w:rsid w:val="00004871"/>
    <w:rsid w:val="00005887"/>
    <w:rsid w:val="00005A60"/>
    <w:rsid w:val="0000735C"/>
    <w:rsid w:val="00007ADD"/>
    <w:rsid w:val="00007B49"/>
    <w:rsid w:val="00010C44"/>
    <w:rsid w:val="000129E6"/>
    <w:rsid w:val="00013DE9"/>
    <w:rsid w:val="00014477"/>
    <w:rsid w:val="00015653"/>
    <w:rsid w:val="00016C31"/>
    <w:rsid w:val="00017114"/>
    <w:rsid w:val="0001717C"/>
    <w:rsid w:val="00017353"/>
    <w:rsid w:val="00020148"/>
    <w:rsid w:val="000208BE"/>
    <w:rsid w:val="00021309"/>
    <w:rsid w:val="00023EA3"/>
    <w:rsid w:val="000306EC"/>
    <w:rsid w:val="00031F61"/>
    <w:rsid w:val="00033153"/>
    <w:rsid w:val="00033D04"/>
    <w:rsid w:val="000355F2"/>
    <w:rsid w:val="00035DCE"/>
    <w:rsid w:val="00036D40"/>
    <w:rsid w:val="0003762C"/>
    <w:rsid w:val="00037FB4"/>
    <w:rsid w:val="000412B1"/>
    <w:rsid w:val="00041835"/>
    <w:rsid w:val="00041ADC"/>
    <w:rsid w:val="0004284B"/>
    <w:rsid w:val="000438AD"/>
    <w:rsid w:val="00043F57"/>
    <w:rsid w:val="00044092"/>
    <w:rsid w:val="000461A9"/>
    <w:rsid w:val="00047252"/>
    <w:rsid w:val="0005194F"/>
    <w:rsid w:val="000524F9"/>
    <w:rsid w:val="0005525B"/>
    <w:rsid w:val="0005572A"/>
    <w:rsid w:val="00056C79"/>
    <w:rsid w:val="00056D01"/>
    <w:rsid w:val="000607D1"/>
    <w:rsid w:val="00061A07"/>
    <w:rsid w:val="0006269C"/>
    <w:rsid w:val="00064685"/>
    <w:rsid w:val="00066550"/>
    <w:rsid w:val="00066EE4"/>
    <w:rsid w:val="00067657"/>
    <w:rsid w:val="00070E0E"/>
    <w:rsid w:val="00071298"/>
    <w:rsid w:val="00071334"/>
    <w:rsid w:val="00072320"/>
    <w:rsid w:val="00073A5D"/>
    <w:rsid w:val="00076261"/>
    <w:rsid w:val="00076B7F"/>
    <w:rsid w:val="00081FE8"/>
    <w:rsid w:val="0008364C"/>
    <w:rsid w:val="00083BB8"/>
    <w:rsid w:val="00084698"/>
    <w:rsid w:val="000864AB"/>
    <w:rsid w:val="00092338"/>
    <w:rsid w:val="0009302C"/>
    <w:rsid w:val="00093B9B"/>
    <w:rsid w:val="00094E7D"/>
    <w:rsid w:val="00095D8F"/>
    <w:rsid w:val="00095E6D"/>
    <w:rsid w:val="000968B2"/>
    <w:rsid w:val="000A0DC0"/>
    <w:rsid w:val="000A1F74"/>
    <w:rsid w:val="000A48F5"/>
    <w:rsid w:val="000A49A5"/>
    <w:rsid w:val="000A5467"/>
    <w:rsid w:val="000A6538"/>
    <w:rsid w:val="000A6916"/>
    <w:rsid w:val="000A70DF"/>
    <w:rsid w:val="000B0034"/>
    <w:rsid w:val="000B0FE7"/>
    <w:rsid w:val="000B3020"/>
    <w:rsid w:val="000B39E2"/>
    <w:rsid w:val="000B4BDC"/>
    <w:rsid w:val="000B574E"/>
    <w:rsid w:val="000B59A8"/>
    <w:rsid w:val="000B5E0D"/>
    <w:rsid w:val="000C04C5"/>
    <w:rsid w:val="000C0C90"/>
    <w:rsid w:val="000C2007"/>
    <w:rsid w:val="000C468B"/>
    <w:rsid w:val="000C6322"/>
    <w:rsid w:val="000D0AE4"/>
    <w:rsid w:val="000D0C6A"/>
    <w:rsid w:val="000D1B8D"/>
    <w:rsid w:val="000D2933"/>
    <w:rsid w:val="000D3084"/>
    <w:rsid w:val="000D44EB"/>
    <w:rsid w:val="000D5351"/>
    <w:rsid w:val="000D5FBA"/>
    <w:rsid w:val="000D610F"/>
    <w:rsid w:val="000E0524"/>
    <w:rsid w:val="000E0687"/>
    <w:rsid w:val="000E24D9"/>
    <w:rsid w:val="000E4960"/>
    <w:rsid w:val="000E74A3"/>
    <w:rsid w:val="000F1E90"/>
    <w:rsid w:val="000F2DE3"/>
    <w:rsid w:val="000F41A4"/>
    <w:rsid w:val="000F46A3"/>
    <w:rsid w:val="00100CF9"/>
    <w:rsid w:val="00100ED6"/>
    <w:rsid w:val="00106514"/>
    <w:rsid w:val="001071D9"/>
    <w:rsid w:val="00107733"/>
    <w:rsid w:val="001112A0"/>
    <w:rsid w:val="00111A4D"/>
    <w:rsid w:val="00113E4E"/>
    <w:rsid w:val="00115898"/>
    <w:rsid w:val="001163C8"/>
    <w:rsid w:val="00116C5B"/>
    <w:rsid w:val="001178D3"/>
    <w:rsid w:val="00117FAA"/>
    <w:rsid w:val="00120B84"/>
    <w:rsid w:val="0012657E"/>
    <w:rsid w:val="001270EA"/>
    <w:rsid w:val="001300C5"/>
    <w:rsid w:val="00130336"/>
    <w:rsid w:val="00130DCC"/>
    <w:rsid w:val="00131CE2"/>
    <w:rsid w:val="001338F6"/>
    <w:rsid w:val="00134D5E"/>
    <w:rsid w:val="00136AC9"/>
    <w:rsid w:val="001406A1"/>
    <w:rsid w:val="00142ECA"/>
    <w:rsid w:val="001443AD"/>
    <w:rsid w:val="00144788"/>
    <w:rsid w:val="00145D11"/>
    <w:rsid w:val="0015596D"/>
    <w:rsid w:val="00164FA7"/>
    <w:rsid w:val="00165482"/>
    <w:rsid w:val="00165DDD"/>
    <w:rsid w:val="00166727"/>
    <w:rsid w:val="00167386"/>
    <w:rsid w:val="00170061"/>
    <w:rsid w:val="0017109C"/>
    <w:rsid w:val="0017145A"/>
    <w:rsid w:val="00171B6A"/>
    <w:rsid w:val="001725D5"/>
    <w:rsid w:val="001733F1"/>
    <w:rsid w:val="001734D9"/>
    <w:rsid w:val="0017681A"/>
    <w:rsid w:val="0017710F"/>
    <w:rsid w:val="00180285"/>
    <w:rsid w:val="00186C8C"/>
    <w:rsid w:val="00187D2D"/>
    <w:rsid w:val="001902F5"/>
    <w:rsid w:val="00190A91"/>
    <w:rsid w:val="00191043"/>
    <w:rsid w:val="001944F1"/>
    <w:rsid w:val="00196461"/>
    <w:rsid w:val="0019651D"/>
    <w:rsid w:val="001A01BA"/>
    <w:rsid w:val="001A451C"/>
    <w:rsid w:val="001A489C"/>
    <w:rsid w:val="001A4FE7"/>
    <w:rsid w:val="001A6BB5"/>
    <w:rsid w:val="001A7931"/>
    <w:rsid w:val="001B7351"/>
    <w:rsid w:val="001C1058"/>
    <w:rsid w:val="001C186C"/>
    <w:rsid w:val="001C1AA8"/>
    <w:rsid w:val="001C3FB7"/>
    <w:rsid w:val="001C473F"/>
    <w:rsid w:val="001C4E09"/>
    <w:rsid w:val="001C4F86"/>
    <w:rsid w:val="001C5D6D"/>
    <w:rsid w:val="001C655B"/>
    <w:rsid w:val="001D006C"/>
    <w:rsid w:val="001D39DE"/>
    <w:rsid w:val="001D444F"/>
    <w:rsid w:val="001D4CBB"/>
    <w:rsid w:val="001D4FD2"/>
    <w:rsid w:val="001D5E69"/>
    <w:rsid w:val="001D66AB"/>
    <w:rsid w:val="001E0122"/>
    <w:rsid w:val="001E1086"/>
    <w:rsid w:val="001E2100"/>
    <w:rsid w:val="001E2585"/>
    <w:rsid w:val="001E2E63"/>
    <w:rsid w:val="001E4174"/>
    <w:rsid w:val="001F0782"/>
    <w:rsid w:val="001F1049"/>
    <w:rsid w:val="001F28DA"/>
    <w:rsid w:val="001F2F87"/>
    <w:rsid w:val="001F68DE"/>
    <w:rsid w:val="001F6F19"/>
    <w:rsid w:val="002001E7"/>
    <w:rsid w:val="00201552"/>
    <w:rsid w:val="002027F5"/>
    <w:rsid w:val="00203A1E"/>
    <w:rsid w:val="00204D9F"/>
    <w:rsid w:val="002054DC"/>
    <w:rsid w:val="00210C0F"/>
    <w:rsid w:val="00210DF2"/>
    <w:rsid w:val="00211820"/>
    <w:rsid w:val="00211F92"/>
    <w:rsid w:val="0021200A"/>
    <w:rsid w:val="002125E7"/>
    <w:rsid w:val="00213EBE"/>
    <w:rsid w:val="002161AF"/>
    <w:rsid w:val="002161F5"/>
    <w:rsid w:val="00216F3C"/>
    <w:rsid w:val="0022266B"/>
    <w:rsid w:val="0022773D"/>
    <w:rsid w:val="002308AF"/>
    <w:rsid w:val="00231610"/>
    <w:rsid w:val="00231929"/>
    <w:rsid w:val="00231D8D"/>
    <w:rsid w:val="0023208C"/>
    <w:rsid w:val="0023212D"/>
    <w:rsid w:val="00234870"/>
    <w:rsid w:val="00234A9D"/>
    <w:rsid w:val="00234BFA"/>
    <w:rsid w:val="0023543F"/>
    <w:rsid w:val="00235D6F"/>
    <w:rsid w:val="0023754E"/>
    <w:rsid w:val="002379AC"/>
    <w:rsid w:val="00240B23"/>
    <w:rsid w:val="002417E2"/>
    <w:rsid w:val="0024392E"/>
    <w:rsid w:val="002446B1"/>
    <w:rsid w:val="002468EB"/>
    <w:rsid w:val="002500E5"/>
    <w:rsid w:val="00251010"/>
    <w:rsid w:val="0025284A"/>
    <w:rsid w:val="00254129"/>
    <w:rsid w:val="002549C1"/>
    <w:rsid w:val="002565BD"/>
    <w:rsid w:val="00256854"/>
    <w:rsid w:val="00257441"/>
    <w:rsid w:val="002607EA"/>
    <w:rsid w:val="00264859"/>
    <w:rsid w:val="002650FE"/>
    <w:rsid w:val="00266FBA"/>
    <w:rsid w:val="002675BE"/>
    <w:rsid w:val="00271083"/>
    <w:rsid w:val="00271206"/>
    <w:rsid w:val="002718E1"/>
    <w:rsid w:val="00272BC7"/>
    <w:rsid w:val="0027316C"/>
    <w:rsid w:val="00274A62"/>
    <w:rsid w:val="00275151"/>
    <w:rsid w:val="002761C1"/>
    <w:rsid w:val="002766E4"/>
    <w:rsid w:val="00281FD8"/>
    <w:rsid w:val="00282C6F"/>
    <w:rsid w:val="0028309A"/>
    <w:rsid w:val="002854EC"/>
    <w:rsid w:val="00285E9E"/>
    <w:rsid w:val="00286278"/>
    <w:rsid w:val="00290EC6"/>
    <w:rsid w:val="00291144"/>
    <w:rsid w:val="00292529"/>
    <w:rsid w:val="00295028"/>
    <w:rsid w:val="00295171"/>
    <w:rsid w:val="00295897"/>
    <w:rsid w:val="00296953"/>
    <w:rsid w:val="002A1C93"/>
    <w:rsid w:val="002A2E62"/>
    <w:rsid w:val="002A5BB9"/>
    <w:rsid w:val="002A6A0A"/>
    <w:rsid w:val="002A7911"/>
    <w:rsid w:val="002B0DA1"/>
    <w:rsid w:val="002B1247"/>
    <w:rsid w:val="002B2405"/>
    <w:rsid w:val="002B275B"/>
    <w:rsid w:val="002B3194"/>
    <w:rsid w:val="002B3719"/>
    <w:rsid w:val="002B3C25"/>
    <w:rsid w:val="002B5B13"/>
    <w:rsid w:val="002C0441"/>
    <w:rsid w:val="002C04B8"/>
    <w:rsid w:val="002C0C20"/>
    <w:rsid w:val="002C1593"/>
    <w:rsid w:val="002C27FC"/>
    <w:rsid w:val="002C45AA"/>
    <w:rsid w:val="002C4C36"/>
    <w:rsid w:val="002C7459"/>
    <w:rsid w:val="002D0063"/>
    <w:rsid w:val="002D0693"/>
    <w:rsid w:val="002D11EE"/>
    <w:rsid w:val="002D1F0D"/>
    <w:rsid w:val="002D47D5"/>
    <w:rsid w:val="002E1129"/>
    <w:rsid w:val="002E18E0"/>
    <w:rsid w:val="002E72A3"/>
    <w:rsid w:val="002F04E5"/>
    <w:rsid w:val="002F21C9"/>
    <w:rsid w:val="002F223A"/>
    <w:rsid w:val="002F2C91"/>
    <w:rsid w:val="002F35BD"/>
    <w:rsid w:val="002F4D58"/>
    <w:rsid w:val="002F5174"/>
    <w:rsid w:val="002F63CD"/>
    <w:rsid w:val="002F740D"/>
    <w:rsid w:val="00300A2B"/>
    <w:rsid w:val="00301509"/>
    <w:rsid w:val="00302B91"/>
    <w:rsid w:val="00303369"/>
    <w:rsid w:val="00303BF3"/>
    <w:rsid w:val="00305D93"/>
    <w:rsid w:val="0031071D"/>
    <w:rsid w:val="00310CC3"/>
    <w:rsid w:val="003116EA"/>
    <w:rsid w:val="00312056"/>
    <w:rsid w:val="00313D3B"/>
    <w:rsid w:val="003142CB"/>
    <w:rsid w:val="003151C0"/>
    <w:rsid w:val="003175CB"/>
    <w:rsid w:val="00317874"/>
    <w:rsid w:val="00320B4C"/>
    <w:rsid w:val="00323043"/>
    <w:rsid w:val="003253CB"/>
    <w:rsid w:val="003269B2"/>
    <w:rsid w:val="00327DC1"/>
    <w:rsid w:val="00331019"/>
    <w:rsid w:val="00333BF8"/>
    <w:rsid w:val="00335F4A"/>
    <w:rsid w:val="003378EB"/>
    <w:rsid w:val="00340DBB"/>
    <w:rsid w:val="003414B2"/>
    <w:rsid w:val="003447D1"/>
    <w:rsid w:val="00344CC6"/>
    <w:rsid w:val="00345F37"/>
    <w:rsid w:val="00346DC5"/>
    <w:rsid w:val="003479BD"/>
    <w:rsid w:val="00350E5D"/>
    <w:rsid w:val="00353BE8"/>
    <w:rsid w:val="00360275"/>
    <w:rsid w:val="00361B64"/>
    <w:rsid w:val="00362A82"/>
    <w:rsid w:val="00364285"/>
    <w:rsid w:val="00366677"/>
    <w:rsid w:val="003709B4"/>
    <w:rsid w:val="003718F9"/>
    <w:rsid w:val="00372702"/>
    <w:rsid w:val="00372CAA"/>
    <w:rsid w:val="00373A53"/>
    <w:rsid w:val="003770DF"/>
    <w:rsid w:val="0038057B"/>
    <w:rsid w:val="00380736"/>
    <w:rsid w:val="00380BF8"/>
    <w:rsid w:val="00381790"/>
    <w:rsid w:val="00386453"/>
    <w:rsid w:val="003866FE"/>
    <w:rsid w:val="00386E04"/>
    <w:rsid w:val="003878A2"/>
    <w:rsid w:val="00390C79"/>
    <w:rsid w:val="00394C74"/>
    <w:rsid w:val="00394D80"/>
    <w:rsid w:val="00395DE0"/>
    <w:rsid w:val="00396C01"/>
    <w:rsid w:val="003A01A2"/>
    <w:rsid w:val="003A189C"/>
    <w:rsid w:val="003A1E03"/>
    <w:rsid w:val="003A3CF1"/>
    <w:rsid w:val="003B0238"/>
    <w:rsid w:val="003B05B1"/>
    <w:rsid w:val="003B190F"/>
    <w:rsid w:val="003B26D6"/>
    <w:rsid w:val="003B6379"/>
    <w:rsid w:val="003C06A0"/>
    <w:rsid w:val="003C0B42"/>
    <w:rsid w:val="003C3239"/>
    <w:rsid w:val="003C51E5"/>
    <w:rsid w:val="003C7BFB"/>
    <w:rsid w:val="003D0BCC"/>
    <w:rsid w:val="003D0C17"/>
    <w:rsid w:val="003D1D73"/>
    <w:rsid w:val="003D394C"/>
    <w:rsid w:val="003D47DF"/>
    <w:rsid w:val="003D5556"/>
    <w:rsid w:val="003D6264"/>
    <w:rsid w:val="003D648F"/>
    <w:rsid w:val="003E202A"/>
    <w:rsid w:val="003E2384"/>
    <w:rsid w:val="003F0D42"/>
    <w:rsid w:val="003F0E56"/>
    <w:rsid w:val="003F11CA"/>
    <w:rsid w:val="003F590A"/>
    <w:rsid w:val="003F5E96"/>
    <w:rsid w:val="003F6163"/>
    <w:rsid w:val="0040061D"/>
    <w:rsid w:val="0040092C"/>
    <w:rsid w:val="004041F6"/>
    <w:rsid w:val="00406533"/>
    <w:rsid w:val="00407136"/>
    <w:rsid w:val="0040799A"/>
    <w:rsid w:val="004079CA"/>
    <w:rsid w:val="004110E6"/>
    <w:rsid w:val="00412199"/>
    <w:rsid w:val="0041301E"/>
    <w:rsid w:val="00413073"/>
    <w:rsid w:val="004134AB"/>
    <w:rsid w:val="004139B1"/>
    <w:rsid w:val="00414256"/>
    <w:rsid w:val="0041619E"/>
    <w:rsid w:val="00420343"/>
    <w:rsid w:val="00423ED0"/>
    <w:rsid w:val="00426104"/>
    <w:rsid w:val="00427D6E"/>
    <w:rsid w:val="004301C5"/>
    <w:rsid w:val="00436C43"/>
    <w:rsid w:val="0044053D"/>
    <w:rsid w:val="00441CE7"/>
    <w:rsid w:val="00442465"/>
    <w:rsid w:val="00442B56"/>
    <w:rsid w:val="004431FA"/>
    <w:rsid w:val="00445625"/>
    <w:rsid w:val="004458DA"/>
    <w:rsid w:val="00447387"/>
    <w:rsid w:val="00447705"/>
    <w:rsid w:val="00447B61"/>
    <w:rsid w:val="00447CF5"/>
    <w:rsid w:val="004515F0"/>
    <w:rsid w:val="00451612"/>
    <w:rsid w:val="00454A82"/>
    <w:rsid w:val="004560C5"/>
    <w:rsid w:val="00457590"/>
    <w:rsid w:val="00460B4F"/>
    <w:rsid w:val="00461C28"/>
    <w:rsid w:val="004639C4"/>
    <w:rsid w:val="00464E46"/>
    <w:rsid w:val="0046532D"/>
    <w:rsid w:val="00470B0C"/>
    <w:rsid w:val="00471CAB"/>
    <w:rsid w:val="004738D0"/>
    <w:rsid w:val="00474805"/>
    <w:rsid w:val="00475454"/>
    <w:rsid w:val="00481962"/>
    <w:rsid w:val="004842D3"/>
    <w:rsid w:val="004867E5"/>
    <w:rsid w:val="004875DD"/>
    <w:rsid w:val="00490D71"/>
    <w:rsid w:val="004956EF"/>
    <w:rsid w:val="00496331"/>
    <w:rsid w:val="004A274C"/>
    <w:rsid w:val="004A33DF"/>
    <w:rsid w:val="004A3FB8"/>
    <w:rsid w:val="004A47E7"/>
    <w:rsid w:val="004A4E66"/>
    <w:rsid w:val="004A4FBA"/>
    <w:rsid w:val="004A55D3"/>
    <w:rsid w:val="004A5F23"/>
    <w:rsid w:val="004A5FE7"/>
    <w:rsid w:val="004B057F"/>
    <w:rsid w:val="004B0E80"/>
    <w:rsid w:val="004B32E1"/>
    <w:rsid w:val="004B47FD"/>
    <w:rsid w:val="004B4A29"/>
    <w:rsid w:val="004B4E2D"/>
    <w:rsid w:val="004B5559"/>
    <w:rsid w:val="004B5849"/>
    <w:rsid w:val="004B600B"/>
    <w:rsid w:val="004B6353"/>
    <w:rsid w:val="004C0755"/>
    <w:rsid w:val="004C1349"/>
    <w:rsid w:val="004C288A"/>
    <w:rsid w:val="004C2EF9"/>
    <w:rsid w:val="004C3708"/>
    <w:rsid w:val="004C4B10"/>
    <w:rsid w:val="004C6836"/>
    <w:rsid w:val="004C79A3"/>
    <w:rsid w:val="004D1380"/>
    <w:rsid w:val="004D161C"/>
    <w:rsid w:val="004D2845"/>
    <w:rsid w:val="004D3A0D"/>
    <w:rsid w:val="004D4C14"/>
    <w:rsid w:val="004E1AE5"/>
    <w:rsid w:val="004E1E0B"/>
    <w:rsid w:val="004E2E48"/>
    <w:rsid w:val="004E5FCD"/>
    <w:rsid w:val="004F01BE"/>
    <w:rsid w:val="004F076D"/>
    <w:rsid w:val="004F1324"/>
    <w:rsid w:val="004F176D"/>
    <w:rsid w:val="004F17BA"/>
    <w:rsid w:val="004F1AE8"/>
    <w:rsid w:val="004F337C"/>
    <w:rsid w:val="004F3645"/>
    <w:rsid w:val="004F4274"/>
    <w:rsid w:val="004F53FB"/>
    <w:rsid w:val="004F75CE"/>
    <w:rsid w:val="0050058D"/>
    <w:rsid w:val="00501AD4"/>
    <w:rsid w:val="005038A7"/>
    <w:rsid w:val="00503C1D"/>
    <w:rsid w:val="00504EED"/>
    <w:rsid w:val="0050543B"/>
    <w:rsid w:val="00505AD7"/>
    <w:rsid w:val="005154F6"/>
    <w:rsid w:val="0051769D"/>
    <w:rsid w:val="005177B6"/>
    <w:rsid w:val="005202E9"/>
    <w:rsid w:val="00521D32"/>
    <w:rsid w:val="00522011"/>
    <w:rsid w:val="005228E2"/>
    <w:rsid w:val="00522A8E"/>
    <w:rsid w:val="00522BA3"/>
    <w:rsid w:val="00522BCD"/>
    <w:rsid w:val="005234A7"/>
    <w:rsid w:val="0052398C"/>
    <w:rsid w:val="00524E77"/>
    <w:rsid w:val="00524E9F"/>
    <w:rsid w:val="005251D6"/>
    <w:rsid w:val="00526F4A"/>
    <w:rsid w:val="00527523"/>
    <w:rsid w:val="00527B0A"/>
    <w:rsid w:val="00531ECD"/>
    <w:rsid w:val="0053203E"/>
    <w:rsid w:val="00533963"/>
    <w:rsid w:val="00533D84"/>
    <w:rsid w:val="00536CFF"/>
    <w:rsid w:val="00540F4C"/>
    <w:rsid w:val="005410C3"/>
    <w:rsid w:val="00542FDF"/>
    <w:rsid w:val="00552ED1"/>
    <w:rsid w:val="00553293"/>
    <w:rsid w:val="0055463F"/>
    <w:rsid w:val="00555FAA"/>
    <w:rsid w:val="00556358"/>
    <w:rsid w:val="005603AC"/>
    <w:rsid w:val="00560582"/>
    <w:rsid w:val="00560D1B"/>
    <w:rsid w:val="0056146B"/>
    <w:rsid w:val="0056634C"/>
    <w:rsid w:val="00567544"/>
    <w:rsid w:val="00567EE6"/>
    <w:rsid w:val="00570076"/>
    <w:rsid w:val="00570098"/>
    <w:rsid w:val="00570ECB"/>
    <w:rsid w:val="00572A84"/>
    <w:rsid w:val="00573441"/>
    <w:rsid w:val="005747F1"/>
    <w:rsid w:val="00574BF9"/>
    <w:rsid w:val="00575D9D"/>
    <w:rsid w:val="0057635D"/>
    <w:rsid w:val="0057793A"/>
    <w:rsid w:val="00577F96"/>
    <w:rsid w:val="00582F4E"/>
    <w:rsid w:val="0058307F"/>
    <w:rsid w:val="005833B3"/>
    <w:rsid w:val="005849F5"/>
    <w:rsid w:val="00586F2E"/>
    <w:rsid w:val="00587C21"/>
    <w:rsid w:val="00587DDB"/>
    <w:rsid w:val="005903BA"/>
    <w:rsid w:val="00591E85"/>
    <w:rsid w:val="00591F29"/>
    <w:rsid w:val="005920E1"/>
    <w:rsid w:val="0059315E"/>
    <w:rsid w:val="00593D48"/>
    <w:rsid w:val="005A008E"/>
    <w:rsid w:val="005A00C8"/>
    <w:rsid w:val="005A0E61"/>
    <w:rsid w:val="005A3E26"/>
    <w:rsid w:val="005A4A30"/>
    <w:rsid w:val="005A57F3"/>
    <w:rsid w:val="005A5E06"/>
    <w:rsid w:val="005A6905"/>
    <w:rsid w:val="005A6DE9"/>
    <w:rsid w:val="005A70D7"/>
    <w:rsid w:val="005A7606"/>
    <w:rsid w:val="005A7F9F"/>
    <w:rsid w:val="005B09C4"/>
    <w:rsid w:val="005B0FD3"/>
    <w:rsid w:val="005B26A3"/>
    <w:rsid w:val="005B3FC6"/>
    <w:rsid w:val="005B5C9F"/>
    <w:rsid w:val="005B7C5B"/>
    <w:rsid w:val="005C0915"/>
    <w:rsid w:val="005C20B6"/>
    <w:rsid w:val="005C2EF4"/>
    <w:rsid w:val="005C35FA"/>
    <w:rsid w:val="005C5959"/>
    <w:rsid w:val="005C74B2"/>
    <w:rsid w:val="005C7E52"/>
    <w:rsid w:val="005D02B9"/>
    <w:rsid w:val="005D0318"/>
    <w:rsid w:val="005D546F"/>
    <w:rsid w:val="005D6211"/>
    <w:rsid w:val="005D6305"/>
    <w:rsid w:val="005D66CA"/>
    <w:rsid w:val="005D6B89"/>
    <w:rsid w:val="005D7817"/>
    <w:rsid w:val="005E2608"/>
    <w:rsid w:val="005E2981"/>
    <w:rsid w:val="005E2F5D"/>
    <w:rsid w:val="005E39FE"/>
    <w:rsid w:val="005E5D6B"/>
    <w:rsid w:val="005E61BC"/>
    <w:rsid w:val="005E6FB4"/>
    <w:rsid w:val="005F0B39"/>
    <w:rsid w:val="005F14AC"/>
    <w:rsid w:val="005F575D"/>
    <w:rsid w:val="005F60B4"/>
    <w:rsid w:val="005F7729"/>
    <w:rsid w:val="006007FB"/>
    <w:rsid w:val="00604B6B"/>
    <w:rsid w:val="00612209"/>
    <w:rsid w:val="00614C2D"/>
    <w:rsid w:val="00616300"/>
    <w:rsid w:val="00622685"/>
    <w:rsid w:val="00622FBC"/>
    <w:rsid w:val="006237B3"/>
    <w:rsid w:val="006256A3"/>
    <w:rsid w:val="00625A8E"/>
    <w:rsid w:val="00626A5B"/>
    <w:rsid w:val="006314A1"/>
    <w:rsid w:val="006324EC"/>
    <w:rsid w:val="00632F10"/>
    <w:rsid w:val="00633D86"/>
    <w:rsid w:val="00634871"/>
    <w:rsid w:val="00635472"/>
    <w:rsid w:val="006368DF"/>
    <w:rsid w:val="00636BD3"/>
    <w:rsid w:val="006373EA"/>
    <w:rsid w:val="00640221"/>
    <w:rsid w:val="006408C6"/>
    <w:rsid w:val="00641088"/>
    <w:rsid w:val="0064209A"/>
    <w:rsid w:val="00646F8C"/>
    <w:rsid w:val="00647F82"/>
    <w:rsid w:val="00650C47"/>
    <w:rsid w:val="00651EBC"/>
    <w:rsid w:val="00652ED1"/>
    <w:rsid w:val="006550D3"/>
    <w:rsid w:val="00655194"/>
    <w:rsid w:val="0065692C"/>
    <w:rsid w:val="00656F93"/>
    <w:rsid w:val="0065718C"/>
    <w:rsid w:val="006575F3"/>
    <w:rsid w:val="00660729"/>
    <w:rsid w:val="00660C76"/>
    <w:rsid w:val="00660F4D"/>
    <w:rsid w:val="0066342C"/>
    <w:rsid w:val="00664EC9"/>
    <w:rsid w:val="00665C02"/>
    <w:rsid w:val="00666671"/>
    <w:rsid w:val="006678BB"/>
    <w:rsid w:val="006721C2"/>
    <w:rsid w:val="00672480"/>
    <w:rsid w:val="00673005"/>
    <w:rsid w:val="00673427"/>
    <w:rsid w:val="00673F87"/>
    <w:rsid w:val="00674474"/>
    <w:rsid w:val="006751E6"/>
    <w:rsid w:val="00675963"/>
    <w:rsid w:val="00675BC6"/>
    <w:rsid w:val="00675F15"/>
    <w:rsid w:val="00677B7E"/>
    <w:rsid w:val="00677DAC"/>
    <w:rsid w:val="006815B6"/>
    <w:rsid w:val="00684425"/>
    <w:rsid w:val="00686028"/>
    <w:rsid w:val="00686347"/>
    <w:rsid w:val="0068660A"/>
    <w:rsid w:val="0069707D"/>
    <w:rsid w:val="00697D70"/>
    <w:rsid w:val="006A1133"/>
    <w:rsid w:val="006A265A"/>
    <w:rsid w:val="006A4F54"/>
    <w:rsid w:val="006A7159"/>
    <w:rsid w:val="006B007A"/>
    <w:rsid w:val="006B0ECB"/>
    <w:rsid w:val="006B1B66"/>
    <w:rsid w:val="006B4050"/>
    <w:rsid w:val="006B44B9"/>
    <w:rsid w:val="006B5539"/>
    <w:rsid w:val="006B7075"/>
    <w:rsid w:val="006B79D8"/>
    <w:rsid w:val="006B7B46"/>
    <w:rsid w:val="006C2902"/>
    <w:rsid w:val="006C340B"/>
    <w:rsid w:val="006C3762"/>
    <w:rsid w:val="006C3F9F"/>
    <w:rsid w:val="006C55D0"/>
    <w:rsid w:val="006C7C2D"/>
    <w:rsid w:val="006D006E"/>
    <w:rsid w:val="006D2486"/>
    <w:rsid w:val="006D2CBC"/>
    <w:rsid w:val="006D3738"/>
    <w:rsid w:val="006D670D"/>
    <w:rsid w:val="006D6D40"/>
    <w:rsid w:val="006D7825"/>
    <w:rsid w:val="006E0C39"/>
    <w:rsid w:val="006E1BBA"/>
    <w:rsid w:val="006E3B38"/>
    <w:rsid w:val="006E4DB0"/>
    <w:rsid w:val="006E5619"/>
    <w:rsid w:val="006E5709"/>
    <w:rsid w:val="006E59F5"/>
    <w:rsid w:val="006E5B16"/>
    <w:rsid w:val="006E62F5"/>
    <w:rsid w:val="006E7B66"/>
    <w:rsid w:val="006F1974"/>
    <w:rsid w:val="006F1EC2"/>
    <w:rsid w:val="006F2010"/>
    <w:rsid w:val="006F45D0"/>
    <w:rsid w:val="006F5697"/>
    <w:rsid w:val="006F63EA"/>
    <w:rsid w:val="006F6828"/>
    <w:rsid w:val="006F685A"/>
    <w:rsid w:val="006F734B"/>
    <w:rsid w:val="006F79D6"/>
    <w:rsid w:val="006F7F4A"/>
    <w:rsid w:val="007003D6"/>
    <w:rsid w:val="00701E5B"/>
    <w:rsid w:val="00702017"/>
    <w:rsid w:val="007040D4"/>
    <w:rsid w:val="00705194"/>
    <w:rsid w:val="0070532B"/>
    <w:rsid w:val="00705C01"/>
    <w:rsid w:val="007068DA"/>
    <w:rsid w:val="007073F1"/>
    <w:rsid w:val="00707F05"/>
    <w:rsid w:val="00713AC6"/>
    <w:rsid w:val="0071459E"/>
    <w:rsid w:val="007145A5"/>
    <w:rsid w:val="00714BB5"/>
    <w:rsid w:val="00715436"/>
    <w:rsid w:val="00716BB1"/>
    <w:rsid w:val="00717313"/>
    <w:rsid w:val="00720CC0"/>
    <w:rsid w:val="00721D9C"/>
    <w:rsid w:val="0072259B"/>
    <w:rsid w:val="00724F91"/>
    <w:rsid w:val="007276AB"/>
    <w:rsid w:val="00727A4C"/>
    <w:rsid w:val="00727B73"/>
    <w:rsid w:val="00730962"/>
    <w:rsid w:val="00731F5D"/>
    <w:rsid w:val="00736580"/>
    <w:rsid w:val="007401DA"/>
    <w:rsid w:val="00740212"/>
    <w:rsid w:val="0074094A"/>
    <w:rsid w:val="00741CA6"/>
    <w:rsid w:val="00742333"/>
    <w:rsid w:val="00746B8B"/>
    <w:rsid w:val="0074705C"/>
    <w:rsid w:val="007474AB"/>
    <w:rsid w:val="00747CB8"/>
    <w:rsid w:val="00751D17"/>
    <w:rsid w:val="00754B2F"/>
    <w:rsid w:val="007555D8"/>
    <w:rsid w:val="00757102"/>
    <w:rsid w:val="0075763E"/>
    <w:rsid w:val="00761DA1"/>
    <w:rsid w:val="00762839"/>
    <w:rsid w:val="0076287F"/>
    <w:rsid w:val="00763196"/>
    <w:rsid w:val="00767889"/>
    <w:rsid w:val="00767A76"/>
    <w:rsid w:val="00772972"/>
    <w:rsid w:val="00772BA3"/>
    <w:rsid w:val="00777244"/>
    <w:rsid w:val="00777DEB"/>
    <w:rsid w:val="00780CBA"/>
    <w:rsid w:val="00783B86"/>
    <w:rsid w:val="007862F3"/>
    <w:rsid w:val="00790047"/>
    <w:rsid w:val="00790595"/>
    <w:rsid w:val="00791DEE"/>
    <w:rsid w:val="00792529"/>
    <w:rsid w:val="007934A1"/>
    <w:rsid w:val="00795031"/>
    <w:rsid w:val="007964E9"/>
    <w:rsid w:val="0079655F"/>
    <w:rsid w:val="007A02A0"/>
    <w:rsid w:val="007A1678"/>
    <w:rsid w:val="007A38FE"/>
    <w:rsid w:val="007A3BF3"/>
    <w:rsid w:val="007A67D5"/>
    <w:rsid w:val="007B06B7"/>
    <w:rsid w:val="007B1ABF"/>
    <w:rsid w:val="007B2213"/>
    <w:rsid w:val="007B39F1"/>
    <w:rsid w:val="007B4E74"/>
    <w:rsid w:val="007B65C4"/>
    <w:rsid w:val="007C0745"/>
    <w:rsid w:val="007C1959"/>
    <w:rsid w:val="007C2054"/>
    <w:rsid w:val="007C35A8"/>
    <w:rsid w:val="007C5322"/>
    <w:rsid w:val="007D0292"/>
    <w:rsid w:val="007D0367"/>
    <w:rsid w:val="007D0E04"/>
    <w:rsid w:val="007D13E5"/>
    <w:rsid w:val="007D248D"/>
    <w:rsid w:val="007D2901"/>
    <w:rsid w:val="007D6660"/>
    <w:rsid w:val="007D7A8D"/>
    <w:rsid w:val="007E2066"/>
    <w:rsid w:val="007E352C"/>
    <w:rsid w:val="007E3C9A"/>
    <w:rsid w:val="007E4D87"/>
    <w:rsid w:val="007E678B"/>
    <w:rsid w:val="007E6DB4"/>
    <w:rsid w:val="007F42C7"/>
    <w:rsid w:val="007F43C0"/>
    <w:rsid w:val="007F4CF5"/>
    <w:rsid w:val="007F54B4"/>
    <w:rsid w:val="00801832"/>
    <w:rsid w:val="0080203A"/>
    <w:rsid w:val="008025ED"/>
    <w:rsid w:val="00803277"/>
    <w:rsid w:val="008052A6"/>
    <w:rsid w:val="00805B16"/>
    <w:rsid w:val="00806F86"/>
    <w:rsid w:val="00807159"/>
    <w:rsid w:val="0081125E"/>
    <w:rsid w:val="008112B7"/>
    <w:rsid w:val="008118AE"/>
    <w:rsid w:val="008130ED"/>
    <w:rsid w:val="008138B1"/>
    <w:rsid w:val="008148C3"/>
    <w:rsid w:val="008160F8"/>
    <w:rsid w:val="00817055"/>
    <w:rsid w:val="00817C75"/>
    <w:rsid w:val="00821014"/>
    <w:rsid w:val="00821903"/>
    <w:rsid w:val="00822B97"/>
    <w:rsid w:val="0082379E"/>
    <w:rsid w:val="00823A68"/>
    <w:rsid w:val="008247D9"/>
    <w:rsid w:val="0083002C"/>
    <w:rsid w:val="008326B8"/>
    <w:rsid w:val="008329D1"/>
    <w:rsid w:val="0083446D"/>
    <w:rsid w:val="008358E5"/>
    <w:rsid w:val="0083621C"/>
    <w:rsid w:val="008362E6"/>
    <w:rsid w:val="00836BEA"/>
    <w:rsid w:val="00841E2C"/>
    <w:rsid w:val="008436A4"/>
    <w:rsid w:val="00847151"/>
    <w:rsid w:val="00851C15"/>
    <w:rsid w:val="00852505"/>
    <w:rsid w:val="00852874"/>
    <w:rsid w:val="008539DD"/>
    <w:rsid w:val="00854A8A"/>
    <w:rsid w:val="0085544B"/>
    <w:rsid w:val="00861322"/>
    <w:rsid w:val="00861ADE"/>
    <w:rsid w:val="00862445"/>
    <w:rsid w:val="008643AA"/>
    <w:rsid w:val="00866E28"/>
    <w:rsid w:val="0086767C"/>
    <w:rsid w:val="00872246"/>
    <w:rsid w:val="00872682"/>
    <w:rsid w:val="00872921"/>
    <w:rsid w:val="00873069"/>
    <w:rsid w:val="00874111"/>
    <w:rsid w:val="008744B8"/>
    <w:rsid w:val="00875FE9"/>
    <w:rsid w:val="008810FE"/>
    <w:rsid w:val="008828BF"/>
    <w:rsid w:val="00883E04"/>
    <w:rsid w:val="00884F6D"/>
    <w:rsid w:val="00885FE9"/>
    <w:rsid w:val="00886676"/>
    <w:rsid w:val="00887F26"/>
    <w:rsid w:val="00894777"/>
    <w:rsid w:val="00894794"/>
    <w:rsid w:val="008947C7"/>
    <w:rsid w:val="00895EB4"/>
    <w:rsid w:val="008978EE"/>
    <w:rsid w:val="008A0B61"/>
    <w:rsid w:val="008A1529"/>
    <w:rsid w:val="008A15C9"/>
    <w:rsid w:val="008A406C"/>
    <w:rsid w:val="008A4C34"/>
    <w:rsid w:val="008A6129"/>
    <w:rsid w:val="008A7329"/>
    <w:rsid w:val="008B083B"/>
    <w:rsid w:val="008B0E0D"/>
    <w:rsid w:val="008B2394"/>
    <w:rsid w:val="008B33D3"/>
    <w:rsid w:val="008B5535"/>
    <w:rsid w:val="008B5B97"/>
    <w:rsid w:val="008C04AB"/>
    <w:rsid w:val="008C1D1D"/>
    <w:rsid w:val="008C2B30"/>
    <w:rsid w:val="008C3509"/>
    <w:rsid w:val="008C362A"/>
    <w:rsid w:val="008C388F"/>
    <w:rsid w:val="008C46A9"/>
    <w:rsid w:val="008C649D"/>
    <w:rsid w:val="008D05F0"/>
    <w:rsid w:val="008D4108"/>
    <w:rsid w:val="008D53E1"/>
    <w:rsid w:val="008D7315"/>
    <w:rsid w:val="008E0A97"/>
    <w:rsid w:val="008E1D08"/>
    <w:rsid w:val="008E2E83"/>
    <w:rsid w:val="008E5C01"/>
    <w:rsid w:val="008E5D75"/>
    <w:rsid w:val="008E7067"/>
    <w:rsid w:val="008E70B1"/>
    <w:rsid w:val="008E7A2C"/>
    <w:rsid w:val="008F03F6"/>
    <w:rsid w:val="008F0C65"/>
    <w:rsid w:val="008F2A77"/>
    <w:rsid w:val="008F2EBE"/>
    <w:rsid w:val="008F4730"/>
    <w:rsid w:val="008F543C"/>
    <w:rsid w:val="008F5611"/>
    <w:rsid w:val="008F5829"/>
    <w:rsid w:val="008F74C5"/>
    <w:rsid w:val="008F76BB"/>
    <w:rsid w:val="008F7E94"/>
    <w:rsid w:val="00900639"/>
    <w:rsid w:val="00900E3B"/>
    <w:rsid w:val="00901DD9"/>
    <w:rsid w:val="009034F0"/>
    <w:rsid w:val="00903FDA"/>
    <w:rsid w:val="009071AD"/>
    <w:rsid w:val="00913270"/>
    <w:rsid w:val="00913359"/>
    <w:rsid w:val="00913847"/>
    <w:rsid w:val="00914757"/>
    <w:rsid w:val="00915BED"/>
    <w:rsid w:val="00920260"/>
    <w:rsid w:val="00920EA5"/>
    <w:rsid w:val="009215AF"/>
    <w:rsid w:val="009226E1"/>
    <w:rsid w:val="00923E46"/>
    <w:rsid w:val="0092439F"/>
    <w:rsid w:val="009243F7"/>
    <w:rsid w:val="00924FB1"/>
    <w:rsid w:val="00925DA2"/>
    <w:rsid w:val="00925E54"/>
    <w:rsid w:val="0093078B"/>
    <w:rsid w:val="00932EC6"/>
    <w:rsid w:val="009338B8"/>
    <w:rsid w:val="009419A8"/>
    <w:rsid w:val="00943CD4"/>
    <w:rsid w:val="00946591"/>
    <w:rsid w:val="0095215E"/>
    <w:rsid w:val="00952D07"/>
    <w:rsid w:val="009535C2"/>
    <w:rsid w:val="009540AB"/>
    <w:rsid w:val="00954328"/>
    <w:rsid w:val="00954C5F"/>
    <w:rsid w:val="00957B91"/>
    <w:rsid w:val="00964478"/>
    <w:rsid w:val="0097190F"/>
    <w:rsid w:val="00973D00"/>
    <w:rsid w:val="00973ED2"/>
    <w:rsid w:val="00975106"/>
    <w:rsid w:val="00976B58"/>
    <w:rsid w:val="00976F3E"/>
    <w:rsid w:val="00977900"/>
    <w:rsid w:val="0098061F"/>
    <w:rsid w:val="00981BDF"/>
    <w:rsid w:val="009820FF"/>
    <w:rsid w:val="00982831"/>
    <w:rsid w:val="00982AC3"/>
    <w:rsid w:val="009838C6"/>
    <w:rsid w:val="0098618D"/>
    <w:rsid w:val="00990B8B"/>
    <w:rsid w:val="00993ED9"/>
    <w:rsid w:val="00995061"/>
    <w:rsid w:val="00995474"/>
    <w:rsid w:val="00997D6C"/>
    <w:rsid w:val="009A0B56"/>
    <w:rsid w:val="009A0D1B"/>
    <w:rsid w:val="009A1309"/>
    <w:rsid w:val="009A7417"/>
    <w:rsid w:val="009B014F"/>
    <w:rsid w:val="009B16FC"/>
    <w:rsid w:val="009C22BE"/>
    <w:rsid w:val="009C5BDD"/>
    <w:rsid w:val="009C7285"/>
    <w:rsid w:val="009C763E"/>
    <w:rsid w:val="009C781D"/>
    <w:rsid w:val="009D0E9D"/>
    <w:rsid w:val="009D1728"/>
    <w:rsid w:val="009D40C8"/>
    <w:rsid w:val="009D4BA4"/>
    <w:rsid w:val="009D688C"/>
    <w:rsid w:val="009E26D2"/>
    <w:rsid w:val="009E2871"/>
    <w:rsid w:val="009F0A0A"/>
    <w:rsid w:val="009F24E5"/>
    <w:rsid w:val="009F2C2A"/>
    <w:rsid w:val="009F58A5"/>
    <w:rsid w:val="009F61AB"/>
    <w:rsid w:val="009F62B5"/>
    <w:rsid w:val="009F63FB"/>
    <w:rsid w:val="009F65A6"/>
    <w:rsid w:val="009F67A2"/>
    <w:rsid w:val="009F6A16"/>
    <w:rsid w:val="009F7F94"/>
    <w:rsid w:val="00A00233"/>
    <w:rsid w:val="00A016BD"/>
    <w:rsid w:val="00A0189E"/>
    <w:rsid w:val="00A022C7"/>
    <w:rsid w:val="00A0291C"/>
    <w:rsid w:val="00A04225"/>
    <w:rsid w:val="00A047E5"/>
    <w:rsid w:val="00A04E54"/>
    <w:rsid w:val="00A055CE"/>
    <w:rsid w:val="00A107BB"/>
    <w:rsid w:val="00A10F3A"/>
    <w:rsid w:val="00A113C1"/>
    <w:rsid w:val="00A11F56"/>
    <w:rsid w:val="00A139C3"/>
    <w:rsid w:val="00A142FE"/>
    <w:rsid w:val="00A15117"/>
    <w:rsid w:val="00A16435"/>
    <w:rsid w:val="00A16EA1"/>
    <w:rsid w:val="00A173C0"/>
    <w:rsid w:val="00A24564"/>
    <w:rsid w:val="00A261D9"/>
    <w:rsid w:val="00A2634E"/>
    <w:rsid w:val="00A27671"/>
    <w:rsid w:val="00A27682"/>
    <w:rsid w:val="00A27951"/>
    <w:rsid w:val="00A30AF4"/>
    <w:rsid w:val="00A31396"/>
    <w:rsid w:val="00A3254A"/>
    <w:rsid w:val="00A33543"/>
    <w:rsid w:val="00A34FBC"/>
    <w:rsid w:val="00A366C7"/>
    <w:rsid w:val="00A36EAB"/>
    <w:rsid w:val="00A37085"/>
    <w:rsid w:val="00A404AC"/>
    <w:rsid w:val="00A40A88"/>
    <w:rsid w:val="00A4198C"/>
    <w:rsid w:val="00A41A2B"/>
    <w:rsid w:val="00A448B9"/>
    <w:rsid w:val="00A45EB4"/>
    <w:rsid w:val="00A47314"/>
    <w:rsid w:val="00A47ACE"/>
    <w:rsid w:val="00A50277"/>
    <w:rsid w:val="00A51E2D"/>
    <w:rsid w:val="00A523D2"/>
    <w:rsid w:val="00A54FF8"/>
    <w:rsid w:val="00A554E8"/>
    <w:rsid w:val="00A554F6"/>
    <w:rsid w:val="00A56EA8"/>
    <w:rsid w:val="00A57180"/>
    <w:rsid w:val="00A608FE"/>
    <w:rsid w:val="00A61420"/>
    <w:rsid w:val="00A6161D"/>
    <w:rsid w:val="00A61B4F"/>
    <w:rsid w:val="00A61E5B"/>
    <w:rsid w:val="00A61EDC"/>
    <w:rsid w:val="00A61F4B"/>
    <w:rsid w:val="00A62E95"/>
    <w:rsid w:val="00A63770"/>
    <w:rsid w:val="00A64516"/>
    <w:rsid w:val="00A64BAA"/>
    <w:rsid w:val="00A64C54"/>
    <w:rsid w:val="00A6547E"/>
    <w:rsid w:val="00A72FD0"/>
    <w:rsid w:val="00A737A6"/>
    <w:rsid w:val="00A737AF"/>
    <w:rsid w:val="00A74762"/>
    <w:rsid w:val="00A7720E"/>
    <w:rsid w:val="00A8207E"/>
    <w:rsid w:val="00A8232E"/>
    <w:rsid w:val="00A84948"/>
    <w:rsid w:val="00A857E6"/>
    <w:rsid w:val="00A86F91"/>
    <w:rsid w:val="00A87AF8"/>
    <w:rsid w:val="00A908B8"/>
    <w:rsid w:val="00A918E6"/>
    <w:rsid w:val="00A91A3F"/>
    <w:rsid w:val="00A94400"/>
    <w:rsid w:val="00A94762"/>
    <w:rsid w:val="00A95CE4"/>
    <w:rsid w:val="00A962F5"/>
    <w:rsid w:val="00A96527"/>
    <w:rsid w:val="00A96D9E"/>
    <w:rsid w:val="00A97D2C"/>
    <w:rsid w:val="00AA11A4"/>
    <w:rsid w:val="00AA4EA8"/>
    <w:rsid w:val="00AA65C4"/>
    <w:rsid w:val="00AA660C"/>
    <w:rsid w:val="00AB0260"/>
    <w:rsid w:val="00AB32CE"/>
    <w:rsid w:val="00AB5CAC"/>
    <w:rsid w:val="00AC2597"/>
    <w:rsid w:val="00AC2AE5"/>
    <w:rsid w:val="00AC5A6B"/>
    <w:rsid w:val="00AC63B5"/>
    <w:rsid w:val="00AC6A3F"/>
    <w:rsid w:val="00AC731C"/>
    <w:rsid w:val="00AC7C72"/>
    <w:rsid w:val="00AD0CA6"/>
    <w:rsid w:val="00AD1A85"/>
    <w:rsid w:val="00AD3061"/>
    <w:rsid w:val="00AD3689"/>
    <w:rsid w:val="00AD66C4"/>
    <w:rsid w:val="00AD68CA"/>
    <w:rsid w:val="00AD7FC3"/>
    <w:rsid w:val="00AE0FAC"/>
    <w:rsid w:val="00AE329D"/>
    <w:rsid w:val="00AE3B0F"/>
    <w:rsid w:val="00AE3BEB"/>
    <w:rsid w:val="00AE4B43"/>
    <w:rsid w:val="00AE5E70"/>
    <w:rsid w:val="00AF2227"/>
    <w:rsid w:val="00AF30AC"/>
    <w:rsid w:val="00AF3339"/>
    <w:rsid w:val="00AF35BC"/>
    <w:rsid w:val="00AF4B91"/>
    <w:rsid w:val="00B001D3"/>
    <w:rsid w:val="00B03463"/>
    <w:rsid w:val="00B03F83"/>
    <w:rsid w:val="00B06129"/>
    <w:rsid w:val="00B06C00"/>
    <w:rsid w:val="00B06F59"/>
    <w:rsid w:val="00B07A50"/>
    <w:rsid w:val="00B12109"/>
    <w:rsid w:val="00B12562"/>
    <w:rsid w:val="00B14855"/>
    <w:rsid w:val="00B14EC5"/>
    <w:rsid w:val="00B158C4"/>
    <w:rsid w:val="00B16D51"/>
    <w:rsid w:val="00B20495"/>
    <w:rsid w:val="00B23039"/>
    <w:rsid w:val="00B23F59"/>
    <w:rsid w:val="00B241E5"/>
    <w:rsid w:val="00B25D9A"/>
    <w:rsid w:val="00B32CF5"/>
    <w:rsid w:val="00B33314"/>
    <w:rsid w:val="00B33DD5"/>
    <w:rsid w:val="00B3423F"/>
    <w:rsid w:val="00B34A50"/>
    <w:rsid w:val="00B3616B"/>
    <w:rsid w:val="00B377C7"/>
    <w:rsid w:val="00B41A56"/>
    <w:rsid w:val="00B43BCC"/>
    <w:rsid w:val="00B43E5E"/>
    <w:rsid w:val="00B4421B"/>
    <w:rsid w:val="00B445F4"/>
    <w:rsid w:val="00B466AD"/>
    <w:rsid w:val="00B468C0"/>
    <w:rsid w:val="00B47984"/>
    <w:rsid w:val="00B50210"/>
    <w:rsid w:val="00B5141B"/>
    <w:rsid w:val="00B515C4"/>
    <w:rsid w:val="00B5216F"/>
    <w:rsid w:val="00B5237E"/>
    <w:rsid w:val="00B52F33"/>
    <w:rsid w:val="00B53569"/>
    <w:rsid w:val="00B5585A"/>
    <w:rsid w:val="00B55EA0"/>
    <w:rsid w:val="00B569BB"/>
    <w:rsid w:val="00B62119"/>
    <w:rsid w:val="00B628DD"/>
    <w:rsid w:val="00B6513B"/>
    <w:rsid w:val="00B652E9"/>
    <w:rsid w:val="00B65A36"/>
    <w:rsid w:val="00B710C1"/>
    <w:rsid w:val="00B71724"/>
    <w:rsid w:val="00B73DE0"/>
    <w:rsid w:val="00B74254"/>
    <w:rsid w:val="00B74DE0"/>
    <w:rsid w:val="00B752D0"/>
    <w:rsid w:val="00B7649E"/>
    <w:rsid w:val="00B766DA"/>
    <w:rsid w:val="00B81A26"/>
    <w:rsid w:val="00B81ED9"/>
    <w:rsid w:val="00B82BC2"/>
    <w:rsid w:val="00B83E65"/>
    <w:rsid w:val="00B87415"/>
    <w:rsid w:val="00B87446"/>
    <w:rsid w:val="00B87F60"/>
    <w:rsid w:val="00B91C5D"/>
    <w:rsid w:val="00B92867"/>
    <w:rsid w:val="00B9345D"/>
    <w:rsid w:val="00B947BF"/>
    <w:rsid w:val="00B969FE"/>
    <w:rsid w:val="00B96F76"/>
    <w:rsid w:val="00B96FF5"/>
    <w:rsid w:val="00BA0DAE"/>
    <w:rsid w:val="00BA27EA"/>
    <w:rsid w:val="00BA45D3"/>
    <w:rsid w:val="00BA467A"/>
    <w:rsid w:val="00BA5B9B"/>
    <w:rsid w:val="00BB0518"/>
    <w:rsid w:val="00BB1436"/>
    <w:rsid w:val="00BB469C"/>
    <w:rsid w:val="00BB46A1"/>
    <w:rsid w:val="00BB507C"/>
    <w:rsid w:val="00BB5EC3"/>
    <w:rsid w:val="00BB6056"/>
    <w:rsid w:val="00BB78D2"/>
    <w:rsid w:val="00BC25F3"/>
    <w:rsid w:val="00BC422B"/>
    <w:rsid w:val="00BC4632"/>
    <w:rsid w:val="00BC46A7"/>
    <w:rsid w:val="00BC49A6"/>
    <w:rsid w:val="00BC5078"/>
    <w:rsid w:val="00BD08B8"/>
    <w:rsid w:val="00BD3B69"/>
    <w:rsid w:val="00BD6C67"/>
    <w:rsid w:val="00BE123F"/>
    <w:rsid w:val="00BE191B"/>
    <w:rsid w:val="00BE1B64"/>
    <w:rsid w:val="00BE2563"/>
    <w:rsid w:val="00BE2FED"/>
    <w:rsid w:val="00BE37BB"/>
    <w:rsid w:val="00BE3B86"/>
    <w:rsid w:val="00BE3BC6"/>
    <w:rsid w:val="00BE47A5"/>
    <w:rsid w:val="00BF01B8"/>
    <w:rsid w:val="00BF1266"/>
    <w:rsid w:val="00BF1278"/>
    <w:rsid w:val="00BF2127"/>
    <w:rsid w:val="00BF23C0"/>
    <w:rsid w:val="00BF2CBA"/>
    <w:rsid w:val="00BF5430"/>
    <w:rsid w:val="00BF57DE"/>
    <w:rsid w:val="00BF61A8"/>
    <w:rsid w:val="00C0372C"/>
    <w:rsid w:val="00C0392A"/>
    <w:rsid w:val="00C050D7"/>
    <w:rsid w:val="00C1027C"/>
    <w:rsid w:val="00C10BE9"/>
    <w:rsid w:val="00C10F3D"/>
    <w:rsid w:val="00C10F45"/>
    <w:rsid w:val="00C10FB5"/>
    <w:rsid w:val="00C12437"/>
    <w:rsid w:val="00C13EBC"/>
    <w:rsid w:val="00C1534C"/>
    <w:rsid w:val="00C15F16"/>
    <w:rsid w:val="00C167A7"/>
    <w:rsid w:val="00C2044B"/>
    <w:rsid w:val="00C21E69"/>
    <w:rsid w:val="00C231C4"/>
    <w:rsid w:val="00C23355"/>
    <w:rsid w:val="00C257D3"/>
    <w:rsid w:val="00C26557"/>
    <w:rsid w:val="00C26559"/>
    <w:rsid w:val="00C27D8D"/>
    <w:rsid w:val="00C3133C"/>
    <w:rsid w:val="00C344D4"/>
    <w:rsid w:val="00C34B24"/>
    <w:rsid w:val="00C36F73"/>
    <w:rsid w:val="00C41429"/>
    <w:rsid w:val="00C41BE0"/>
    <w:rsid w:val="00C440A6"/>
    <w:rsid w:val="00C44D72"/>
    <w:rsid w:val="00C460AF"/>
    <w:rsid w:val="00C50B92"/>
    <w:rsid w:val="00C53AE4"/>
    <w:rsid w:val="00C555A8"/>
    <w:rsid w:val="00C57419"/>
    <w:rsid w:val="00C579AA"/>
    <w:rsid w:val="00C60C7C"/>
    <w:rsid w:val="00C624D0"/>
    <w:rsid w:val="00C65851"/>
    <w:rsid w:val="00C65CA4"/>
    <w:rsid w:val="00C70355"/>
    <w:rsid w:val="00C70611"/>
    <w:rsid w:val="00C72B15"/>
    <w:rsid w:val="00C7650F"/>
    <w:rsid w:val="00C837A3"/>
    <w:rsid w:val="00C86862"/>
    <w:rsid w:val="00C87CBB"/>
    <w:rsid w:val="00C908AA"/>
    <w:rsid w:val="00C91765"/>
    <w:rsid w:val="00C917CD"/>
    <w:rsid w:val="00C95843"/>
    <w:rsid w:val="00C96397"/>
    <w:rsid w:val="00CA283C"/>
    <w:rsid w:val="00CA3489"/>
    <w:rsid w:val="00CB27FF"/>
    <w:rsid w:val="00CB3434"/>
    <w:rsid w:val="00CB4D2D"/>
    <w:rsid w:val="00CB4E04"/>
    <w:rsid w:val="00CC14E9"/>
    <w:rsid w:val="00CC2708"/>
    <w:rsid w:val="00CC7FD5"/>
    <w:rsid w:val="00CD012D"/>
    <w:rsid w:val="00CD23FF"/>
    <w:rsid w:val="00CD50A7"/>
    <w:rsid w:val="00CD57CF"/>
    <w:rsid w:val="00CD6081"/>
    <w:rsid w:val="00CD65DD"/>
    <w:rsid w:val="00CD78D3"/>
    <w:rsid w:val="00CE25F7"/>
    <w:rsid w:val="00CE4683"/>
    <w:rsid w:val="00CE523C"/>
    <w:rsid w:val="00CE72A2"/>
    <w:rsid w:val="00CF0366"/>
    <w:rsid w:val="00CF0FC5"/>
    <w:rsid w:val="00CF1B54"/>
    <w:rsid w:val="00CF245A"/>
    <w:rsid w:val="00CF2CB6"/>
    <w:rsid w:val="00CF4518"/>
    <w:rsid w:val="00CF5E2F"/>
    <w:rsid w:val="00CF6D06"/>
    <w:rsid w:val="00D0049D"/>
    <w:rsid w:val="00D03AB0"/>
    <w:rsid w:val="00D03E13"/>
    <w:rsid w:val="00D04EA3"/>
    <w:rsid w:val="00D068C7"/>
    <w:rsid w:val="00D12102"/>
    <w:rsid w:val="00D1216F"/>
    <w:rsid w:val="00D13858"/>
    <w:rsid w:val="00D14272"/>
    <w:rsid w:val="00D15062"/>
    <w:rsid w:val="00D166F2"/>
    <w:rsid w:val="00D17765"/>
    <w:rsid w:val="00D20023"/>
    <w:rsid w:val="00D202EF"/>
    <w:rsid w:val="00D23060"/>
    <w:rsid w:val="00D23836"/>
    <w:rsid w:val="00D24AA6"/>
    <w:rsid w:val="00D25AE7"/>
    <w:rsid w:val="00D26D81"/>
    <w:rsid w:val="00D30E65"/>
    <w:rsid w:val="00D32DDF"/>
    <w:rsid w:val="00D3556E"/>
    <w:rsid w:val="00D373F5"/>
    <w:rsid w:val="00D407CB"/>
    <w:rsid w:val="00D43967"/>
    <w:rsid w:val="00D43B27"/>
    <w:rsid w:val="00D43F45"/>
    <w:rsid w:val="00D502DB"/>
    <w:rsid w:val="00D50BA8"/>
    <w:rsid w:val="00D50EE4"/>
    <w:rsid w:val="00D510C1"/>
    <w:rsid w:val="00D52763"/>
    <w:rsid w:val="00D5422F"/>
    <w:rsid w:val="00D5525A"/>
    <w:rsid w:val="00D55794"/>
    <w:rsid w:val="00D57309"/>
    <w:rsid w:val="00D5742B"/>
    <w:rsid w:val="00D600D1"/>
    <w:rsid w:val="00D63BC2"/>
    <w:rsid w:val="00D655F4"/>
    <w:rsid w:val="00D65E90"/>
    <w:rsid w:val="00D65FE8"/>
    <w:rsid w:val="00D66A31"/>
    <w:rsid w:val="00D679D9"/>
    <w:rsid w:val="00D707FB"/>
    <w:rsid w:val="00D70BBE"/>
    <w:rsid w:val="00D70E71"/>
    <w:rsid w:val="00D71ED0"/>
    <w:rsid w:val="00D72CEF"/>
    <w:rsid w:val="00D73620"/>
    <w:rsid w:val="00D73FC4"/>
    <w:rsid w:val="00D7550B"/>
    <w:rsid w:val="00D801A4"/>
    <w:rsid w:val="00D80E0A"/>
    <w:rsid w:val="00D80F80"/>
    <w:rsid w:val="00D81511"/>
    <w:rsid w:val="00D81793"/>
    <w:rsid w:val="00D82680"/>
    <w:rsid w:val="00D82867"/>
    <w:rsid w:val="00D843E8"/>
    <w:rsid w:val="00D87B3A"/>
    <w:rsid w:val="00D908E1"/>
    <w:rsid w:val="00D914F6"/>
    <w:rsid w:val="00D92BC7"/>
    <w:rsid w:val="00D939A7"/>
    <w:rsid w:val="00D970A0"/>
    <w:rsid w:val="00D9745C"/>
    <w:rsid w:val="00D97C8D"/>
    <w:rsid w:val="00DA20CE"/>
    <w:rsid w:val="00DA3564"/>
    <w:rsid w:val="00DA3EE4"/>
    <w:rsid w:val="00DA427D"/>
    <w:rsid w:val="00DA5396"/>
    <w:rsid w:val="00DA7963"/>
    <w:rsid w:val="00DA7F92"/>
    <w:rsid w:val="00DB4E9C"/>
    <w:rsid w:val="00DB66D8"/>
    <w:rsid w:val="00DB6849"/>
    <w:rsid w:val="00DC02A0"/>
    <w:rsid w:val="00DC0CE8"/>
    <w:rsid w:val="00DC0E4B"/>
    <w:rsid w:val="00DC1426"/>
    <w:rsid w:val="00DC1F57"/>
    <w:rsid w:val="00DC27EC"/>
    <w:rsid w:val="00DC291A"/>
    <w:rsid w:val="00DC34AA"/>
    <w:rsid w:val="00DC34B9"/>
    <w:rsid w:val="00DC536F"/>
    <w:rsid w:val="00DC5E88"/>
    <w:rsid w:val="00DC62B7"/>
    <w:rsid w:val="00DC6A6B"/>
    <w:rsid w:val="00DD006B"/>
    <w:rsid w:val="00DD039B"/>
    <w:rsid w:val="00DD1133"/>
    <w:rsid w:val="00DD241F"/>
    <w:rsid w:val="00DD33C0"/>
    <w:rsid w:val="00DD3F9D"/>
    <w:rsid w:val="00DD4627"/>
    <w:rsid w:val="00DD47E0"/>
    <w:rsid w:val="00DD5B5D"/>
    <w:rsid w:val="00DD7E15"/>
    <w:rsid w:val="00DD7F7D"/>
    <w:rsid w:val="00DE0402"/>
    <w:rsid w:val="00DE04D3"/>
    <w:rsid w:val="00DE151F"/>
    <w:rsid w:val="00DE168B"/>
    <w:rsid w:val="00DE17E6"/>
    <w:rsid w:val="00DE24B4"/>
    <w:rsid w:val="00DE2BD2"/>
    <w:rsid w:val="00DE37AA"/>
    <w:rsid w:val="00DE3D8F"/>
    <w:rsid w:val="00DE4789"/>
    <w:rsid w:val="00DE5617"/>
    <w:rsid w:val="00DE62AC"/>
    <w:rsid w:val="00DE639E"/>
    <w:rsid w:val="00DE65C6"/>
    <w:rsid w:val="00DE77ED"/>
    <w:rsid w:val="00DF03F4"/>
    <w:rsid w:val="00DF075C"/>
    <w:rsid w:val="00DF199F"/>
    <w:rsid w:val="00DF4C57"/>
    <w:rsid w:val="00DF511A"/>
    <w:rsid w:val="00DF704D"/>
    <w:rsid w:val="00DF7ABE"/>
    <w:rsid w:val="00E01DE8"/>
    <w:rsid w:val="00E03038"/>
    <w:rsid w:val="00E0519F"/>
    <w:rsid w:val="00E05722"/>
    <w:rsid w:val="00E077E1"/>
    <w:rsid w:val="00E101AD"/>
    <w:rsid w:val="00E10F40"/>
    <w:rsid w:val="00E10F53"/>
    <w:rsid w:val="00E11345"/>
    <w:rsid w:val="00E1228C"/>
    <w:rsid w:val="00E15C52"/>
    <w:rsid w:val="00E17E5E"/>
    <w:rsid w:val="00E20978"/>
    <w:rsid w:val="00E23880"/>
    <w:rsid w:val="00E2412F"/>
    <w:rsid w:val="00E2473C"/>
    <w:rsid w:val="00E250FA"/>
    <w:rsid w:val="00E300DB"/>
    <w:rsid w:val="00E300EA"/>
    <w:rsid w:val="00E30779"/>
    <w:rsid w:val="00E3083E"/>
    <w:rsid w:val="00E31143"/>
    <w:rsid w:val="00E3173F"/>
    <w:rsid w:val="00E348EF"/>
    <w:rsid w:val="00E36175"/>
    <w:rsid w:val="00E3734A"/>
    <w:rsid w:val="00E41932"/>
    <w:rsid w:val="00E427FA"/>
    <w:rsid w:val="00E45714"/>
    <w:rsid w:val="00E45E00"/>
    <w:rsid w:val="00E507E7"/>
    <w:rsid w:val="00E512AD"/>
    <w:rsid w:val="00E515E1"/>
    <w:rsid w:val="00E525DD"/>
    <w:rsid w:val="00E54421"/>
    <w:rsid w:val="00E54794"/>
    <w:rsid w:val="00E550C3"/>
    <w:rsid w:val="00E5799D"/>
    <w:rsid w:val="00E57DF4"/>
    <w:rsid w:val="00E57E5E"/>
    <w:rsid w:val="00E57E9B"/>
    <w:rsid w:val="00E615E7"/>
    <w:rsid w:val="00E61CBE"/>
    <w:rsid w:val="00E6729B"/>
    <w:rsid w:val="00E6739A"/>
    <w:rsid w:val="00E70C71"/>
    <w:rsid w:val="00E70DED"/>
    <w:rsid w:val="00E72A8E"/>
    <w:rsid w:val="00E74FBF"/>
    <w:rsid w:val="00E757B3"/>
    <w:rsid w:val="00E76212"/>
    <w:rsid w:val="00E770F7"/>
    <w:rsid w:val="00E773C7"/>
    <w:rsid w:val="00E81130"/>
    <w:rsid w:val="00E81419"/>
    <w:rsid w:val="00E8533E"/>
    <w:rsid w:val="00E90E55"/>
    <w:rsid w:val="00E91A0C"/>
    <w:rsid w:val="00E9237B"/>
    <w:rsid w:val="00E942D5"/>
    <w:rsid w:val="00E96590"/>
    <w:rsid w:val="00E96FA1"/>
    <w:rsid w:val="00EA0AF1"/>
    <w:rsid w:val="00EA3EEA"/>
    <w:rsid w:val="00EA52E8"/>
    <w:rsid w:val="00EA5B42"/>
    <w:rsid w:val="00EA7628"/>
    <w:rsid w:val="00EA784E"/>
    <w:rsid w:val="00EB0976"/>
    <w:rsid w:val="00EB0F56"/>
    <w:rsid w:val="00EB0FF5"/>
    <w:rsid w:val="00EB1158"/>
    <w:rsid w:val="00EC0C33"/>
    <w:rsid w:val="00EC3020"/>
    <w:rsid w:val="00EC4F40"/>
    <w:rsid w:val="00EC5EA7"/>
    <w:rsid w:val="00EC73D1"/>
    <w:rsid w:val="00ED1816"/>
    <w:rsid w:val="00ED1CB4"/>
    <w:rsid w:val="00ED62E1"/>
    <w:rsid w:val="00ED7624"/>
    <w:rsid w:val="00EE0366"/>
    <w:rsid w:val="00EE3F70"/>
    <w:rsid w:val="00EE4A9C"/>
    <w:rsid w:val="00EE5824"/>
    <w:rsid w:val="00EE5A69"/>
    <w:rsid w:val="00EE64FC"/>
    <w:rsid w:val="00EF075A"/>
    <w:rsid w:val="00EF3902"/>
    <w:rsid w:val="00EF3A69"/>
    <w:rsid w:val="00EF7C20"/>
    <w:rsid w:val="00F0068E"/>
    <w:rsid w:val="00F00A0D"/>
    <w:rsid w:val="00F01888"/>
    <w:rsid w:val="00F0347A"/>
    <w:rsid w:val="00F03524"/>
    <w:rsid w:val="00F04220"/>
    <w:rsid w:val="00F04D01"/>
    <w:rsid w:val="00F0552C"/>
    <w:rsid w:val="00F05575"/>
    <w:rsid w:val="00F07EFF"/>
    <w:rsid w:val="00F12588"/>
    <w:rsid w:val="00F12600"/>
    <w:rsid w:val="00F127D7"/>
    <w:rsid w:val="00F12D22"/>
    <w:rsid w:val="00F14A04"/>
    <w:rsid w:val="00F157E8"/>
    <w:rsid w:val="00F1583A"/>
    <w:rsid w:val="00F17902"/>
    <w:rsid w:val="00F17F4A"/>
    <w:rsid w:val="00F21E0F"/>
    <w:rsid w:val="00F23A3E"/>
    <w:rsid w:val="00F24511"/>
    <w:rsid w:val="00F2451A"/>
    <w:rsid w:val="00F25091"/>
    <w:rsid w:val="00F25249"/>
    <w:rsid w:val="00F257F4"/>
    <w:rsid w:val="00F25A36"/>
    <w:rsid w:val="00F27AE6"/>
    <w:rsid w:val="00F27E25"/>
    <w:rsid w:val="00F31919"/>
    <w:rsid w:val="00F321A4"/>
    <w:rsid w:val="00F3285C"/>
    <w:rsid w:val="00F33031"/>
    <w:rsid w:val="00F36605"/>
    <w:rsid w:val="00F36BA0"/>
    <w:rsid w:val="00F3749E"/>
    <w:rsid w:val="00F40114"/>
    <w:rsid w:val="00F41A0D"/>
    <w:rsid w:val="00F4297D"/>
    <w:rsid w:val="00F43214"/>
    <w:rsid w:val="00F44C1F"/>
    <w:rsid w:val="00F52302"/>
    <w:rsid w:val="00F55173"/>
    <w:rsid w:val="00F55280"/>
    <w:rsid w:val="00F5601A"/>
    <w:rsid w:val="00F561DD"/>
    <w:rsid w:val="00F57985"/>
    <w:rsid w:val="00F606D9"/>
    <w:rsid w:val="00F62C3B"/>
    <w:rsid w:val="00F63183"/>
    <w:rsid w:val="00F67A9A"/>
    <w:rsid w:val="00F72C4B"/>
    <w:rsid w:val="00F7620D"/>
    <w:rsid w:val="00F825E6"/>
    <w:rsid w:val="00F82893"/>
    <w:rsid w:val="00F82CC0"/>
    <w:rsid w:val="00F8333D"/>
    <w:rsid w:val="00F85F88"/>
    <w:rsid w:val="00F87605"/>
    <w:rsid w:val="00F91BD7"/>
    <w:rsid w:val="00F926FA"/>
    <w:rsid w:val="00F929E1"/>
    <w:rsid w:val="00F9420A"/>
    <w:rsid w:val="00F96EAA"/>
    <w:rsid w:val="00FA071D"/>
    <w:rsid w:val="00FA29D5"/>
    <w:rsid w:val="00FA33C1"/>
    <w:rsid w:val="00FA4E6E"/>
    <w:rsid w:val="00FA5F2C"/>
    <w:rsid w:val="00FA71BE"/>
    <w:rsid w:val="00FB0CB7"/>
    <w:rsid w:val="00FB1DFF"/>
    <w:rsid w:val="00FB1FDE"/>
    <w:rsid w:val="00FB2369"/>
    <w:rsid w:val="00FB5386"/>
    <w:rsid w:val="00FB60E9"/>
    <w:rsid w:val="00FB6DAC"/>
    <w:rsid w:val="00FB7A41"/>
    <w:rsid w:val="00FC02B0"/>
    <w:rsid w:val="00FC1599"/>
    <w:rsid w:val="00FC22AB"/>
    <w:rsid w:val="00FC601B"/>
    <w:rsid w:val="00FC7150"/>
    <w:rsid w:val="00FC7BD6"/>
    <w:rsid w:val="00FD4086"/>
    <w:rsid w:val="00FD50E6"/>
    <w:rsid w:val="00FD5505"/>
    <w:rsid w:val="00FD7159"/>
    <w:rsid w:val="00FE1305"/>
    <w:rsid w:val="00FE5024"/>
    <w:rsid w:val="00FE6AFC"/>
    <w:rsid w:val="00FE7A41"/>
    <w:rsid w:val="00FE7C35"/>
    <w:rsid w:val="00FF251C"/>
    <w:rsid w:val="00FF41CF"/>
    <w:rsid w:val="00FF4C54"/>
    <w:rsid w:val="00FF5544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421EA-50BD-4E65-B2AD-F2928C7F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13</Pages>
  <Words>5578</Words>
  <Characters>32914</Characters>
  <Application>Microsoft Office Word</Application>
  <DocSecurity>0</DocSecurity>
  <Lines>274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 Tuřany</Company>
  <LinksUpToDate>false</LinksUpToDate>
  <CharactersWithSpaces>38416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129</cp:revision>
  <cp:lastPrinted>2017-06-27T07:58:00Z</cp:lastPrinted>
  <dcterms:created xsi:type="dcterms:W3CDTF">2017-06-23T10:24:00Z</dcterms:created>
  <dcterms:modified xsi:type="dcterms:W3CDTF">2017-07-17T06:45:00Z</dcterms:modified>
</cp:coreProperties>
</file>